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EC459">
      <w:pPr>
        <w:jc w:val="right"/>
        <w:rPr>
          <w:sz w:val="28"/>
        </w:rPr>
      </w:pPr>
      <w:r>
        <w:rPr>
          <w:sz w:val="28"/>
        </w:rPr>
        <w:t xml:space="preserve">Проект                                      </w:t>
      </w:r>
    </w:p>
    <w:p w14:paraId="736B7329">
      <w:pPr>
        <w:rPr>
          <w:sz w:val="28"/>
        </w:rPr>
      </w:pPr>
    </w:p>
    <w:p w14:paraId="6A5E8868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1C1866E0">
      <w:pPr>
        <w:rPr>
          <w:sz w:val="28"/>
        </w:rPr>
      </w:pPr>
      <w:r>
        <w:rPr>
          <w:sz w:val="28"/>
        </w:rPr>
        <w:t xml:space="preserve">                      СОБРАНИЕ ДЕПУТАТОВ ФРУНЗЕНСКОГО СЕЛЬСОВЕТА</w:t>
      </w:r>
    </w:p>
    <w:p w14:paraId="55AF36A0">
      <w:pPr>
        <w:rPr>
          <w:sz w:val="28"/>
        </w:rPr>
      </w:pPr>
      <w:r>
        <w:rPr>
          <w:sz w:val="28"/>
        </w:rPr>
        <w:t xml:space="preserve">                                    АЛЕЙСКОГО РАЙОНА  АЛТАЙСКОГО КРАЯ</w:t>
      </w:r>
    </w:p>
    <w:p w14:paraId="615858E4">
      <w:pPr>
        <w:tabs>
          <w:tab w:val="left" w:pos="2680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( </w:t>
      </w:r>
      <w:r>
        <w:rPr>
          <w:color w:val="auto"/>
          <w:sz w:val="28"/>
          <w:lang w:val="ru-RU"/>
        </w:rPr>
        <w:t>седьмой</w:t>
      </w:r>
      <w:r>
        <w:rPr>
          <w:color w:val="auto"/>
          <w:sz w:val="28"/>
        </w:rPr>
        <w:t xml:space="preserve">  созыв)</w:t>
      </w:r>
    </w:p>
    <w:p w14:paraId="6E9D6406">
      <w:pPr>
        <w:rPr>
          <w:sz w:val="28"/>
        </w:rPr>
      </w:pPr>
    </w:p>
    <w:p w14:paraId="6AB0FD06">
      <w:pPr>
        <w:tabs>
          <w:tab w:val="left" w:pos="2720"/>
        </w:tabs>
        <w:rPr>
          <w:sz w:val="28"/>
        </w:rPr>
      </w:pPr>
      <w:r>
        <w:rPr>
          <w:sz w:val="28"/>
        </w:rPr>
        <w:t xml:space="preserve">                                                           РЕШЕНИЕ</w:t>
      </w:r>
    </w:p>
    <w:p w14:paraId="74616B52">
      <w:pPr>
        <w:tabs>
          <w:tab w:val="left" w:pos="2720"/>
        </w:tabs>
        <w:rPr>
          <w:sz w:val="28"/>
        </w:rPr>
      </w:pPr>
      <w:r>
        <w:rPr>
          <w:sz w:val="28"/>
        </w:rPr>
        <w:t xml:space="preserve">                   _________                                                                                              № __</w:t>
      </w:r>
    </w:p>
    <w:p w14:paraId="32270C75">
      <w:pPr>
        <w:tabs>
          <w:tab w:val="left" w:pos="2720"/>
        </w:tabs>
        <w:rPr>
          <w:sz w:val="28"/>
        </w:rPr>
      </w:pPr>
      <w:r>
        <w:rPr>
          <w:sz w:val="28"/>
        </w:rPr>
        <w:t xml:space="preserve">                                                           село Вавилон</w:t>
      </w:r>
    </w:p>
    <w:p w14:paraId="5708B384">
      <w:pPr>
        <w:tabs>
          <w:tab w:val="left" w:pos="2720"/>
        </w:tabs>
        <w:rPr>
          <w:sz w:val="28"/>
        </w:rPr>
      </w:pPr>
    </w:p>
    <w:p w14:paraId="71174860">
      <w:pPr>
        <w:tabs>
          <w:tab w:val="left" w:pos="2720"/>
        </w:tabs>
        <w:rPr>
          <w:sz w:val="28"/>
        </w:rPr>
      </w:pPr>
      <w:bookmarkStart w:id="0" w:name="_GoBack"/>
      <w:r>
        <w:rPr>
          <w:sz w:val="28"/>
        </w:rPr>
        <w:t>Об исполнении бюджета</w:t>
      </w:r>
    </w:p>
    <w:p w14:paraId="454515C4">
      <w:pPr>
        <w:tabs>
          <w:tab w:val="left" w:pos="2720"/>
        </w:tabs>
        <w:rPr>
          <w:sz w:val="28"/>
        </w:rPr>
      </w:pPr>
      <w:r>
        <w:rPr>
          <w:sz w:val="28"/>
        </w:rPr>
        <w:t xml:space="preserve"> Фрунзенского сельсовета</w:t>
      </w:r>
    </w:p>
    <w:p w14:paraId="1FEEE503">
      <w:pPr>
        <w:tabs>
          <w:tab w:val="left" w:pos="2720"/>
        </w:tabs>
        <w:rPr>
          <w:sz w:val="28"/>
        </w:rPr>
      </w:pPr>
      <w:r>
        <w:rPr>
          <w:sz w:val="28"/>
        </w:rPr>
        <w:t>Алейского района Алтайского края</w:t>
      </w:r>
    </w:p>
    <w:p w14:paraId="573E2399">
      <w:pPr>
        <w:tabs>
          <w:tab w:val="left" w:pos="2720"/>
        </w:tabs>
        <w:rPr>
          <w:sz w:val="28"/>
        </w:rPr>
      </w:pPr>
      <w:r>
        <w:rPr>
          <w:sz w:val="28"/>
        </w:rPr>
        <w:t>за 2024 год.</w:t>
      </w:r>
    </w:p>
    <w:bookmarkEnd w:id="0"/>
    <w:p w14:paraId="3A53AF40">
      <w:pPr>
        <w:tabs>
          <w:tab w:val="left" w:pos="2720"/>
        </w:tabs>
        <w:rPr>
          <w:sz w:val="28"/>
        </w:rPr>
      </w:pPr>
    </w:p>
    <w:p w14:paraId="11511463">
      <w:pPr>
        <w:pStyle w:val="46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 Порядком составления и рассмотрения проекта   бюджета поселения, утверждения и исполнения  бюджета поселения, осуществления контроля за его исполнением и утверждения отчета об исполнении  бюджета поселения, установленным Решением Собрания депутатов Алейского района 14.12.2021 №28, руководствуясь Уставом муниципального образования Фрунзенский сельсовет Алейского района Алтайского края,  Собрание депутатов  Фрунзенского сельсовета Алейского района Алтайского края</w:t>
      </w:r>
    </w:p>
    <w:p w14:paraId="71E04F1B">
      <w:pPr>
        <w:pStyle w:val="46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14:paraId="04D00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 бюджета поселения за 2024 год по доходам в сумме  5149,7 тыс. рублей, по расходам - в сумме 5144,2 тыс. рублей  с превышением доходов над расходами в сумме 5,5 тыс. рублей и со следующими показателями:</w:t>
      </w:r>
    </w:p>
    <w:p w14:paraId="479525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 по доходам  бюджета за 2024 год согласно приложениям 1, 2 к настоящему решению;</w:t>
      </w:r>
    </w:p>
    <w:p w14:paraId="2182C9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расходам  бюджета за 2024 год согласно приложениям  3, 4 к настоящему решению;</w:t>
      </w:r>
    </w:p>
    <w:p w14:paraId="720B4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 источникам финансирования дефицита  бюджета за 2024 год согласно приложению 5 к настоящему решению;</w:t>
      </w:r>
    </w:p>
    <w:p w14:paraId="011D5E32">
      <w:pPr>
        <w:ind w:firstLine="567"/>
        <w:jc w:val="both"/>
        <w:rPr>
          <w:sz w:val="28"/>
          <w:szCs w:val="28"/>
        </w:rPr>
      </w:pPr>
    </w:p>
    <w:p w14:paraId="42D3F3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в установленном порядке</w:t>
      </w:r>
    </w:p>
    <w:p w14:paraId="42082B8A">
      <w:pPr>
        <w:jc w:val="both"/>
      </w:pPr>
      <w:r>
        <w:t xml:space="preserve">                                                                                     </w:t>
      </w:r>
    </w:p>
    <w:p w14:paraId="20A4F0F2">
      <w:pPr>
        <w:jc w:val="both"/>
      </w:pPr>
    </w:p>
    <w:p w14:paraId="600AC61A">
      <w:pPr>
        <w:jc w:val="both"/>
      </w:pPr>
    </w:p>
    <w:p w14:paraId="0305051E">
      <w:pPr>
        <w:jc w:val="both"/>
      </w:pPr>
    </w:p>
    <w:p w14:paraId="09B5512D">
      <w:pPr>
        <w:jc w:val="both"/>
      </w:pPr>
    </w:p>
    <w:p w14:paraId="1415B7B1">
      <w:pPr>
        <w:jc w:val="both"/>
      </w:pPr>
    </w:p>
    <w:p w14:paraId="6C5AE2FE">
      <w:pPr>
        <w:jc w:val="both"/>
      </w:pPr>
    </w:p>
    <w:p w14:paraId="62B1DC5B">
      <w:pPr>
        <w:jc w:val="both"/>
      </w:pPr>
    </w:p>
    <w:p w14:paraId="22A7811F">
      <w:pPr>
        <w:jc w:val="both"/>
      </w:pPr>
    </w:p>
    <w:p w14:paraId="0C50F252">
      <w:pPr>
        <w:jc w:val="right"/>
      </w:pPr>
      <w:r>
        <w:t xml:space="preserve">                                                                                   Приложение 1 к решению Собрания депутатов</w:t>
      </w:r>
    </w:p>
    <w:p w14:paraId="60781459">
      <w:pPr>
        <w:ind w:left="4956"/>
        <w:jc w:val="right"/>
      </w:pPr>
      <w:r>
        <w:t xml:space="preserve">«Об исполнении бюджета  </w:t>
      </w:r>
    </w:p>
    <w:p w14:paraId="3978D036">
      <w:pPr>
        <w:ind w:left="4956"/>
        <w:jc w:val="right"/>
      </w:pPr>
      <w:r>
        <w:t xml:space="preserve"> Фрунзенского сельсовета Алейского района</w:t>
      </w:r>
    </w:p>
    <w:p w14:paraId="1279B3E4">
      <w:pPr>
        <w:ind w:left="4956"/>
        <w:jc w:val="right"/>
      </w:pPr>
      <w:r>
        <w:t>Алтайского края за 2024 год»</w:t>
      </w:r>
    </w:p>
    <w:p w14:paraId="3B01D005">
      <w:pPr>
        <w:ind w:left="4956"/>
        <w:jc w:val="right"/>
      </w:pPr>
      <w:r>
        <w:t xml:space="preserve">    от ___  №_</w:t>
      </w:r>
    </w:p>
    <w:p w14:paraId="44AB946C">
      <w:pPr>
        <w:ind w:left="4956"/>
        <w:jc w:val="both"/>
      </w:pPr>
    </w:p>
    <w:p w14:paraId="7D402002">
      <w:pPr>
        <w:jc w:val="center"/>
        <w:rPr>
          <w:b/>
        </w:rPr>
      </w:pPr>
      <w:r>
        <w:rPr>
          <w:b/>
        </w:rPr>
        <w:t>Доходы бюджета поселения по кодам классификации доходов бюджетов</w:t>
      </w:r>
    </w:p>
    <w:p w14:paraId="7BF11340">
      <w:pPr>
        <w:jc w:val="center"/>
        <w:rPr>
          <w:b/>
        </w:rPr>
      </w:pPr>
    </w:p>
    <w:tbl>
      <w:tblPr>
        <w:tblStyle w:val="8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23"/>
        <w:gridCol w:w="4961"/>
        <w:gridCol w:w="1560"/>
      </w:tblGrid>
      <w:tr w14:paraId="5F196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6A1EEFF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 w14:paraId="7A967E42">
            <w:pPr>
              <w:spacing w:after="12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59315B48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Кассовое исполнение,</w:t>
            </w:r>
          </w:p>
          <w:p w14:paraId="7630785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тыс. рублей </w:t>
            </w:r>
          </w:p>
        </w:tc>
      </w:tr>
      <w:tr w14:paraId="6D1E8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D4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 доходов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AAF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доходов бюджета поселения</w:t>
            </w:r>
          </w:p>
        </w:tc>
        <w:tc>
          <w:tcPr>
            <w:tcW w:w="4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2537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5F8444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14:paraId="27E1D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C82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B28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F1F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6C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14:paraId="7E5E6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7C38D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984F6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15C367B">
            <w:pPr>
              <w:pStyle w:val="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Доходы, всего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922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5149,7</w:t>
            </w:r>
          </w:p>
        </w:tc>
      </w:tr>
      <w:tr w14:paraId="11562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0DD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856A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1834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4D613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</w:tr>
      <w:tr w14:paraId="0D9CF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D05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3F8C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0 01 0000 110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4B76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 кодекса Российской Федерации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9A234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14:paraId="1EC01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57E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7D38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F1E1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9499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14:paraId="5C058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C63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6892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106 01030 10 0000 110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568315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494E7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14:paraId="24C51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1AD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316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106 06033 10 0000 110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5411C70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6D583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</w:tr>
      <w:tr w14:paraId="62AD3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05A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3F2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106 06043 10 0000 110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66CF51E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FC81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313,2</w:t>
            </w:r>
          </w:p>
        </w:tc>
      </w:tr>
      <w:tr w14:paraId="62154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8CD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52E3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108 04020 01 0000 110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8C63BD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FFC2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14:paraId="6A592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00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82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111 05025 10 0000 120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0435A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5F4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</w:tr>
      <w:tr w14:paraId="72923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BE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53BF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113 02065 10 0000 130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E22A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9DA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14:paraId="7DF68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3EF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B51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202 16001 10 0000 150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E87F8F2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DD5D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</w:t>
            </w:r>
          </w:p>
        </w:tc>
      </w:tr>
      <w:tr w14:paraId="04EFF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DEB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58B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202 35118 10 0000 150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CAAEC8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A7484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14:paraId="1CCDA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D0E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414D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202 40014 10 0000 150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E5CA54F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40C74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</w:tr>
      <w:tr w14:paraId="35905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65B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A9E0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202 49999 10 0000 150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47E650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FA7DA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3154,0</w:t>
            </w:r>
          </w:p>
        </w:tc>
      </w:tr>
    </w:tbl>
    <w:p w14:paraId="7C1E1071">
      <w:pPr>
        <w:jc w:val="center"/>
        <w:rPr>
          <w:b/>
        </w:rPr>
      </w:pPr>
    </w:p>
    <w:p w14:paraId="473A16D9">
      <w:pPr>
        <w:jc w:val="center"/>
        <w:rPr>
          <w:b/>
        </w:rPr>
      </w:pPr>
    </w:p>
    <w:p w14:paraId="20725091">
      <w:pPr>
        <w:ind w:left="4956"/>
        <w:jc w:val="both"/>
      </w:pPr>
    </w:p>
    <w:p w14:paraId="25FDA5B7">
      <w:pPr>
        <w:ind w:left="4956"/>
        <w:jc w:val="both"/>
      </w:pPr>
    </w:p>
    <w:p w14:paraId="5BFE1FEA">
      <w:pPr>
        <w:ind w:left="4956"/>
        <w:jc w:val="both"/>
      </w:pPr>
    </w:p>
    <w:p w14:paraId="10C0B580">
      <w:pPr>
        <w:ind w:left="4956"/>
        <w:jc w:val="both"/>
      </w:pPr>
    </w:p>
    <w:p w14:paraId="47368BED">
      <w:pPr>
        <w:ind w:left="4956"/>
        <w:jc w:val="both"/>
      </w:pPr>
    </w:p>
    <w:p w14:paraId="72E3B230">
      <w:pPr>
        <w:ind w:left="4956"/>
        <w:jc w:val="both"/>
      </w:pPr>
    </w:p>
    <w:p w14:paraId="77EED576">
      <w:pPr>
        <w:ind w:left="4956"/>
        <w:jc w:val="both"/>
      </w:pPr>
    </w:p>
    <w:p w14:paraId="28686673">
      <w:pPr>
        <w:ind w:left="4956"/>
        <w:jc w:val="both"/>
      </w:pPr>
    </w:p>
    <w:p w14:paraId="3A83C613">
      <w:pPr>
        <w:ind w:left="4956"/>
        <w:jc w:val="both"/>
      </w:pPr>
    </w:p>
    <w:p w14:paraId="26AEBFF6">
      <w:pPr>
        <w:ind w:left="4956"/>
        <w:jc w:val="both"/>
      </w:pPr>
    </w:p>
    <w:p w14:paraId="01566E65">
      <w:pPr>
        <w:ind w:left="4956"/>
        <w:jc w:val="both"/>
      </w:pPr>
    </w:p>
    <w:p w14:paraId="3E0C29EB">
      <w:pPr>
        <w:ind w:left="4956"/>
        <w:jc w:val="both"/>
      </w:pPr>
    </w:p>
    <w:p w14:paraId="714C08A7">
      <w:pPr>
        <w:ind w:left="4956"/>
        <w:jc w:val="both"/>
      </w:pPr>
    </w:p>
    <w:p w14:paraId="2795FA04">
      <w:pPr>
        <w:ind w:left="4956"/>
        <w:jc w:val="both"/>
      </w:pPr>
    </w:p>
    <w:p w14:paraId="1D2A713A">
      <w:pPr>
        <w:ind w:left="4956"/>
        <w:jc w:val="both"/>
      </w:pPr>
    </w:p>
    <w:p w14:paraId="2BCDD251">
      <w:pPr>
        <w:ind w:left="4956"/>
        <w:jc w:val="both"/>
      </w:pPr>
    </w:p>
    <w:p w14:paraId="1D78F7C5">
      <w:pPr>
        <w:ind w:left="4956"/>
        <w:jc w:val="both"/>
      </w:pPr>
    </w:p>
    <w:p w14:paraId="5881C382">
      <w:pPr>
        <w:ind w:left="4956"/>
        <w:jc w:val="both"/>
      </w:pPr>
    </w:p>
    <w:p w14:paraId="711C3C84">
      <w:pPr>
        <w:ind w:left="4956"/>
        <w:jc w:val="both"/>
      </w:pPr>
    </w:p>
    <w:p w14:paraId="72689D29">
      <w:pPr>
        <w:ind w:left="4956"/>
        <w:jc w:val="both"/>
      </w:pPr>
    </w:p>
    <w:p w14:paraId="3D1CF9F4">
      <w:pPr>
        <w:ind w:left="4956"/>
        <w:jc w:val="both"/>
      </w:pPr>
    </w:p>
    <w:p w14:paraId="2E5C6CBE">
      <w:pPr>
        <w:ind w:left="4956"/>
        <w:jc w:val="both"/>
      </w:pPr>
    </w:p>
    <w:p w14:paraId="4DCC67C9">
      <w:pPr>
        <w:jc w:val="both"/>
      </w:pPr>
    </w:p>
    <w:p w14:paraId="4B6619E5">
      <w:pPr>
        <w:jc w:val="both"/>
      </w:pPr>
    </w:p>
    <w:p w14:paraId="5AF22E06">
      <w:pPr>
        <w:jc w:val="both"/>
      </w:pPr>
    </w:p>
    <w:p w14:paraId="438128C0">
      <w:pPr>
        <w:jc w:val="both"/>
      </w:pPr>
    </w:p>
    <w:p w14:paraId="684B80D3">
      <w:pPr>
        <w:jc w:val="both"/>
      </w:pPr>
    </w:p>
    <w:p w14:paraId="1BFB678B">
      <w:pPr>
        <w:jc w:val="both"/>
      </w:pPr>
    </w:p>
    <w:p w14:paraId="6993960C">
      <w:pPr>
        <w:jc w:val="both"/>
      </w:pPr>
    </w:p>
    <w:p w14:paraId="6C758612">
      <w:pPr>
        <w:jc w:val="both"/>
      </w:pPr>
    </w:p>
    <w:p w14:paraId="0ABACCC6">
      <w:pPr>
        <w:jc w:val="both"/>
      </w:pPr>
    </w:p>
    <w:p w14:paraId="68DE4F45">
      <w:pPr>
        <w:jc w:val="both"/>
      </w:pPr>
    </w:p>
    <w:p w14:paraId="2C0B7347">
      <w:pPr>
        <w:jc w:val="both"/>
      </w:pPr>
    </w:p>
    <w:p w14:paraId="0EEA9BC7">
      <w:pPr>
        <w:jc w:val="both"/>
      </w:pPr>
    </w:p>
    <w:p w14:paraId="7041EBEC">
      <w:pPr>
        <w:jc w:val="both"/>
      </w:pPr>
    </w:p>
    <w:p w14:paraId="65874B96">
      <w:pPr>
        <w:jc w:val="both"/>
      </w:pPr>
    </w:p>
    <w:p w14:paraId="6F33D35A">
      <w:pPr>
        <w:jc w:val="both"/>
      </w:pPr>
    </w:p>
    <w:p w14:paraId="5D56ECE8">
      <w:pPr>
        <w:jc w:val="both"/>
      </w:pPr>
    </w:p>
    <w:p w14:paraId="31E2BD03">
      <w:pPr>
        <w:jc w:val="both"/>
      </w:pPr>
    </w:p>
    <w:p w14:paraId="566941B5">
      <w:pPr>
        <w:jc w:val="both"/>
      </w:pPr>
    </w:p>
    <w:p w14:paraId="2060BD45">
      <w:pPr>
        <w:jc w:val="both"/>
      </w:pPr>
    </w:p>
    <w:p w14:paraId="7CDAD4A5">
      <w:pPr>
        <w:ind w:left="4956"/>
        <w:jc w:val="both"/>
      </w:pPr>
    </w:p>
    <w:p w14:paraId="3141DB7F">
      <w:pPr>
        <w:jc w:val="right"/>
      </w:pPr>
      <w:r>
        <w:t>Приложение 2 к решению Собрания депутатов</w:t>
      </w:r>
    </w:p>
    <w:p w14:paraId="740CB75F">
      <w:pPr>
        <w:ind w:left="4956"/>
        <w:jc w:val="right"/>
      </w:pPr>
      <w:r>
        <w:t xml:space="preserve">«Об исполнении бюджета  </w:t>
      </w:r>
    </w:p>
    <w:p w14:paraId="5057D7D7">
      <w:pPr>
        <w:ind w:left="4956"/>
        <w:jc w:val="right"/>
      </w:pPr>
      <w:r>
        <w:t xml:space="preserve"> Фрунзенского сельсовета Алейского района</w:t>
      </w:r>
    </w:p>
    <w:p w14:paraId="1B817617">
      <w:pPr>
        <w:ind w:left="4956"/>
        <w:jc w:val="right"/>
      </w:pPr>
      <w:r>
        <w:t>Алтайского края за 2024 год»</w:t>
      </w:r>
    </w:p>
    <w:p w14:paraId="320B6C77">
      <w:pPr>
        <w:ind w:left="4956"/>
        <w:jc w:val="right"/>
      </w:pPr>
      <w:r>
        <w:t xml:space="preserve">    от ___  №_</w:t>
      </w:r>
    </w:p>
    <w:p w14:paraId="10AAC1AA">
      <w:pPr>
        <w:ind w:left="4956"/>
        <w:jc w:val="right"/>
      </w:pPr>
    </w:p>
    <w:p w14:paraId="5791090C">
      <w:pPr>
        <w:jc w:val="center"/>
        <w:rPr>
          <w:b/>
        </w:rPr>
      </w:pPr>
      <w:r>
        <w:rPr>
          <w:b/>
        </w:rPr>
        <w:t>Доходы бюджета по кодам видов доходов, подвидов доходов, классификации операций сектора государственного управления, относящихся к доходам бюджетов</w:t>
      </w:r>
    </w:p>
    <w:p w14:paraId="3772B058">
      <w:pPr>
        <w:ind w:left="4956"/>
        <w:jc w:val="right"/>
      </w:pPr>
    </w:p>
    <w:p w14:paraId="3E8D0A61">
      <w:pPr>
        <w:ind w:left="4956"/>
        <w:jc w:val="both"/>
      </w:pPr>
    </w:p>
    <w:tbl>
      <w:tblPr>
        <w:tblStyle w:val="8"/>
        <w:tblW w:w="1050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5528"/>
        <w:gridCol w:w="1418"/>
        <w:gridCol w:w="1134"/>
      </w:tblGrid>
      <w:tr w14:paraId="517B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25" w:type="dxa"/>
          </w:tcPr>
          <w:p w14:paraId="5607EE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0ACE1E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бюджетной классификации</w:t>
            </w:r>
          </w:p>
        </w:tc>
        <w:tc>
          <w:tcPr>
            <w:tcW w:w="5528" w:type="dxa"/>
          </w:tcPr>
          <w:p w14:paraId="5A65EA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14:paraId="50BE98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Уточненный план,</w:t>
            </w:r>
          </w:p>
          <w:p w14:paraId="4854C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тыс. рублей </w:t>
            </w:r>
          </w:p>
        </w:tc>
        <w:tc>
          <w:tcPr>
            <w:tcW w:w="1134" w:type="dxa"/>
          </w:tcPr>
          <w:p w14:paraId="267E968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Кассовое исполнение, </w:t>
            </w:r>
          </w:p>
          <w:p w14:paraId="32D56AB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тыс. рублей </w:t>
            </w:r>
          </w:p>
        </w:tc>
      </w:tr>
      <w:tr w14:paraId="161F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25" w:type="dxa"/>
            <w:vAlign w:val="center"/>
          </w:tcPr>
          <w:p w14:paraId="12FA1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3345E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577E8E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900DE7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577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25" w:type="dxa"/>
          </w:tcPr>
          <w:p w14:paraId="31C3F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7BD1E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Доходы бюджета - ВСЕГО: </w:t>
            </w:r>
            <w:r>
              <w:rPr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b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14:paraId="756986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5205,1</w:t>
            </w:r>
          </w:p>
        </w:tc>
        <w:tc>
          <w:tcPr>
            <w:tcW w:w="1134" w:type="dxa"/>
            <w:vAlign w:val="bottom"/>
          </w:tcPr>
          <w:p w14:paraId="4017C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5149,7</w:t>
            </w:r>
          </w:p>
        </w:tc>
      </w:tr>
      <w:tr w14:paraId="15AE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425" w:type="dxa"/>
            <w:vAlign w:val="bottom"/>
          </w:tcPr>
          <w:p w14:paraId="3DAC88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5528" w:type="dxa"/>
          </w:tcPr>
          <w:p w14:paraId="35A4D23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vAlign w:val="bottom"/>
          </w:tcPr>
          <w:p w14:paraId="2FB9EF7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1079,3</w:t>
            </w:r>
          </w:p>
        </w:tc>
        <w:tc>
          <w:tcPr>
            <w:tcW w:w="1134" w:type="dxa"/>
            <w:vAlign w:val="bottom"/>
          </w:tcPr>
          <w:p w14:paraId="7B6153F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1029,0</w:t>
            </w:r>
          </w:p>
        </w:tc>
      </w:tr>
      <w:tr w14:paraId="7CCC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425" w:type="dxa"/>
            <w:vAlign w:val="bottom"/>
          </w:tcPr>
          <w:p w14:paraId="0AF72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5528" w:type="dxa"/>
          </w:tcPr>
          <w:p w14:paraId="297326E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vAlign w:val="bottom"/>
          </w:tcPr>
          <w:p w14:paraId="0FA760D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124,0</w:t>
            </w:r>
          </w:p>
        </w:tc>
        <w:tc>
          <w:tcPr>
            <w:tcW w:w="1134" w:type="dxa"/>
            <w:vAlign w:val="bottom"/>
          </w:tcPr>
          <w:p w14:paraId="4B0CFF4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118,9</w:t>
            </w:r>
          </w:p>
        </w:tc>
      </w:tr>
      <w:tr w14:paraId="3A5F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425" w:type="dxa"/>
            <w:vAlign w:val="bottom"/>
          </w:tcPr>
          <w:p w14:paraId="2B7557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5528" w:type="dxa"/>
          </w:tcPr>
          <w:p w14:paraId="1BA29B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vAlign w:val="bottom"/>
          </w:tcPr>
          <w:p w14:paraId="08BA608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vAlign w:val="bottom"/>
          </w:tcPr>
          <w:p w14:paraId="7AB5510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</w:tr>
      <w:tr w14:paraId="11F0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425" w:type="dxa"/>
            <w:vAlign w:val="bottom"/>
          </w:tcPr>
          <w:p w14:paraId="408230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5528" w:type="dxa"/>
          </w:tcPr>
          <w:p w14:paraId="3DA374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1418" w:type="dxa"/>
            <w:vAlign w:val="bottom"/>
          </w:tcPr>
          <w:p w14:paraId="0C15037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vAlign w:val="bottom"/>
          </w:tcPr>
          <w:p w14:paraId="3AB82D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</w:tr>
      <w:tr w14:paraId="5D3F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25" w:type="dxa"/>
          </w:tcPr>
          <w:p w14:paraId="41405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000 </w:t>
            </w: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5528" w:type="dxa"/>
          </w:tcPr>
          <w:p w14:paraId="270A4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 кодекса Российской Федерации</w:t>
            </w:r>
          </w:p>
        </w:tc>
        <w:tc>
          <w:tcPr>
            <w:tcW w:w="1418" w:type="dxa"/>
            <w:vAlign w:val="bottom"/>
          </w:tcPr>
          <w:p w14:paraId="28CBD34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45F21AB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14:paraId="21AD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  <w:vAlign w:val="bottom"/>
          </w:tcPr>
          <w:p w14:paraId="424A81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5528" w:type="dxa"/>
          </w:tcPr>
          <w:p w14:paraId="3630F34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vAlign w:val="bottom"/>
          </w:tcPr>
          <w:p w14:paraId="22BE0BC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  <w:tc>
          <w:tcPr>
            <w:tcW w:w="1134" w:type="dxa"/>
            <w:vAlign w:val="bottom"/>
          </w:tcPr>
          <w:p w14:paraId="355F560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</w:tr>
      <w:tr w14:paraId="29C4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25" w:type="dxa"/>
            <w:vAlign w:val="bottom"/>
          </w:tcPr>
          <w:p w14:paraId="7B7353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5528" w:type="dxa"/>
          </w:tcPr>
          <w:p w14:paraId="3678E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vAlign w:val="bottom"/>
          </w:tcPr>
          <w:p w14:paraId="12C0DF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vAlign w:val="bottom"/>
          </w:tcPr>
          <w:p w14:paraId="340E06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14:paraId="1B54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425" w:type="dxa"/>
            <w:vAlign w:val="bottom"/>
          </w:tcPr>
          <w:p w14:paraId="666964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5528" w:type="dxa"/>
          </w:tcPr>
          <w:p w14:paraId="475386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vAlign w:val="bottom"/>
          </w:tcPr>
          <w:p w14:paraId="5B60760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vAlign w:val="bottom"/>
          </w:tcPr>
          <w:p w14:paraId="673294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14:paraId="663E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25" w:type="dxa"/>
            <w:vAlign w:val="bottom"/>
          </w:tcPr>
          <w:p w14:paraId="2CFF9B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5528" w:type="dxa"/>
          </w:tcPr>
          <w:p w14:paraId="72A233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vAlign w:val="bottom"/>
          </w:tcPr>
          <w:p w14:paraId="025D825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556,0</w:t>
            </w:r>
          </w:p>
        </w:tc>
        <w:tc>
          <w:tcPr>
            <w:tcW w:w="1134" w:type="dxa"/>
            <w:vAlign w:val="bottom"/>
          </w:tcPr>
          <w:p w14:paraId="01BF495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511,4</w:t>
            </w:r>
          </w:p>
        </w:tc>
      </w:tr>
      <w:tr w14:paraId="6C33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25" w:type="dxa"/>
            <w:vAlign w:val="bottom"/>
          </w:tcPr>
          <w:p w14:paraId="07ABCA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5528" w:type="dxa"/>
          </w:tcPr>
          <w:p w14:paraId="3B47C4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vAlign w:val="bottom"/>
          </w:tcPr>
          <w:p w14:paraId="735AF14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134" w:type="dxa"/>
            <w:vAlign w:val="bottom"/>
          </w:tcPr>
          <w:p w14:paraId="331809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14:paraId="6A61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25" w:type="dxa"/>
            <w:vAlign w:val="bottom"/>
          </w:tcPr>
          <w:p w14:paraId="2CF84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5528" w:type="dxa"/>
          </w:tcPr>
          <w:p w14:paraId="1CD71B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14:paraId="73F39E4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134" w:type="dxa"/>
            <w:vAlign w:val="bottom"/>
          </w:tcPr>
          <w:p w14:paraId="7360B4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14:paraId="0E96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425" w:type="dxa"/>
            <w:vAlign w:val="bottom"/>
          </w:tcPr>
          <w:p w14:paraId="0754FF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5528" w:type="dxa"/>
          </w:tcPr>
          <w:p w14:paraId="4512C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vAlign w:val="bottom"/>
          </w:tcPr>
          <w:p w14:paraId="4FC3F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488,0</w:t>
            </w:r>
          </w:p>
        </w:tc>
        <w:tc>
          <w:tcPr>
            <w:tcW w:w="1134" w:type="dxa"/>
            <w:vAlign w:val="bottom"/>
          </w:tcPr>
          <w:p w14:paraId="35ADB5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447,2</w:t>
            </w:r>
          </w:p>
        </w:tc>
      </w:tr>
      <w:tr w14:paraId="1FF6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425" w:type="dxa"/>
            <w:vAlign w:val="bottom"/>
          </w:tcPr>
          <w:p w14:paraId="2516C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5528" w:type="dxa"/>
          </w:tcPr>
          <w:p w14:paraId="000108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vAlign w:val="bottom"/>
          </w:tcPr>
          <w:p w14:paraId="088A1B3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vAlign w:val="bottom"/>
          </w:tcPr>
          <w:p w14:paraId="65777F0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</w:tr>
      <w:tr w14:paraId="10CA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25" w:type="dxa"/>
            <w:vAlign w:val="bottom"/>
          </w:tcPr>
          <w:p w14:paraId="45458F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5528" w:type="dxa"/>
          </w:tcPr>
          <w:p w14:paraId="3794C0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14:paraId="50871B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vAlign w:val="bottom"/>
          </w:tcPr>
          <w:p w14:paraId="26805ED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</w:tr>
      <w:tr w14:paraId="1E92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25" w:type="dxa"/>
            <w:vAlign w:val="bottom"/>
          </w:tcPr>
          <w:p w14:paraId="22280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5528" w:type="dxa"/>
          </w:tcPr>
          <w:p w14:paraId="4A6785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vAlign w:val="bottom"/>
          </w:tcPr>
          <w:p w14:paraId="058B605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1134" w:type="dxa"/>
            <w:vAlign w:val="bottom"/>
          </w:tcPr>
          <w:p w14:paraId="5A51E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313,2</w:t>
            </w:r>
          </w:p>
        </w:tc>
      </w:tr>
      <w:tr w14:paraId="0F9E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  <w:vAlign w:val="bottom"/>
          </w:tcPr>
          <w:p w14:paraId="2502B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5528" w:type="dxa"/>
          </w:tcPr>
          <w:p w14:paraId="15D1E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14:paraId="3416BA0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1134" w:type="dxa"/>
            <w:vAlign w:val="bottom"/>
          </w:tcPr>
          <w:p w14:paraId="77FE1A4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313,2</w:t>
            </w:r>
          </w:p>
        </w:tc>
      </w:tr>
      <w:tr w14:paraId="091A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</w:tcPr>
          <w:p w14:paraId="4A840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000 10800000000000000</w:t>
            </w:r>
          </w:p>
        </w:tc>
        <w:tc>
          <w:tcPr>
            <w:tcW w:w="5528" w:type="dxa"/>
          </w:tcPr>
          <w:p w14:paraId="468A3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vAlign w:val="bottom"/>
          </w:tcPr>
          <w:p w14:paraId="613B695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14:paraId="0EC4A2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14:paraId="2D9D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</w:tcPr>
          <w:p w14:paraId="0DC79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000 10804000010000110</w:t>
            </w:r>
          </w:p>
        </w:tc>
        <w:tc>
          <w:tcPr>
            <w:tcW w:w="5528" w:type="dxa"/>
          </w:tcPr>
          <w:p w14:paraId="643BC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vAlign w:val="bottom"/>
          </w:tcPr>
          <w:p w14:paraId="61F7A34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14:paraId="1F1CB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14:paraId="5440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</w:tcPr>
          <w:p w14:paraId="4EE8F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000 10804020010000110</w:t>
            </w:r>
          </w:p>
        </w:tc>
        <w:tc>
          <w:tcPr>
            <w:tcW w:w="5528" w:type="dxa"/>
          </w:tcPr>
          <w:p w14:paraId="033F2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bottom"/>
          </w:tcPr>
          <w:p w14:paraId="0A58C07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14:paraId="155C34C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14:paraId="4006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25" w:type="dxa"/>
          </w:tcPr>
          <w:p w14:paraId="3AFE0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000 1 1100000000000000</w:t>
            </w:r>
          </w:p>
        </w:tc>
        <w:tc>
          <w:tcPr>
            <w:tcW w:w="5528" w:type="dxa"/>
          </w:tcPr>
          <w:p w14:paraId="36E9D2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14:paraId="6398B29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216,8</w:t>
            </w:r>
          </w:p>
        </w:tc>
        <w:tc>
          <w:tcPr>
            <w:tcW w:w="1134" w:type="dxa"/>
            <w:vAlign w:val="bottom"/>
          </w:tcPr>
          <w:p w14:paraId="092F8F9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216,8</w:t>
            </w:r>
          </w:p>
        </w:tc>
      </w:tr>
      <w:tr w14:paraId="427A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425" w:type="dxa"/>
          </w:tcPr>
          <w:p w14:paraId="5005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000 11105000000000120</w:t>
            </w:r>
          </w:p>
        </w:tc>
        <w:tc>
          <w:tcPr>
            <w:tcW w:w="5528" w:type="dxa"/>
          </w:tcPr>
          <w:p w14:paraId="42EDCA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14:paraId="3BE3AA3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  <w:tc>
          <w:tcPr>
            <w:tcW w:w="1134" w:type="dxa"/>
            <w:vAlign w:val="bottom"/>
          </w:tcPr>
          <w:p w14:paraId="7C810D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</w:tr>
      <w:tr w14:paraId="0007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425" w:type="dxa"/>
          </w:tcPr>
          <w:p w14:paraId="22D2F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000 11105020000000120</w:t>
            </w:r>
          </w:p>
        </w:tc>
        <w:tc>
          <w:tcPr>
            <w:tcW w:w="5528" w:type="dxa"/>
          </w:tcPr>
          <w:p w14:paraId="7BE49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bottom"/>
          </w:tcPr>
          <w:p w14:paraId="71DEC7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  <w:tc>
          <w:tcPr>
            <w:tcW w:w="1134" w:type="dxa"/>
            <w:vAlign w:val="bottom"/>
          </w:tcPr>
          <w:p w14:paraId="7327954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</w:tr>
      <w:tr w14:paraId="4874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425" w:type="dxa"/>
          </w:tcPr>
          <w:p w14:paraId="516CA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000 11105025100000120</w:t>
            </w:r>
          </w:p>
        </w:tc>
        <w:tc>
          <w:tcPr>
            <w:tcW w:w="5528" w:type="dxa"/>
          </w:tcPr>
          <w:p w14:paraId="63E25D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bottom"/>
          </w:tcPr>
          <w:p w14:paraId="0B9162C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  <w:tc>
          <w:tcPr>
            <w:tcW w:w="1134" w:type="dxa"/>
            <w:vAlign w:val="bottom"/>
          </w:tcPr>
          <w:p w14:paraId="7BAA3BC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</w:tr>
      <w:tr w14:paraId="10C2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</w:tcPr>
          <w:p w14:paraId="4EFBC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000 11300000000000000</w:t>
            </w:r>
          </w:p>
        </w:tc>
        <w:tc>
          <w:tcPr>
            <w:tcW w:w="5528" w:type="dxa"/>
          </w:tcPr>
          <w:p w14:paraId="7290E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vAlign w:val="bottom"/>
          </w:tcPr>
          <w:p w14:paraId="0620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83,9</w:t>
            </w:r>
          </w:p>
        </w:tc>
        <w:tc>
          <w:tcPr>
            <w:tcW w:w="1134" w:type="dxa"/>
            <w:vAlign w:val="bottom"/>
          </w:tcPr>
          <w:p w14:paraId="7B3A8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83,9</w:t>
            </w:r>
          </w:p>
        </w:tc>
      </w:tr>
      <w:tr w14:paraId="2C71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</w:tcPr>
          <w:p w14:paraId="37220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000 11302000000000130</w:t>
            </w:r>
          </w:p>
        </w:tc>
        <w:tc>
          <w:tcPr>
            <w:tcW w:w="5528" w:type="dxa"/>
          </w:tcPr>
          <w:p w14:paraId="1A53D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vAlign w:val="bottom"/>
          </w:tcPr>
          <w:p w14:paraId="0265A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1134" w:type="dxa"/>
            <w:vAlign w:val="bottom"/>
          </w:tcPr>
          <w:p w14:paraId="5169B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14:paraId="44E7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</w:tcPr>
          <w:p w14:paraId="29A9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000 11302060000000130</w:t>
            </w:r>
          </w:p>
        </w:tc>
        <w:tc>
          <w:tcPr>
            <w:tcW w:w="5528" w:type="dxa"/>
          </w:tcPr>
          <w:p w14:paraId="3DE98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vAlign w:val="bottom"/>
          </w:tcPr>
          <w:p w14:paraId="56F7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1134" w:type="dxa"/>
            <w:vAlign w:val="bottom"/>
          </w:tcPr>
          <w:p w14:paraId="660C4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14:paraId="380E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</w:tcPr>
          <w:p w14:paraId="18AEA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000 11302065100000130</w:t>
            </w:r>
          </w:p>
        </w:tc>
        <w:tc>
          <w:tcPr>
            <w:tcW w:w="5528" w:type="dxa"/>
          </w:tcPr>
          <w:p w14:paraId="16936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vAlign w:val="bottom"/>
          </w:tcPr>
          <w:p w14:paraId="5F94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1134" w:type="dxa"/>
            <w:vAlign w:val="bottom"/>
          </w:tcPr>
          <w:p w14:paraId="652EE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14:paraId="0B3D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  <w:vAlign w:val="bottom"/>
          </w:tcPr>
          <w:p w14:paraId="358068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5528" w:type="dxa"/>
          </w:tcPr>
          <w:p w14:paraId="3E87363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vAlign w:val="bottom"/>
          </w:tcPr>
          <w:p w14:paraId="7E62FB3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4125,8</w:t>
            </w:r>
          </w:p>
        </w:tc>
        <w:tc>
          <w:tcPr>
            <w:tcW w:w="1134" w:type="dxa"/>
            <w:vAlign w:val="bottom"/>
          </w:tcPr>
          <w:p w14:paraId="085608B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4120,7</w:t>
            </w:r>
          </w:p>
        </w:tc>
      </w:tr>
      <w:tr w14:paraId="0093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  <w:vAlign w:val="bottom"/>
          </w:tcPr>
          <w:p w14:paraId="0F8D1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5528" w:type="dxa"/>
          </w:tcPr>
          <w:p w14:paraId="410C71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14:paraId="7965E68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4125,8</w:t>
            </w:r>
          </w:p>
        </w:tc>
        <w:tc>
          <w:tcPr>
            <w:tcW w:w="1134" w:type="dxa"/>
            <w:vAlign w:val="bottom"/>
          </w:tcPr>
          <w:p w14:paraId="275B5C0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4120,7</w:t>
            </w:r>
          </w:p>
        </w:tc>
      </w:tr>
      <w:tr w14:paraId="0935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  <w:vAlign w:val="bottom"/>
          </w:tcPr>
          <w:p w14:paraId="529705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5528" w:type="dxa"/>
          </w:tcPr>
          <w:p w14:paraId="16893E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субъектов Российской Федерации </w:t>
            </w:r>
          </w:p>
        </w:tc>
        <w:tc>
          <w:tcPr>
            <w:tcW w:w="1418" w:type="dxa"/>
            <w:vAlign w:val="bottom"/>
          </w:tcPr>
          <w:p w14:paraId="5E31A04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</w:t>
            </w:r>
          </w:p>
        </w:tc>
        <w:tc>
          <w:tcPr>
            <w:tcW w:w="1134" w:type="dxa"/>
            <w:vAlign w:val="bottom"/>
          </w:tcPr>
          <w:p w14:paraId="2FC469E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</w:t>
            </w:r>
          </w:p>
        </w:tc>
      </w:tr>
      <w:tr w14:paraId="3E77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25" w:type="dxa"/>
          </w:tcPr>
          <w:p w14:paraId="4E4C7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000 20216001100000150</w:t>
            </w:r>
          </w:p>
        </w:tc>
        <w:tc>
          <w:tcPr>
            <w:tcW w:w="5528" w:type="dxa"/>
          </w:tcPr>
          <w:p w14:paraId="681375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vAlign w:val="bottom"/>
          </w:tcPr>
          <w:p w14:paraId="1F296B3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</w:t>
            </w:r>
          </w:p>
        </w:tc>
        <w:tc>
          <w:tcPr>
            <w:tcW w:w="1134" w:type="dxa"/>
            <w:vAlign w:val="bottom"/>
          </w:tcPr>
          <w:p w14:paraId="316C48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</w:t>
            </w:r>
          </w:p>
        </w:tc>
      </w:tr>
      <w:tr w14:paraId="2B61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25" w:type="dxa"/>
            <w:vAlign w:val="bottom"/>
          </w:tcPr>
          <w:p w14:paraId="1A302B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5528" w:type="dxa"/>
          </w:tcPr>
          <w:p w14:paraId="7275F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14:paraId="606DB78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1134" w:type="dxa"/>
            <w:vAlign w:val="bottom"/>
          </w:tcPr>
          <w:p w14:paraId="50A49A9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14:paraId="652A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  <w:vAlign w:val="bottom"/>
          </w:tcPr>
          <w:p w14:paraId="2B7AFC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000 20235118000000150</w:t>
            </w:r>
          </w:p>
        </w:tc>
        <w:tc>
          <w:tcPr>
            <w:tcW w:w="5528" w:type="dxa"/>
          </w:tcPr>
          <w:p w14:paraId="720ABC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vAlign w:val="bottom"/>
          </w:tcPr>
          <w:p w14:paraId="48FAEDB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1134" w:type="dxa"/>
            <w:vAlign w:val="bottom"/>
          </w:tcPr>
          <w:p w14:paraId="72ADDC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14:paraId="276F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  <w:vAlign w:val="bottom"/>
          </w:tcPr>
          <w:p w14:paraId="6A3DC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000 20235118100000150</w:t>
            </w:r>
          </w:p>
        </w:tc>
        <w:tc>
          <w:tcPr>
            <w:tcW w:w="5528" w:type="dxa"/>
          </w:tcPr>
          <w:p w14:paraId="4E08F4C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vAlign w:val="bottom"/>
          </w:tcPr>
          <w:p w14:paraId="4FA7C2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1134" w:type="dxa"/>
            <w:vAlign w:val="bottom"/>
          </w:tcPr>
          <w:p w14:paraId="3DC1990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14:paraId="4282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  <w:vAlign w:val="bottom"/>
          </w:tcPr>
          <w:p w14:paraId="26AAD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5528" w:type="dxa"/>
          </w:tcPr>
          <w:p w14:paraId="51C923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14:paraId="0B505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3493,1</w:t>
            </w:r>
          </w:p>
        </w:tc>
        <w:tc>
          <w:tcPr>
            <w:tcW w:w="1134" w:type="dxa"/>
            <w:vAlign w:val="bottom"/>
          </w:tcPr>
          <w:p w14:paraId="6E4A9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3488,0</w:t>
            </w:r>
          </w:p>
        </w:tc>
      </w:tr>
      <w:tr w14:paraId="1320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25" w:type="dxa"/>
            <w:vAlign w:val="bottom"/>
          </w:tcPr>
          <w:p w14:paraId="05439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000 20240014000000150</w:t>
            </w:r>
          </w:p>
        </w:tc>
        <w:tc>
          <w:tcPr>
            <w:tcW w:w="5528" w:type="dxa"/>
          </w:tcPr>
          <w:p w14:paraId="03F21A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14:paraId="0E16A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1134" w:type="dxa"/>
            <w:vAlign w:val="bottom"/>
          </w:tcPr>
          <w:p w14:paraId="62360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</w:tr>
      <w:tr w14:paraId="02F2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425" w:type="dxa"/>
            <w:vAlign w:val="bottom"/>
          </w:tcPr>
          <w:p w14:paraId="0B6674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000 20240014100000150</w:t>
            </w:r>
          </w:p>
        </w:tc>
        <w:tc>
          <w:tcPr>
            <w:tcW w:w="5528" w:type="dxa"/>
          </w:tcPr>
          <w:p w14:paraId="284905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14:paraId="6CDE0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1134" w:type="dxa"/>
            <w:vAlign w:val="bottom"/>
          </w:tcPr>
          <w:p w14:paraId="1A544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</w:tr>
      <w:tr w14:paraId="490F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425" w:type="dxa"/>
            <w:vAlign w:val="bottom"/>
          </w:tcPr>
          <w:p w14:paraId="5E6E9D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5528" w:type="dxa"/>
          </w:tcPr>
          <w:p w14:paraId="400B68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vAlign w:val="bottom"/>
          </w:tcPr>
          <w:p w14:paraId="1711E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3159,1</w:t>
            </w:r>
          </w:p>
        </w:tc>
        <w:tc>
          <w:tcPr>
            <w:tcW w:w="1134" w:type="dxa"/>
            <w:vAlign w:val="bottom"/>
          </w:tcPr>
          <w:p w14:paraId="1D046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3154,0</w:t>
            </w:r>
          </w:p>
        </w:tc>
      </w:tr>
      <w:tr w14:paraId="7025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425" w:type="dxa"/>
            <w:vAlign w:val="bottom"/>
          </w:tcPr>
          <w:p w14:paraId="33BF5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000 20249999100000150</w:t>
            </w:r>
          </w:p>
        </w:tc>
        <w:tc>
          <w:tcPr>
            <w:tcW w:w="5528" w:type="dxa"/>
          </w:tcPr>
          <w:p w14:paraId="1CC068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vAlign w:val="bottom"/>
          </w:tcPr>
          <w:p w14:paraId="4E632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3159,1</w:t>
            </w:r>
          </w:p>
        </w:tc>
        <w:tc>
          <w:tcPr>
            <w:tcW w:w="1134" w:type="dxa"/>
            <w:vAlign w:val="bottom"/>
          </w:tcPr>
          <w:p w14:paraId="37389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3154,0</w:t>
            </w:r>
          </w:p>
        </w:tc>
      </w:tr>
    </w:tbl>
    <w:p w14:paraId="0A081733">
      <w:pPr>
        <w:jc w:val="both"/>
      </w:pPr>
    </w:p>
    <w:p w14:paraId="687BE27B">
      <w:pPr>
        <w:ind w:left="4956"/>
        <w:jc w:val="both"/>
      </w:pPr>
    </w:p>
    <w:p w14:paraId="26072D56">
      <w:pPr>
        <w:jc w:val="right"/>
      </w:pPr>
      <w:r>
        <w:t>Приложение 3 к решению Собрания депутатов</w:t>
      </w:r>
    </w:p>
    <w:p w14:paraId="1AE1E8DE">
      <w:pPr>
        <w:ind w:left="4956"/>
        <w:jc w:val="right"/>
      </w:pPr>
      <w:r>
        <w:t xml:space="preserve">«Об исполнении бюджета  </w:t>
      </w:r>
    </w:p>
    <w:p w14:paraId="6985444D">
      <w:pPr>
        <w:ind w:left="4956"/>
        <w:jc w:val="right"/>
      </w:pPr>
      <w:r>
        <w:t xml:space="preserve"> Фрунзенского сельсовета Алейского района</w:t>
      </w:r>
    </w:p>
    <w:p w14:paraId="3EA9E5C4">
      <w:pPr>
        <w:ind w:left="4956"/>
        <w:jc w:val="right"/>
      </w:pPr>
      <w:r>
        <w:t>Алтайского края за 2024 год»</w:t>
      </w:r>
    </w:p>
    <w:p w14:paraId="05830623">
      <w:pPr>
        <w:ind w:left="4956"/>
        <w:jc w:val="right"/>
      </w:pPr>
      <w:r>
        <w:t xml:space="preserve">    от ___  №_</w:t>
      </w:r>
    </w:p>
    <w:p w14:paraId="454AE1EE">
      <w:pPr>
        <w:jc w:val="both"/>
      </w:pPr>
    </w:p>
    <w:p w14:paraId="7A00ECEC">
      <w:pPr>
        <w:jc w:val="both"/>
      </w:pPr>
    </w:p>
    <w:p w14:paraId="0BA4C44F">
      <w:pPr>
        <w:jc w:val="center"/>
        <w:rPr>
          <w:b/>
          <w:szCs w:val="28"/>
        </w:rPr>
      </w:pPr>
      <w:r>
        <w:rPr>
          <w:b/>
        </w:rPr>
        <w:t>Ра</w:t>
      </w:r>
      <w:r>
        <w:rPr>
          <w:b/>
          <w:szCs w:val="28"/>
        </w:rPr>
        <w:t>сходы бюджета за 2024 год</w:t>
      </w:r>
    </w:p>
    <w:p w14:paraId="73539D7D">
      <w:pPr>
        <w:jc w:val="center"/>
        <w:rPr>
          <w:b/>
          <w:szCs w:val="28"/>
        </w:rPr>
      </w:pPr>
      <w:r>
        <w:rPr>
          <w:b/>
          <w:szCs w:val="28"/>
        </w:rPr>
        <w:t>по ведомственной структуре расходов бюджетов</w:t>
      </w:r>
    </w:p>
    <w:p w14:paraId="0C0BE0E2">
      <w:pPr>
        <w:jc w:val="center"/>
        <w:rPr>
          <w:szCs w:val="28"/>
        </w:rPr>
      </w:pPr>
    </w:p>
    <w:p w14:paraId="32C1A08A">
      <w:pPr>
        <w:jc w:val="right"/>
        <w:rPr>
          <w:szCs w:val="28"/>
        </w:rPr>
      </w:pPr>
      <w:r>
        <w:rPr>
          <w:szCs w:val="28"/>
        </w:rPr>
        <w:t>тыс.рублей</w:t>
      </w:r>
    </w:p>
    <w:tbl>
      <w:tblPr>
        <w:tblStyle w:val="8"/>
        <w:tblW w:w="109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3"/>
        <w:gridCol w:w="709"/>
        <w:gridCol w:w="709"/>
        <w:gridCol w:w="709"/>
        <w:gridCol w:w="1559"/>
        <w:gridCol w:w="850"/>
        <w:gridCol w:w="993"/>
      </w:tblGrid>
      <w:tr w14:paraId="6C59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463" w:type="dxa"/>
            <w:vAlign w:val="center"/>
          </w:tcPr>
          <w:p w14:paraId="1473B49D">
            <w:pPr>
              <w:pStyle w:val="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5A57C2FA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709" w:type="dxa"/>
            <w:vAlign w:val="center"/>
          </w:tcPr>
          <w:p w14:paraId="0E408B3E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709" w:type="dxa"/>
            <w:vAlign w:val="center"/>
          </w:tcPr>
          <w:p w14:paraId="026829E8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Подраздел</w:t>
            </w:r>
          </w:p>
        </w:tc>
        <w:tc>
          <w:tcPr>
            <w:tcW w:w="1559" w:type="dxa"/>
            <w:vAlign w:val="center"/>
          </w:tcPr>
          <w:p w14:paraId="7BA283FC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статья</w:t>
            </w:r>
          </w:p>
        </w:tc>
        <w:tc>
          <w:tcPr>
            <w:tcW w:w="850" w:type="dxa"/>
            <w:vAlign w:val="center"/>
          </w:tcPr>
          <w:p w14:paraId="3BF0AA2F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расходов</w:t>
            </w:r>
          </w:p>
        </w:tc>
        <w:tc>
          <w:tcPr>
            <w:tcW w:w="993" w:type="dxa"/>
            <w:vAlign w:val="center"/>
          </w:tcPr>
          <w:p w14:paraId="7BC86ECA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Сумма</w:t>
            </w:r>
          </w:p>
        </w:tc>
      </w:tr>
      <w:tr w14:paraId="115A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63" w:type="dxa"/>
            <w:vAlign w:val="bottom"/>
          </w:tcPr>
          <w:p w14:paraId="3EBA8BE5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0CE87D0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473EE4A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1237AF4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1211C1FC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3B635CE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18B9787E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14:paraId="48FE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463" w:type="dxa"/>
          </w:tcPr>
          <w:p w14:paraId="262B25EF">
            <w:pPr>
              <w:pStyle w:val="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Фрунзенского сельсовета Алейского района Алтайского края</w:t>
            </w:r>
          </w:p>
        </w:tc>
        <w:tc>
          <w:tcPr>
            <w:tcW w:w="709" w:type="dxa"/>
            <w:vAlign w:val="center"/>
          </w:tcPr>
          <w:p w14:paraId="68354EEF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1C77B35E">
            <w:pPr>
              <w:pStyle w:val="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E2ACBD9">
            <w:pPr>
              <w:pStyle w:val="3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0893754">
            <w:pPr>
              <w:pStyle w:val="3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33C2790">
            <w:pPr>
              <w:pStyle w:val="3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7F517FC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5144,2</w:t>
            </w:r>
          </w:p>
        </w:tc>
      </w:tr>
      <w:tr w14:paraId="52DA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463" w:type="dxa"/>
            <w:tcBorders>
              <w:right w:val="nil"/>
            </w:tcBorders>
          </w:tcPr>
          <w:p w14:paraId="215BB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7E2A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5D22A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7E8748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D05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494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182F3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3171,7</w:t>
            </w:r>
          </w:p>
        </w:tc>
      </w:tr>
      <w:tr w14:paraId="596D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463" w:type="dxa"/>
            <w:tcBorders>
              <w:right w:val="nil"/>
            </w:tcBorders>
          </w:tcPr>
          <w:p w14:paraId="3A4449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14:paraId="226AA8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41B4F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7FBD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14:paraId="79C417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4069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3B7C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721,5</w:t>
            </w:r>
          </w:p>
        </w:tc>
      </w:tr>
      <w:tr w14:paraId="76F6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63" w:type="dxa"/>
            <w:tcBorders>
              <w:right w:val="nil"/>
            </w:tcBorders>
          </w:tcPr>
          <w:p w14:paraId="2F2185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6EAEF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40A13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0ED15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14:paraId="1E111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vAlign w:val="center"/>
          </w:tcPr>
          <w:p w14:paraId="51602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A0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721,5</w:t>
            </w:r>
          </w:p>
        </w:tc>
      </w:tr>
      <w:tr w14:paraId="468B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63" w:type="dxa"/>
            <w:tcBorders>
              <w:right w:val="nil"/>
            </w:tcBorders>
          </w:tcPr>
          <w:p w14:paraId="47E57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0DC8D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ECEB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4746B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14:paraId="530BFE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vAlign w:val="center"/>
          </w:tcPr>
          <w:p w14:paraId="3E538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4FD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721,5</w:t>
            </w:r>
          </w:p>
        </w:tc>
      </w:tr>
      <w:tr w14:paraId="16A7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463" w:type="dxa"/>
            <w:tcBorders>
              <w:right w:val="nil"/>
            </w:tcBorders>
          </w:tcPr>
          <w:p w14:paraId="342F47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53F5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192A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DCF4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14:paraId="187BB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50" w:type="dxa"/>
            <w:vAlign w:val="center"/>
          </w:tcPr>
          <w:p w14:paraId="1FB3A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7112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721,5</w:t>
            </w:r>
          </w:p>
        </w:tc>
      </w:tr>
      <w:tr w14:paraId="47DD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463" w:type="dxa"/>
            <w:tcBorders>
              <w:right w:val="nil"/>
            </w:tcBorders>
          </w:tcPr>
          <w:p w14:paraId="259547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14:paraId="3532C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11F6D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23088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14:paraId="0150D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50" w:type="dxa"/>
            <w:vAlign w:val="center"/>
          </w:tcPr>
          <w:p w14:paraId="764EF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237C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721,5</w:t>
            </w:r>
          </w:p>
        </w:tc>
      </w:tr>
      <w:tr w14:paraId="73E1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27575C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019209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61D3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44525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6363F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9BD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217E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573,4</w:t>
            </w:r>
          </w:p>
        </w:tc>
      </w:tr>
      <w:tr w14:paraId="26ED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63" w:type="dxa"/>
            <w:tcBorders>
              <w:right w:val="nil"/>
            </w:tcBorders>
          </w:tcPr>
          <w:p w14:paraId="28B7A5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E189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5B32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1A25C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0A5D8A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vAlign w:val="center"/>
          </w:tcPr>
          <w:p w14:paraId="051E8D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4013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</w:t>
            </w:r>
          </w:p>
        </w:tc>
      </w:tr>
      <w:tr w14:paraId="5D51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3" w:type="dxa"/>
            <w:tcBorders>
              <w:right w:val="nil"/>
            </w:tcBorders>
          </w:tcPr>
          <w:p w14:paraId="3FB30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0610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7827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193B2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6AA15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vAlign w:val="center"/>
          </w:tcPr>
          <w:p w14:paraId="4CD093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A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</w:t>
            </w:r>
          </w:p>
        </w:tc>
      </w:tr>
      <w:tr w14:paraId="0894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5463" w:type="dxa"/>
            <w:tcBorders>
              <w:right w:val="nil"/>
            </w:tcBorders>
          </w:tcPr>
          <w:p w14:paraId="35EB98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160F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D312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908BB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0D2E6B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50" w:type="dxa"/>
            <w:vAlign w:val="center"/>
          </w:tcPr>
          <w:p w14:paraId="42677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CFF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</w:t>
            </w:r>
          </w:p>
        </w:tc>
      </w:tr>
      <w:tr w14:paraId="1431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463" w:type="dxa"/>
            <w:tcBorders>
              <w:right w:val="nil"/>
            </w:tcBorders>
          </w:tcPr>
          <w:p w14:paraId="3545E4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14:paraId="7FFA8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E0B7C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CB07B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2DC889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50" w:type="dxa"/>
            <w:vAlign w:val="center"/>
          </w:tcPr>
          <w:p w14:paraId="5D3164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4454E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285,5</w:t>
            </w:r>
          </w:p>
        </w:tc>
      </w:tr>
      <w:tr w14:paraId="1B70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463" w:type="dxa"/>
            <w:tcBorders>
              <w:right w:val="nil"/>
            </w:tcBorders>
          </w:tcPr>
          <w:p w14:paraId="67841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DA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A4A3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6ED302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6D63A9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50" w:type="dxa"/>
            <w:vAlign w:val="center"/>
          </w:tcPr>
          <w:p w14:paraId="19CC0F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77D88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</w:tr>
      <w:tr w14:paraId="62C5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463" w:type="dxa"/>
            <w:tcBorders>
              <w:right w:val="nil"/>
            </w:tcBorders>
          </w:tcPr>
          <w:p w14:paraId="29AD7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14:paraId="5CADF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166A77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2FE71B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6C304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50" w:type="dxa"/>
            <w:vAlign w:val="center"/>
          </w:tcPr>
          <w:p w14:paraId="4354FC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vAlign w:val="center"/>
          </w:tcPr>
          <w:p w14:paraId="24790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14:paraId="03F9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1F09B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4EB190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7ABC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3E9E5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14:paraId="29F9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CE2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BD9A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14:paraId="7439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49127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14:paraId="0DF68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CA8D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6367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14:paraId="3B27A4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50" w:type="dxa"/>
            <w:vAlign w:val="center"/>
          </w:tcPr>
          <w:p w14:paraId="008A7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1AE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14:paraId="5F11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537552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14:paraId="2D04A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09AF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3625C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14:paraId="1E263D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50" w:type="dxa"/>
            <w:vAlign w:val="center"/>
          </w:tcPr>
          <w:p w14:paraId="4DCA2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6AF4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14:paraId="73A7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1E5909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33EE3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9139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78802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14:paraId="72B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14:paraId="7195B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7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14:paraId="403F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47F53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134FA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EC56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766D4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14:paraId="2A621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14:paraId="38DFD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</w:tcPr>
          <w:p w14:paraId="492A8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14:paraId="75AA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08BB36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098D89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5D74C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27DECF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736BD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7158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C5D41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1874,8</w:t>
            </w:r>
          </w:p>
        </w:tc>
      </w:tr>
      <w:tr w14:paraId="1742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63" w:type="dxa"/>
            <w:tcBorders>
              <w:right w:val="nil"/>
            </w:tcBorders>
          </w:tcPr>
          <w:p w14:paraId="46E772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14:paraId="2738E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DF19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36AA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11457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850" w:type="dxa"/>
            <w:vAlign w:val="center"/>
          </w:tcPr>
          <w:p w14:paraId="2085B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D05E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14:paraId="5013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463" w:type="dxa"/>
            <w:tcBorders>
              <w:right w:val="nil"/>
            </w:tcBorders>
          </w:tcPr>
          <w:p w14:paraId="26683B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14:paraId="7BB53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B8FE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A1D3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513BF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98 5 00 00000</w:t>
            </w:r>
          </w:p>
        </w:tc>
        <w:tc>
          <w:tcPr>
            <w:tcW w:w="850" w:type="dxa"/>
            <w:vAlign w:val="center"/>
          </w:tcPr>
          <w:p w14:paraId="1C886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A2A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14:paraId="3B3B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3" w:type="dxa"/>
            <w:tcBorders>
              <w:right w:val="nil"/>
            </w:tcBorders>
          </w:tcPr>
          <w:p w14:paraId="34F043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30E77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5FB8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0695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489F7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14:paraId="7096A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309B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14:paraId="7A69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463" w:type="dxa"/>
            <w:tcBorders>
              <w:right w:val="nil"/>
            </w:tcBorders>
          </w:tcPr>
          <w:p w14:paraId="3A618F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018FD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50EE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29FF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03D5B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14:paraId="32B7C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</w:tcPr>
          <w:p w14:paraId="6E6EA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14:paraId="01F2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463" w:type="dxa"/>
            <w:tcBorders>
              <w:right w:val="nil"/>
            </w:tcBorders>
          </w:tcPr>
          <w:p w14:paraId="71F4AD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75CBC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9112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66715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571DC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vAlign w:val="center"/>
          </w:tcPr>
          <w:p w14:paraId="645DB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9E0B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1848,3</w:t>
            </w:r>
          </w:p>
        </w:tc>
      </w:tr>
      <w:tr w14:paraId="7DBC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463" w:type="dxa"/>
            <w:tcBorders>
              <w:right w:val="nil"/>
            </w:tcBorders>
          </w:tcPr>
          <w:p w14:paraId="621857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58E8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4D32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77039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4509B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vAlign w:val="center"/>
          </w:tcPr>
          <w:p w14:paraId="2D88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BDD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1848,3</w:t>
            </w:r>
          </w:p>
        </w:tc>
      </w:tr>
      <w:tr w14:paraId="1368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463" w:type="dxa"/>
            <w:tcBorders>
              <w:right w:val="nil"/>
            </w:tcBorders>
          </w:tcPr>
          <w:p w14:paraId="65C7E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709" w:type="dxa"/>
          </w:tcPr>
          <w:p w14:paraId="11DE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24804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03444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334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99 9 00 10820</w:t>
            </w:r>
          </w:p>
        </w:tc>
        <w:tc>
          <w:tcPr>
            <w:tcW w:w="850" w:type="dxa"/>
            <w:vAlign w:val="center"/>
          </w:tcPr>
          <w:p w14:paraId="1078A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542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459,5</w:t>
            </w:r>
          </w:p>
        </w:tc>
      </w:tr>
      <w:tr w14:paraId="1B50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463" w:type="dxa"/>
            <w:tcBorders>
              <w:right w:val="nil"/>
            </w:tcBorders>
          </w:tcPr>
          <w:p w14:paraId="2F2A8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3EE5A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0CF5C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49311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79EF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99 9 00 10820</w:t>
            </w:r>
          </w:p>
        </w:tc>
        <w:tc>
          <w:tcPr>
            <w:tcW w:w="850" w:type="dxa"/>
            <w:vAlign w:val="center"/>
          </w:tcPr>
          <w:p w14:paraId="1A52D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A6FE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459,5</w:t>
            </w:r>
          </w:p>
        </w:tc>
      </w:tr>
      <w:tr w14:paraId="2197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463" w:type="dxa"/>
            <w:tcBorders>
              <w:right w:val="nil"/>
            </w:tcBorders>
          </w:tcPr>
          <w:p w14:paraId="0D34E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vAlign w:val="center"/>
          </w:tcPr>
          <w:p w14:paraId="73BD3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9AC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4EE8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1BFE7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99 9 00 14710</w:t>
            </w:r>
          </w:p>
        </w:tc>
        <w:tc>
          <w:tcPr>
            <w:tcW w:w="850" w:type="dxa"/>
            <w:vAlign w:val="center"/>
          </w:tcPr>
          <w:p w14:paraId="7E584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93A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1379,8</w:t>
            </w:r>
          </w:p>
        </w:tc>
      </w:tr>
      <w:tr w14:paraId="1792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3" w:type="dxa"/>
            <w:tcBorders>
              <w:right w:val="nil"/>
            </w:tcBorders>
          </w:tcPr>
          <w:p w14:paraId="42B564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01CD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C0ED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4CF5E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1B2E7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99 9 00 14710</w:t>
            </w:r>
          </w:p>
        </w:tc>
        <w:tc>
          <w:tcPr>
            <w:tcW w:w="850" w:type="dxa"/>
            <w:vAlign w:val="center"/>
          </w:tcPr>
          <w:p w14:paraId="2F414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08764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1369,7</w:t>
            </w:r>
          </w:p>
        </w:tc>
      </w:tr>
      <w:tr w14:paraId="41C3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463" w:type="dxa"/>
            <w:tcBorders>
              <w:right w:val="nil"/>
            </w:tcBorders>
          </w:tcPr>
          <w:p w14:paraId="2AEF28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14:paraId="555A2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15908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1239D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1429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99 9 00 14710</w:t>
            </w:r>
          </w:p>
        </w:tc>
        <w:tc>
          <w:tcPr>
            <w:tcW w:w="850" w:type="dxa"/>
            <w:vAlign w:val="center"/>
          </w:tcPr>
          <w:p w14:paraId="50C53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vAlign w:val="center"/>
          </w:tcPr>
          <w:p w14:paraId="6D27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14:paraId="41A1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463" w:type="dxa"/>
            <w:tcBorders>
              <w:right w:val="nil"/>
            </w:tcBorders>
          </w:tcPr>
          <w:p w14:paraId="7C4BA5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размещению в периодическом печатном издании информационных материалов о деятельности</w:t>
            </w:r>
          </w:p>
        </w:tc>
        <w:tc>
          <w:tcPr>
            <w:tcW w:w="709" w:type="dxa"/>
            <w:vAlign w:val="center"/>
          </w:tcPr>
          <w:p w14:paraId="3567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C0A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2F023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51A33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99 9 00 14790</w:t>
            </w:r>
          </w:p>
        </w:tc>
        <w:tc>
          <w:tcPr>
            <w:tcW w:w="850" w:type="dxa"/>
            <w:vAlign w:val="center"/>
          </w:tcPr>
          <w:p w14:paraId="118A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F60A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14:paraId="6DAC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463" w:type="dxa"/>
            <w:tcBorders>
              <w:right w:val="nil"/>
            </w:tcBorders>
          </w:tcPr>
          <w:p w14:paraId="44C4C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77E0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BA7E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3FAA8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3115B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99 9 00 14790</w:t>
            </w:r>
          </w:p>
        </w:tc>
        <w:tc>
          <w:tcPr>
            <w:tcW w:w="850" w:type="dxa"/>
            <w:vAlign w:val="center"/>
          </w:tcPr>
          <w:p w14:paraId="274F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1D166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14:paraId="1C15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1265BC9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325AA3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50009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6C4997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854E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58A8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EDD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62,6</w:t>
            </w:r>
          </w:p>
        </w:tc>
      </w:tr>
      <w:tr w14:paraId="4EA1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63" w:type="dxa"/>
            <w:tcBorders>
              <w:right w:val="nil"/>
            </w:tcBorders>
          </w:tcPr>
          <w:p w14:paraId="4CFEA6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vAlign w:val="center"/>
          </w:tcPr>
          <w:p w14:paraId="3FE29A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A170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67F9B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59B498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1AE1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9BDC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62,6</w:t>
            </w:r>
          </w:p>
        </w:tc>
      </w:tr>
      <w:tr w14:paraId="2A64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63" w:type="dxa"/>
            <w:tcBorders>
              <w:right w:val="nil"/>
            </w:tcBorders>
          </w:tcPr>
          <w:p w14:paraId="0FFB5C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2017A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15F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51C2D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6CB19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vAlign w:val="center"/>
          </w:tcPr>
          <w:p w14:paraId="5F68E5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940C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14:paraId="22B82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03A0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center"/>
          </w:tcPr>
          <w:p w14:paraId="4247B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23F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6CC8B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637A1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01 4 00 00000</w:t>
            </w:r>
          </w:p>
        </w:tc>
        <w:tc>
          <w:tcPr>
            <w:tcW w:w="850" w:type="dxa"/>
            <w:vAlign w:val="center"/>
          </w:tcPr>
          <w:p w14:paraId="79A9072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2509F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14:paraId="170D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71F40E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7E98A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A1EB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0FC6B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34214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01 4 00 51180</w:t>
            </w:r>
          </w:p>
        </w:tc>
        <w:tc>
          <w:tcPr>
            <w:tcW w:w="850" w:type="dxa"/>
            <w:vAlign w:val="center"/>
          </w:tcPr>
          <w:p w14:paraId="11C06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F49C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14:paraId="31B9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63" w:type="dxa"/>
            <w:tcBorders>
              <w:right w:val="nil"/>
            </w:tcBorders>
          </w:tcPr>
          <w:p w14:paraId="04D61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14:paraId="4341C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0C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58724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70FE9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01 4 00 51180</w:t>
            </w:r>
          </w:p>
        </w:tc>
        <w:tc>
          <w:tcPr>
            <w:tcW w:w="850" w:type="dxa"/>
            <w:vAlign w:val="center"/>
          </w:tcPr>
          <w:p w14:paraId="22F6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6ACF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</w:tr>
      <w:tr w14:paraId="1140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63" w:type="dxa"/>
            <w:tcBorders>
              <w:right w:val="nil"/>
            </w:tcBorders>
          </w:tcPr>
          <w:p w14:paraId="575B19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97F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867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7203D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6D58F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01 4 00 51180</w:t>
            </w:r>
          </w:p>
        </w:tc>
        <w:tc>
          <w:tcPr>
            <w:tcW w:w="850" w:type="dxa"/>
            <w:vAlign w:val="center"/>
          </w:tcPr>
          <w:p w14:paraId="5C48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32B7B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</w:tr>
      <w:tr w14:paraId="2AEE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463" w:type="dxa"/>
            <w:tcBorders>
              <w:right w:val="nil"/>
            </w:tcBorders>
          </w:tcPr>
          <w:p w14:paraId="0131689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5E2A646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14:paraId="5B64574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14:paraId="346B524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1C97DB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7C3E0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56D4C4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279,1</w:t>
            </w:r>
          </w:p>
        </w:tc>
      </w:tr>
      <w:tr w14:paraId="4C87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463" w:type="dxa"/>
            <w:tcBorders>
              <w:right w:val="nil"/>
            </w:tcBorders>
          </w:tcPr>
          <w:p w14:paraId="491D900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14:paraId="144161E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14:paraId="0EA39D0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14:paraId="3F03867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14:paraId="289F6FB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BB796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E70B7E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279,1</w:t>
            </w:r>
          </w:p>
        </w:tc>
      </w:tr>
      <w:tr w14:paraId="3EF9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463" w:type="dxa"/>
            <w:tcBorders>
              <w:right w:val="nil"/>
            </w:tcBorders>
          </w:tcPr>
          <w:p w14:paraId="3D0CB99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14:paraId="2B26EA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14:paraId="7547DF1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14:paraId="5BEE538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14:paraId="53FC10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50" w:type="dxa"/>
            <w:vAlign w:val="center"/>
          </w:tcPr>
          <w:p w14:paraId="36EE765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5ADE92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279,1</w:t>
            </w:r>
          </w:p>
        </w:tc>
      </w:tr>
      <w:tr w14:paraId="37CE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463" w:type="dxa"/>
            <w:tcBorders>
              <w:right w:val="nil"/>
            </w:tcBorders>
          </w:tcPr>
          <w:p w14:paraId="6FB4008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vAlign w:val="center"/>
          </w:tcPr>
          <w:p w14:paraId="2C0A1A5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14:paraId="3DF3CBE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14:paraId="33277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14:paraId="02600F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850" w:type="dxa"/>
            <w:vAlign w:val="center"/>
          </w:tcPr>
          <w:p w14:paraId="2D5157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6B12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</w:tr>
      <w:tr w14:paraId="4578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463" w:type="dxa"/>
            <w:tcBorders>
              <w:right w:val="nil"/>
            </w:tcBorders>
          </w:tcPr>
          <w:p w14:paraId="682AE81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14:paraId="30FEDDB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14:paraId="4A1992E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14:paraId="0434D6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14:paraId="644704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850" w:type="dxa"/>
            <w:vAlign w:val="center"/>
          </w:tcPr>
          <w:p w14:paraId="012286C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6D53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</w:tr>
      <w:tr w14:paraId="7BA6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463" w:type="dxa"/>
            <w:tcBorders>
              <w:right w:val="nil"/>
            </w:tcBorders>
          </w:tcPr>
          <w:p w14:paraId="03A16C1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6DE74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14:paraId="3339DB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14:paraId="0EBCCA5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14:paraId="2B23BDE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850" w:type="dxa"/>
            <w:vAlign w:val="center"/>
          </w:tcPr>
          <w:p w14:paraId="2CB4C5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</w:tcPr>
          <w:p w14:paraId="0FEF1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</w:tr>
      <w:tr w14:paraId="2764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463" w:type="dxa"/>
            <w:tcBorders>
              <w:right w:val="nil"/>
            </w:tcBorders>
          </w:tcPr>
          <w:p w14:paraId="06C85A2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Жилищно-коммунальное  хозяйство</w:t>
            </w:r>
          </w:p>
        </w:tc>
        <w:tc>
          <w:tcPr>
            <w:tcW w:w="709" w:type="dxa"/>
            <w:vAlign w:val="center"/>
          </w:tcPr>
          <w:p w14:paraId="106521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241B6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56371A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8C60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8B22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7A12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346,4</w:t>
            </w:r>
          </w:p>
        </w:tc>
      </w:tr>
      <w:tr w14:paraId="67CE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463" w:type="dxa"/>
            <w:tcBorders>
              <w:right w:val="nil"/>
            </w:tcBorders>
          </w:tcPr>
          <w:p w14:paraId="37AFCBD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14:paraId="403A98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66E8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1734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097BA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2F64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824D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346,4</w:t>
            </w:r>
          </w:p>
        </w:tc>
      </w:tr>
      <w:tr w14:paraId="4BF0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63" w:type="dxa"/>
            <w:tcBorders>
              <w:right w:val="nil"/>
            </w:tcBorders>
          </w:tcPr>
          <w:p w14:paraId="746CD9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vAlign w:val="center"/>
          </w:tcPr>
          <w:p w14:paraId="6C21B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787B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0BC9D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712EA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92 0 00 00000</w:t>
            </w:r>
          </w:p>
        </w:tc>
        <w:tc>
          <w:tcPr>
            <w:tcW w:w="850" w:type="dxa"/>
            <w:vAlign w:val="center"/>
          </w:tcPr>
          <w:p w14:paraId="40A5D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2C4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</w:t>
            </w:r>
          </w:p>
        </w:tc>
      </w:tr>
      <w:tr w14:paraId="4935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463" w:type="dxa"/>
            <w:tcBorders>
              <w:right w:val="nil"/>
            </w:tcBorders>
          </w:tcPr>
          <w:p w14:paraId="399C9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vAlign w:val="center"/>
          </w:tcPr>
          <w:p w14:paraId="7B71A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C169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5FBAB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50EC0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92 9 00 00000</w:t>
            </w:r>
          </w:p>
        </w:tc>
        <w:tc>
          <w:tcPr>
            <w:tcW w:w="850" w:type="dxa"/>
            <w:vAlign w:val="center"/>
          </w:tcPr>
          <w:p w14:paraId="14F700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8FA3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</w:t>
            </w:r>
          </w:p>
        </w:tc>
      </w:tr>
      <w:tr w14:paraId="2D42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463" w:type="dxa"/>
            <w:tcBorders>
              <w:right w:val="nil"/>
            </w:tcBorders>
          </w:tcPr>
          <w:p w14:paraId="0DA9A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vAlign w:val="center"/>
          </w:tcPr>
          <w:p w14:paraId="425A9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42E3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0FF0C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23C9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92 9 00 18050</w:t>
            </w:r>
          </w:p>
        </w:tc>
        <w:tc>
          <w:tcPr>
            <w:tcW w:w="850" w:type="dxa"/>
            <w:vAlign w:val="center"/>
          </w:tcPr>
          <w:p w14:paraId="42FCE8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EC65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158,6</w:t>
            </w:r>
          </w:p>
        </w:tc>
      </w:tr>
      <w:tr w14:paraId="493A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463" w:type="dxa"/>
            <w:tcBorders>
              <w:right w:val="nil"/>
            </w:tcBorders>
          </w:tcPr>
          <w:p w14:paraId="49C9A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7B9D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DBC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58BB1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1C8C6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92 9 00 18050</w:t>
            </w:r>
          </w:p>
        </w:tc>
        <w:tc>
          <w:tcPr>
            <w:tcW w:w="850" w:type="dxa"/>
            <w:vAlign w:val="center"/>
          </w:tcPr>
          <w:p w14:paraId="58247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6F328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158,6</w:t>
            </w:r>
          </w:p>
        </w:tc>
      </w:tr>
      <w:tr w14:paraId="4979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463" w:type="dxa"/>
            <w:tcBorders>
              <w:right w:val="nil"/>
            </w:tcBorders>
          </w:tcPr>
          <w:p w14:paraId="5262E3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vAlign w:val="center"/>
          </w:tcPr>
          <w:p w14:paraId="1DBF5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4FD4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7E8E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4D194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92 9 00 18070</w:t>
            </w:r>
          </w:p>
        </w:tc>
        <w:tc>
          <w:tcPr>
            <w:tcW w:w="850" w:type="dxa"/>
            <w:vAlign w:val="center"/>
          </w:tcPr>
          <w:p w14:paraId="3178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443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14:paraId="270B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63" w:type="dxa"/>
            <w:tcBorders>
              <w:right w:val="nil"/>
            </w:tcBorders>
          </w:tcPr>
          <w:p w14:paraId="22F2B9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917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4B12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27C34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01B82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92 9 00 18070</w:t>
            </w:r>
          </w:p>
        </w:tc>
        <w:tc>
          <w:tcPr>
            <w:tcW w:w="850" w:type="dxa"/>
            <w:vAlign w:val="center"/>
          </w:tcPr>
          <w:p w14:paraId="26E31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61E7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14:paraId="137A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63" w:type="dxa"/>
            <w:tcBorders>
              <w:right w:val="nil"/>
            </w:tcBorders>
          </w:tcPr>
          <w:p w14:paraId="2D0A11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vAlign w:val="center"/>
          </w:tcPr>
          <w:p w14:paraId="11982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597F8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2A14F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2263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92 9 00 18080</w:t>
            </w:r>
          </w:p>
        </w:tc>
        <w:tc>
          <w:tcPr>
            <w:tcW w:w="850" w:type="dxa"/>
            <w:vAlign w:val="center"/>
          </w:tcPr>
          <w:p w14:paraId="65DD6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6291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</w:t>
            </w:r>
          </w:p>
        </w:tc>
      </w:tr>
      <w:tr w14:paraId="2E81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63" w:type="dxa"/>
            <w:tcBorders>
              <w:right w:val="nil"/>
            </w:tcBorders>
          </w:tcPr>
          <w:p w14:paraId="230B1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0B28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23DB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6324B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18B3A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92 9 00 18080</w:t>
            </w:r>
          </w:p>
        </w:tc>
        <w:tc>
          <w:tcPr>
            <w:tcW w:w="850" w:type="dxa"/>
            <w:vAlign w:val="center"/>
          </w:tcPr>
          <w:p w14:paraId="027D7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7D1EF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</w:t>
            </w:r>
          </w:p>
        </w:tc>
      </w:tr>
      <w:tr w14:paraId="3663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63" w:type="dxa"/>
            <w:tcBorders>
              <w:right w:val="nil"/>
            </w:tcBorders>
          </w:tcPr>
          <w:p w14:paraId="11ECBF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709" w:type="dxa"/>
            <w:vAlign w:val="center"/>
          </w:tcPr>
          <w:p w14:paraId="130B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1E64D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63111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39081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92 9 00 18090</w:t>
            </w:r>
          </w:p>
        </w:tc>
        <w:tc>
          <w:tcPr>
            <w:tcW w:w="850" w:type="dxa"/>
            <w:vAlign w:val="center"/>
          </w:tcPr>
          <w:p w14:paraId="502BB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6826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14:paraId="1FBE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463" w:type="dxa"/>
            <w:tcBorders>
              <w:right w:val="nil"/>
            </w:tcBorders>
          </w:tcPr>
          <w:p w14:paraId="10033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F3C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9400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0D18E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29D40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92 9 00 18090</w:t>
            </w:r>
          </w:p>
        </w:tc>
        <w:tc>
          <w:tcPr>
            <w:tcW w:w="850" w:type="dxa"/>
            <w:vAlign w:val="center"/>
          </w:tcPr>
          <w:p w14:paraId="41D8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3E8E9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14:paraId="69B3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63" w:type="dxa"/>
            <w:tcBorders>
              <w:right w:val="nil"/>
            </w:tcBorders>
          </w:tcPr>
          <w:p w14:paraId="64E59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14:paraId="3344A4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84B1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67125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1CF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24A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B7CF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1281,4</w:t>
            </w:r>
          </w:p>
        </w:tc>
      </w:tr>
      <w:tr w14:paraId="2F4A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5463" w:type="dxa"/>
            <w:tcBorders>
              <w:right w:val="nil"/>
            </w:tcBorders>
          </w:tcPr>
          <w:p w14:paraId="017A2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vAlign w:val="center"/>
          </w:tcPr>
          <w:p w14:paraId="7EEC33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5EADC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70C53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14:paraId="6031EB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518F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FA04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1281,4</w:t>
            </w:r>
          </w:p>
        </w:tc>
      </w:tr>
      <w:tr w14:paraId="4D69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3" w:type="dxa"/>
            <w:tcBorders>
              <w:right w:val="nil"/>
            </w:tcBorders>
          </w:tcPr>
          <w:p w14:paraId="734D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vAlign w:val="center"/>
          </w:tcPr>
          <w:p w14:paraId="61AF9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3598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1B816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54E69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850" w:type="dxa"/>
            <w:vAlign w:val="center"/>
          </w:tcPr>
          <w:p w14:paraId="115FC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D799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1252,6</w:t>
            </w:r>
          </w:p>
        </w:tc>
      </w:tr>
      <w:tr w14:paraId="0C52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463" w:type="dxa"/>
            <w:tcBorders>
              <w:right w:val="nil"/>
            </w:tcBorders>
          </w:tcPr>
          <w:p w14:paraId="0E825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vAlign w:val="center"/>
          </w:tcPr>
          <w:p w14:paraId="7FCFB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59FB5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59012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4780F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90 2 00 00000</w:t>
            </w:r>
          </w:p>
        </w:tc>
        <w:tc>
          <w:tcPr>
            <w:tcW w:w="850" w:type="dxa"/>
            <w:vAlign w:val="center"/>
          </w:tcPr>
          <w:p w14:paraId="20DAD1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E9B8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1252,6</w:t>
            </w:r>
          </w:p>
        </w:tc>
      </w:tr>
      <w:tr w14:paraId="4189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63" w:type="dxa"/>
            <w:tcBorders>
              <w:right w:val="nil"/>
            </w:tcBorders>
          </w:tcPr>
          <w:p w14:paraId="248C1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жителей услугами организаций культуры</w:t>
            </w:r>
          </w:p>
        </w:tc>
        <w:tc>
          <w:tcPr>
            <w:tcW w:w="709" w:type="dxa"/>
            <w:vAlign w:val="center"/>
          </w:tcPr>
          <w:p w14:paraId="1DC7D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18FB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6E9FF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9D1D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90 2 00 10530</w:t>
            </w:r>
          </w:p>
        </w:tc>
        <w:tc>
          <w:tcPr>
            <w:tcW w:w="850" w:type="dxa"/>
            <w:vAlign w:val="center"/>
          </w:tcPr>
          <w:p w14:paraId="4E33D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774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1252,6</w:t>
            </w:r>
          </w:p>
        </w:tc>
      </w:tr>
      <w:tr w14:paraId="58B7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63" w:type="dxa"/>
            <w:tcBorders>
              <w:right w:val="nil"/>
            </w:tcBorders>
          </w:tcPr>
          <w:p w14:paraId="75A97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center"/>
          </w:tcPr>
          <w:p w14:paraId="53593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1C539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17414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46216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90 2 00 10530</w:t>
            </w:r>
          </w:p>
        </w:tc>
        <w:tc>
          <w:tcPr>
            <w:tcW w:w="850" w:type="dxa"/>
            <w:vAlign w:val="center"/>
          </w:tcPr>
          <w:p w14:paraId="73EA5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1C67B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1252,6</w:t>
            </w:r>
          </w:p>
        </w:tc>
      </w:tr>
      <w:tr w14:paraId="2066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3" w:type="dxa"/>
            <w:tcBorders>
              <w:right w:val="nil"/>
            </w:tcBorders>
          </w:tcPr>
          <w:p w14:paraId="47237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14:paraId="6575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3A1A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70C97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14:paraId="5FB72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850" w:type="dxa"/>
            <w:vAlign w:val="center"/>
          </w:tcPr>
          <w:p w14:paraId="5F49E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643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14:paraId="37CFE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463" w:type="dxa"/>
            <w:tcBorders>
              <w:right w:val="nil"/>
            </w:tcBorders>
          </w:tcPr>
          <w:p w14:paraId="3986F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14:paraId="056DA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C6A6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53188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14:paraId="4362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98 5 00 00000</w:t>
            </w:r>
          </w:p>
        </w:tc>
        <w:tc>
          <w:tcPr>
            <w:tcW w:w="850" w:type="dxa"/>
            <w:vAlign w:val="center"/>
          </w:tcPr>
          <w:p w14:paraId="1B1AD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89B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14:paraId="37E5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63" w:type="dxa"/>
            <w:tcBorders>
              <w:right w:val="nil"/>
            </w:tcBorders>
          </w:tcPr>
          <w:p w14:paraId="06EF6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10007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4D51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18261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14:paraId="5962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14:paraId="07BF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C04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14:paraId="04E6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407AB0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711FD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B022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6C8B4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14:paraId="66B4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14:paraId="09C3F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vAlign w:val="center"/>
          </w:tcPr>
          <w:p w14:paraId="465B5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14:paraId="3976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20B54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</w:tcPr>
          <w:p w14:paraId="1B8DC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2734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14:paraId="339A6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6701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vAlign w:val="center"/>
          </w:tcPr>
          <w:p w14:paraId="17A4C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B595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14:paraId="6076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08D5B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содержанию памятников истории и культуры</w:t>
            </w:r>
          </w:p>
        </w:tc>
        <w:tc>
          <w:tcPr>
            <w:tcW w:w="709" w:type="dxa"/>
          </w:tcPr>
          <w:p w14:paraId="4649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0AC83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14:paraId="77609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1BE68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99 9 00 14780</w:t>
            </w:r>
          </w:p>
        </w:tc>
        <w:tc>
          <w:tcPr>
            <w:tcW w:w="850" w:type="dxa"/>
            <w:vAlign w:val="center"/>
          </w:tcPr>
          <w:p w14:paraId="02AC1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FA90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14:paraId="42EE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3114D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</w:tcPr>
          <w:p w14:paraId="6E2FE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613CF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14:paraId="2288F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6CCD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99 9 00 14780</w:t>
            </w:r>
          </w:p>
        </w:tc>
        <w:tc>
          <w:tcPr>
            <w:tcW w:w="850" w:type="dxa"/>
            <w:vAlign w:val="center"/>
          </w:tcPr>
          <w:p w14:paraId="2A08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79310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14:paraId="78BE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521FB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0457E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12EE2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5D0DB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84A6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76C2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6EC7B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14:paraId="6EFA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7EBFBC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176502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384FA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203D6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7FCEF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17F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338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14:paraId="7CEC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130C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</w:tcPr>
          <w:p w14:paraId="3EAF9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36FF9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3575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11DE2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850" w:type="dxa"/>
            <w:vAlign w:val="center"/>
          </w:tcPr>
          <w:p w14:paraId="4B112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FB81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14:paraId="7698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4CBC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</w:tcPr>
          <w:p w14:paraId="36DD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45508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18458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0196D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90 3 00 00000</w:t>
            </w:r>
          </w:p>
        </w:tc>
        <w:tc>
          <w:tcPr>
            <w:tcW w:w="850" w:type="dxa"/>
            <w:vAlign w:val="center"/>
          </w:tcPr>
          <w:p w14:paraId="20191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461B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14:paraId="7F20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75700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</w:tcPr>
          <w:p w14:paraId="6701C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7907B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57C8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EDFC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90 3 00 16670</w:t>
            </w:r>
          </w:p>
        </w:tc>
        <w:tc>
          <w:tcPr>
            <w:tcW w:w="850" w:type="dxa"/>
            <w:vAlign w:val="center"/>
          </w:tcPr>
          <w:p w14:paraId="0B3C8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ABB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14:paraId="7723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355E9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24C4B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1E83A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62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45648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90 3 00 16670</w:t>
            </w:r>
          </w:p>
        </w:tc>
        <w:tc>
          <w:tcPr>
            <w:tcW w:w="850" w:type="dxa"/>
            <w:vAlign w:val="center"/>
          </w:tcPr>
          <w:p w14:paraId="623B6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3289B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</w:tbl>
    <w:p w14:paraId="0805768B">
      <w:pPr>
        <w:jc w:val="both"/>
      </w:pPr>
    </w:p>
    <w:p w14:paraId="2C0AFBD7">
      <w:pPr>
        <w:jc w:val="both"/>
      </w:pPr>
    </w:p>
    <w:p w14:paraId="694BBFB5">
      <w:pPr>
        <w:jc w:val="both"/>
      </w:pPr>
    </w:p>
    <w:p w14:paraId="680186DE">
      <w:pPr>
        <w:jc w:val="both"/>
      </w:pPr>
    </w:p>
    <w:p w14:paraId="3C146170">
      <w:pPr>
        <w:jc w:val="both"/>
      </w:pPr>
    </w:p>
    <w:p w14:paraId="0D6C8168">
      <w:pPr>
        <w:jc w:val="right"/>
      </w:pPr>
      <w:r>
        <w:t>Приложение 4 к решению Собрания депутатов</w:t>
      </w:r>
    </w:p>
    <w:p w14:paraId="0B697F34">
      <w:pPr>
        <w:ind w:left="4956"/>
        <w:jc w:val="right"/>
      </w:pPr>
      <w:r>
        <w:t xml:space="preserve">«Об исполнении бюджета  </w:t>
      </w:r>
    </w:p>
    <w:p w14:paraId="69ACA52D">
      <w:pPr>
        <w:ind w:left="4956"/>
        <w:jc w:val="right"/>
      </w:pPr>
      <w:r>
        <w:t xml:space="preserve"> Фрунзенского сельсовета Алейского района</w:t>
      </w:r>
    </w:p>
    <w:p w14:paraId="483CE511">
      <w:pPr>
        <w:ind w:left="4956"/>
        <w:jc w:val="right"/>
      </w:pPr>
      <w:r>
        <w:t>Алтайского края за 2024 год»</w:t>
      </w:r>
    </w:p>
    <w:p w14:paraId="722A54F6">
      <w:pPr>
        <w:ind w:left="4956"/>
        <w:jc w:val="right"/>
      </w:pPr>
      <w:r>
        <w:t xml:space="preserve">    от ___  №_</w:t>
      </w:r>
    </w:p>
    <w:p w14:paraId="48F99443">
      <w:pPr>
        <w:ind w:left="6804"/>
        <w:jc w:val="both"/>
      </w:pPr>
    </w:p>
    <w:p w14:paraId="56219297">
      <w:pPr>
        <w:jc w:val="center"/>
        <w:rPr>
          <w:b/>
        </w:rPr>
      </w:pPr>
      <w:r>
        <w:rPr>
          <w:b/>
        </w:rPr>
        <w:t xml:space="preserve">Расходы бюджета за 2024 год  по разделам и подразделам </w:t>
      </w:r>
    </w:p>
    <w:p w14:paraId="2336552E">
      <w:pPr>
        <w:jc w:val="center"/>
        <w:rPr>
          <w:b/>
        </w:rPr>
      </w:pPr>
      <w:r>
        <w:rPr>
          <w:b/>
        </w:rPr>
        <w:t xml:space="preserve"> классификации расходов бюджетов</w:t>
      </w:r>
    </w:p>
    <w:p w14:paraId="3B0040E6">
      <w:pPr>
        <w:jc w:val="center"/>
      </w:pPr>
      <w:r>
        <w:t xml:space="preserve">                                                                                                                       тыс. рублей</w:t>
      </w:r>
    </w:p>
    <w:tbl>
      <w:tblPr>
        <w:tblStyle w:val="8"/>
        <w:tblW w:w="99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1119"/>
        <w:gridCol w:w="1291"/>
        <w:gridCol w:w="1559"/>
        <w:gridCol w:w="1276"/>
      </w:tblGrid>
      <w:tr w14:paraId="0109C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2F628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7AD8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B23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A1F457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8309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14:paraId="42E86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F20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E669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5B9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9CA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3176,6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1E0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3171,7</w:t>
            </w:r>
          </w:p>
        </w:tc>
      </w:tr>
      <w:tr w14:paraId="14FB7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3B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696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FA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F3B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733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721,5</w:t>
            </w:r>
          </w:p>
        </w:tc>
      </w:tr>
      <w:tr w14:paraId="453A2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18D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3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51B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9AB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8D9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</w:t>
            </w:r>
          </w:p>
        </w:tc>
      </w:tr>
      <w:tr w14:paraId="197DC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7C1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13E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58B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BFA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CF1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14:paraId="22014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B9D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89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8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438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7A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1874,8</w:t>
            </w:r>
          </w:p>
        </w:tc>
      </w:tr>
      <w:tr w14:paraId="16032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A59D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34CD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A94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445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8C8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62,6</w:t>
            </w:r>
          </w:p>
        </w:tc>
      </w:tr>
      <w:tr w14:paraId="118F4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A9C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5D6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A90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0AB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8FC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14:paraId="792A9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41B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79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FF4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DDFC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D0B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279,1</w:t>
            </w:r>
          </w:p>
        </w:tc>
      </w:tr>
      <w:tr w14:paraId="4A60E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AB0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A46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28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86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283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</w:tr>
      <w:tr w14:paraId="445DB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FBFC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25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D8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7C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B97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346,4</w:t>
            </w:r>
          </w:p>
        </w:tc>
      </w:tr>
      <w:tr w14:paraId="1E141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02D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9A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8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5D1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CEE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</w:t>
            </w:r>
          </w:p>
        </w:tc>
      </w:tr>
      <w:tr w14:paraId="2ADDD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0C0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2110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1D5AA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77D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1286,4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BF5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1281,4</w:t>
            </w:r>
          </w:p>
        </w:tc>
      </w:tr>
      <w:tr w14:paraId="68257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8A2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3DE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CFB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93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9DA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1281,4</w:t>
            </w:r>
          </w:p>
        </w:tc>
      </w:tr>
      <w:tr w14:paraId="78474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978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A14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43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69B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CBB7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14:paraId="6783E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9A1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7A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711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55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970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14:paraId="46E6E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9E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315BB3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F811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A223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5164,1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1981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5144,2</w:t>
            </w:r>
          </w:p>
        </w:tc>
      </w:tr>
    </w:tbl>
    <w:p w14:paraId="610F485B">
      <w:pPr>
        <w:jc w:val="both"/>
        <w:rPr>
          <w:sz w:val="16"/>
          <w:szCs w:val="16"/>
        </w:rPr>
      </w:pPr>
    </w:p>
    <w:p w14:paraId="43FC61E5">
      <w:pPr>
        <w:ind w:left="6946"/>
        <w:jc w:val="both"/>
      </w:pPr>
    </w:p>
    <w:p w14:paraId="1542B926">
      <w:pPr>
        <w:ind w:left="6946"/>
        <w:jc w:val="both"/>
      </w:pPr>
    </w:p>
    <w:p w14:paraId="0AFFA2DE">
      <w:pPr>
        <w:ind w:left="6946"/>
        <w:jc w:val="both"/>
      </w:pPr>
    </w:p>
    <w:p w14:paraId="201CFA26">
      <w:pPr>
        <w:ind w:left="6946"/>
        <w:jc w:val="both"/>
      </w:pPr>
    </w:p>
    <w:p w14:paraId="5AE6877D">
      <w:pPr>
        <w:ind w:left="6946"/>
        <w:jc w:val="both"/>
      </w:pPr>
    </w:p>
    <w:p w14:paraId="247E15F3">
      <w:pPr>
        <w:ind w:left="6946"/>
        <w:jc w:val="both"/>
      </w:pPr>
    </w:p>
    <w:p w14:paraId="06721EDF">
      <w:pPr>
        <w:ind w:left="6946"/>
        <w:jc w:val="both"/>
      </w:pPr>
    </w:p>
    <w:p w14:paraId="4024DEC1">
      <w:pPr>
        <w:ind w:left="6946"/>
        <w:jc w:val="both"/>
      </w:pPr>
    </w:p>
    <w:p w14:paraId="43660DCD">
      <w:pPr>
        <w:ind w:left="6946"/>
        <w:jc w:val="both"/>
      </w:pPr>
    </w:p>
    <w:p w14:paraId="1D346FD6">
      <w:pPr>
        <w:ind w:left="6946"/>
        <w:jc w:val="both"/>
      </w:pPr>
    </w:p>
    <w:p w14:paraId="7D37404D">
      <w:pPr>
        <w:ind w:left="6946"/>
        <w:jc w:val="both"/>
      </w:pPr>
    </w:p>
    <w:p w14:paraId="4436C34A">
      <w:pPr>
        <w:ind w:left="6946"/>
        <w:jc w:val="both"/>
      </w:pPr>
    </w:p>
    <w:p w14:paraId="2B6C2E0F">
      <w:pPr>
        <w:ind w:left="6946"/>
        <w:jc w:val="both"/>
      </w:pPr>
    </w:p>
    <w:p w14:paraId="1CA17A14">
      <w:pPr>
        <w:ind w:left="6946"/>
        <w:jc w:val="both"/>
      </w:pPr>
    </w:p>
    <w:p w14:paraId="3421FC18">
      <w:pPr>
        <w:ind w:left="6946"/>
        <w:jc w:val="both"/>
      </w:pPr>
    </w:p>
    <w:p w14:paraId="3C23E508">
      <w:pPr>
        <w:ind w:left="6946"/>
        <w:jc w:val="both"/>
      </w:pPr>
    </w:p>
    <w:p w14:paraId="1C0BCAFF">
      <w:pPr>
        <w:ind w:left="6946"/>
        <w:jc w:val="both"/>
      </w:pPr>
    </w:p>
    <w:p w14:paraId="45C2A562">
      <w:pPr>
        <w:ind w:left="6946"/>
        <w:jc w:val="both"/>
      </w:pPr>
    </w:p>
    <w:p w14:paraId="7BC1927A">
      <w:pPr>
        <w:ind w:left="6946"/>
        <w:jc w:val="both"/>
      </w:pPr>
    </w:p>
    <w:p w14:paraId="1DC90A8B">
      <w:pPr>
        <w:ind w:left="4956"/>
        <w:jc w:val="both"/>
      </w:pPr>
    </w:p>
    <w:p w14:paraId="6AA7AB7D">
      <w:pPr>
        <w:ind w:left="4956"/>
        <w:jc w:val="right"/>
      </w:pPr>
      <w:r>
        <w:t>Приложение 5 к решению Собрания депутатов</w:t>
      </w:r>
    </w:p>
    <w:p w14:paraId="22F4B7EE">
      <w:pPr>
        <w:ind w:left="4956"/>
        <w:jc w:val="right"/>
      </w:pPr>
      <w:r>
        <w:t xml:space="preserve">«Об исполнении бюджета  </w:t>
      </w:r>
    </w:p>
    <w:p w14:paraId="267A92F8">
      <w:pPr>
        <w:ind w:left="4956"/>
        <w:jc w:val="right"/>
      </w:pPr>
      <w:r>
        <w:t xml:space="preserve"> Фрунзенского сельсовета Алейского района</w:t>
      </w:r>
    </w:p>
    <w:p w14:paraId="1188CBA3">
      <w:pPr>
        <w:ind w:left="4956"/>
        <w:jc w:val="right"/>
      </w:pPr>
      <w:r>
        <w:t>Алтайского края за 2024 год»</w:t>
      </w:r>
    </w:p>
    <w:p w14:paraId="1E8E7DAF">
      <w:pPr>
        <w:ind w:left="4956"/>
        <w:jc w:val="right"/>
      </w:pPr>
      <w:r>
        <w:t xml:space="preserve">    от ___  №_</w:t>
      </w:r>
    </w:p>
    <w:p w14:paraId="0E543C40">
      <w:pPr>
        <w:ind w:left="4956"/>
        <w:jc w:val="right"/>
      </w:pPr>
    </w:p>
    <w:p w14:paraId="68042C4A">
      <w:pPr>
        <w:ind w:left="4956"/>
        <w:jc w:val="right"/>
      </w:pPr>
    </w:p>
    <w:p w14:paraId="796BDDC7">
      <w:pPr>
        <w:ind w:left="4956"/>
        <w:jc w:val="right"/>
      </w:pPr>
    </w:p>
    <w:p w14:paraId="1752844F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 бюджета по кодам групп, подгрупп,</w:t>
      </w:r>
    </w:p>
    <w:p w14:paraId="045D3192">
      <w:pPr>
        <w:jc w:val="center"/>
        <w:outlineLvl w:val="0"/>
        <w:rPr>
          <w:b/>
        </w:rPr>
      </w:pPr>
      <w:r>
        <w:rPr>
          <w:b/>
        </w:rPr>
        <w:t xml:space="preserve"> статей, видов источников финансирования дефицитов бюджетов классификации</w:t>
      </w:r>
    </w:p>
    <w:p w14:paraId="225674B4">
      <w:pPr>
        <w:jc w:val="center"/>
        <w:outlineLvl w:val="0"/>
        <w:rPr>
          <w:b/>
        </w:rPr>
      </w:pPr>
      <w:r>
        <w:rPr>
          <w:b/>
        </w:rPr>
        <w:t xml:space="preserve">операций сектора государственного управления, относящихся к источникам </w:t>
      </w:r>
    </w:p>
    <w:p w14:paraId="605C9440">
      <w:pPr>
        <w:jc w:val="center"/>
        <w:outlineLvl w:val="0"/>
        <w:rPr>
          <w:b/>
        </w:rPr>
      </w:pPr>
      <w:r>
        <w:rPr>
          <w:b/>
        </w:rPr>
        <w:t>финансирования дефицитов бюджетов</w:t>
      </w:r>
    </w:p>
    <w:p w14:paraId="284CDF3D">
      <w:pPr>
        <w:jc w:val="center"/>
        <w:outlineLvl w:val="0"/>
        <w:rPr>
          <w:b/>
        </w:rPr>
      </w:pPr>
    </w:p>
    <w:p w14:paraId="43880F78">
      <w:pPr>
        <w:jc w:val="center"/>
        <w:outlineLvl w:val="0"/>
      </w:pPr>
    </w:p>
    <w:p w14:paraId="63D5E71F">
      <w:pPr>
        <w:ind w:left="7293" w:hanging="7293"/>
        <w:jc w:val="right"/>
        <w:outlineLvl w:val="0"/>
      </w:pPr>
      <w:r>
        <w:t>тыс.рублей</w:t>
      </w:r>
    </w:p>
    <w:tbl>
      <w:tblPr>
        <w:tblStyle w:val="8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4679"/>
        <w:gridCol w:w="1701"/>
        <w:gridCol w:w="1275"/>
      </w:tblGrid>
      <w:tr w14:paraId="5367D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1E22A4C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B1E8">
            <w:pPr>
              <w:spacing w:after="120"/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1EC3C17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DABE99B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14:paraId="0B2DF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F3D19">
            <w:pPr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437BE">
            <w:pPr>
              <w:jc w:val="both"/>
            </w:pPr>
            <w:r>
              <w:rPr>
                <w:sz w:val="22"/>
                <w:szCs w:val="22"/>
              </w:rPr>
              <w:t>Изменение остатков денежных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4284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D74F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14:paraId="31C3B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65E54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AD7BC">
            <w:pPr>
              <w:jc w:val="both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32B5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BF8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</w:tbl>
    <w:p w14:paraId="69EE5D78">
      <w:pPr>
        <w:ind w:left="6946"/>
        <w:jc w:val="both"/>
      </w:pPr>
    </w:p>
    <w:p w14:paraId="4C02B148">
      <w:pPr>
        <w:ind w:left="6946"/>
        <w:jc w:val="both"/>
      </w:pPr>
    </w:p>
    <w:p w14:paraId="1BA7CC37">
      <w:pPr>
        <w:ind w:left="6946"/>
        <w:jc w:val="both"/>
      </w:pPr>
    </w:p>
    <w:p w14:paraId="5810C5CC">
      <w:pPr>
        <w:ind w:left="6946"/>
        <w:jc w:val="both"/>
      </w:pPr>
    </w:p>
    <w:p w14:paraId="2DE40DF4">
      <w:pPr>
        <w:ind w:left="6946"/>
        <w:jc w:val="both"/>
      </w:pPr>
    </w:p>
    <w:p w14:paraId="43F5A900">
      <w:pPr>
        <w:ind w:left="6946"/>
        <w:jc w:val="both"/>
      </w:pPr>
    </w:p>
    <w:p w14:paraId="5EBF62ED">
      <w:pPr>
        <w:ind w:left="6946"/>
        <w:jc w:val="both"/>
      </w:pPr>
    </w:p>
    <w:p w14:paraId="6B4F5282">
      <w:pPr>
        <w:ind w:left="4956"/>
        <w:jc w:val="both"/>
      </w:pPr>
    </w:p>
    <w:p w14:paraId="0FEAACDF"/>
    <w:p w14:paraId="2F61E7E9"/>
    <w:p w14:paraId="29A8DDE8"/>
    <w:p w14:paraId="346E31AF"/>
    <w:p w14:paraId="0A0CFC03"/>
    <w:p w14:paraId="12DBC319"/>
    <w:p w14:paraId="18EE58DF"/>
    <w:p w14:paraId="1F308D4B"/>
    <w:p w14:paraId="5BE072BE"/>
    <w:p w14:paraId="3A7FDFF3"/>
    <w:p w14:paraId="4C4F0E0D"/>
    <w:p w14:paraId="00719BB0"/>
    <w:p w14:paraId="6E2AA416"/>
    <w:p w14:paraId="2ACBA65E"/>
    <w:p w14:paraId="786543EF">
      <w:pPr>
        <w:ind w:left="6946"/>
        <w:jc w:val="both"/>
      </w:pPr>
    </w:p>
    <w:p w14:paraId="7AEB6B5B">
      <w:pPr>
        <w:tabs>
          <w:tab w:val="left" w:pos="6315"/>
          <w:tab w:val="right" w:pos="9638"/>
        </w:tabs>
        <w:outlineLvl w:val="0"/>
      </w:pPr>
    </w:p>
    <w:sectPr>
      <w:pgSz w:w="11906" w:h="16838"/>
      <w:pgMar w:top="1134" w:right="567" w:bottom="1702" w:left="709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87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3"/>
    <w:rsid w:val="00000522"/>
    <w:rsid w:val="000024F4"/>
    <w:rsid w:val="00002847"/>
    <w:rsid w:val="00004EE1"/>
    <w:rsid w:val="00011101"/>
    <w:rsid w:val="00011178"/>
    <w:rsid w:val="00013092"/>
    <w:rsid w:val="000152BC"/>
    <w:rsid w:val="00015EE8"/>
    <w:rsid w:val="00017343"/>
    <w:rsid w:val="00017991"/>
    <w:rsid w:val="000245C0"/>
    <w:rsid w:val="00024D61"/>
    <w:rsid w:val="000250FD"/>
    <w:rsid w:val="00025C3C"/>
    <w:rsid w:val="00025EF2"/>
    <w:rsid w:val="00026F64"/>
    <w:rsid w:val="0002710D"/>
    <w:rsid w:val="000307C3"/>
    <w:rsid w:val="00031396"/>
    <w:rsid w:val="00032E18"/>
    <w:rsid w:val="00033B7A"/>
    <w:rsid w:val="00034997"/>
    <w:rsid w:val="000364F8"/>
    <w:rsid w:val="00036835"/>
    <w:rsid w:val="00037B78"/>
    <w:rsid w:val="00041578"/>
    <w:rsid w:val="0004499B"/>
    <w:rsid w:val="00050AAE"/>
    <w:rsid w:val="0005186C"/>
    <w:rsid w:val="000537A6"/>
    <w:rsid w:val="00054D6B"/>
    <w:rsid w:val="00057221"/>
    <w:rsid w:val="000632A5"/>
    <w:rsid w:val="0006336E"/>
    <w:rsid w:val="000652A4"/>
    <w:rsid w:val="0007257B"/>
    <w:rsid w:val="00073AA4"/>
    <w:rsid w:val="00074102"/>
    <w:rsid w:val="000745F0"/>
    <w:rsid w:val="00075AC5"/>
    <w:rsid w:val="00080A41"/>
    <w:rsid w:val="000835DD"/>
    <w:rsid w:val="0008400D"/>
    <w:rsid w:val="00085A76"/>
    <w:rsid w:val="000870C6"/>
    <w:rsid w:val="000912FF"/>
    <w:rsid w:val="0009421B"/>
    <w:rsid w:val="0009504D"/>
    <w:rsid w:val="00095090"/>
    <w:rsid w:val="00095736"/>
    <w:rsid w:val="00095B73"/>
    <w:rsid w:val="00097A9D"/>
    <w:rsid w:val="000A06EB"/>
    <w:rsid w:val="000A1301"/>
    <w:rsid w:val="000A1E25"/>
    <w:rsid w:val="000A26CD"/>
    <w:rsid w:val="000A28F4"/>
    <w:rsid w:val="000A2BB2"/>
    <w:rsid w:val="000A46CC"/>
    <w:rsid w:val="000A4BED"/>
    <w:rsid w:val="000A4D3C"/>
    <w:rsid w:val="000A79F4"/>
    <w:rsid w:val="000A7E65"/>
    <w:rsid w:val="000B09A6"/>
    <w:rsid w:val="000B2D10"/>
    <w:rsid w:val="000B307A"/>
    <w:rsid w:val="000B5834"/>
    <w:rsid w:val="000B6C19"/>
    <w:rsid w:val="000B7176"/>
    <w:rsid w:val="000B73EC"/>
    <w:rsid w:val="000C2EBC"/>
    <w:rsid w:val="000C4E6A"/>
    <w:rsid w:val="000C6795"/>
    <w:rsid w:val="000C6E15"/>
    <w:rsid w:val="000D0F70"/>
    <w:rsid w:val="000D3718"/>
    <w:rsid w:val="000D52B8"/>
    <w:rsid w:val="000D5322"/>
    <w:rsid w:val="000D7D9B"/>
    <w:rsid w:val="000E031C"/>
    <w:rsid w:val="000E0EB5"/>
    <w:rsid w:val="000E1473"/>
    <w:rsid w:val="000E236B"/>
    <w:rsid w:val="000E26CA"/>
    <w:rsid w:val="000E4038"/>
    <w:rsid w:val="000E6B18"/>
    <w:rsid w:val="000E70E7"/>
    <w:rsid w:val="000F1E62"/>
    <w:rsid w:val="000F2C80"/>
    <w:rsid w:val="000F2D7F"/>
    <w:rsid w:val="000F2E9E"/>
    <w:rsid w:val="000F3A40"/>
    <w:rsid w:val="000F5272"/>
    <w:rsid w:val="000F5273"/>
    <w:rsid w:val="000F6AF4"/>
    <w:rsid w:val="000F76B7"/>
    <w:rsid w:val="001023E3"/>
    <w:rsid w:val="00104046"/>
    <w:rsid w:val="001061D1"/>
    <w:rsid w:val="0010633E"/>
    <w:rsid w:val="00107A06"/>
    <w:rsid w:val="0011203D"/>
    <w:rsid w:val="00113D41"/>
    <w:rsid w:val="00114490"/>
    <w:rsid w:val="0012095D"/>
    <w:rsid w:val="001226E1"/>
    <w:rsid w:val="00126AF8"/>
    <w:rsid w:val="00126CA2"/>
    <w:rsid w:val="00127C6B"/>
    <w:rsid w:val="00130004"/>
    <w:rsid w:val="001308AB"/>
    <w:rsid w:val="00131983"/>
    <w:rsid w:val="00132DF4"/>
    <w:rsid w:val="0013421F"/>
    <w:rsid w:val="00134A37"/>
    <w:rsid w:val="00134DEF"/>
    <w:rsid w:val="00134F84"/>
    <w:rsid w:val="00134FD8"/>
    <w:rsid w:val="00136099"/>
    <w:rsid w:val="0013685D"/>
    <w:rsid w:val="0014061D"/>
    <w:rsid w:val="00140FD2"/>
    <w:rsid w:val="00144408"/>
    <w:rsid w:val="00144D40"/>
    <w:rsid w:val="00144E44"/>
    <w:rsid w:val="00145033"/>
    <w:rsid w:val="00147049"/>
    <w:rsid w:val="001472E4"/>
    <w:rsid w:val="00147A4E"/>
    <w:rsid w:val="001509AD"/>
    <w:rsid w:val="00151707"/>
    <w:rsid w:val="00152DD7"/>
    <w:rsid w:val="00153F23"/>
    <w:rsid w:val="0015554B"/>
    <w:rsid w:val="001557AA"/>
    <w:rsid w:val="00155F8D"/>
    <w:rsid w:val="00156484"/>
    <w:rsid w:val="00157D47"/>
    <w:rsid w:val="001601F3"/>
    <w:rsid w:val="001616A8"/>
    <w:rsid w:val="00163ED9"/>
    <w:rsid w:val="00165A85"/>
    <w:rsid w:val="00167659"/>
    <w:rsid w:val="001710A5"/>
    <w:rsid w:val="0017317F"/>
    <w:rsid w:val="001758BC"/>
    <w:rsid w:val="001759FB"/>
    <w:rsid w:val="00175B7B"/>
    <w:rsid w:val="0018167C"/>
    <w:rsid w:val="0018330D"/>
    <w:rsid w:val="001872DE"/>
    <w:rsid w:val="001906CA"/>
    <w:rsid w:val="0019288E"/>
    <w:rsid w:val="0019392F"/>
    <w:rsid w:val="0019425C"/>
    <w:rsid w:val="00194A97"/>
    <w:rsid w:val="00197F6B"/>
    <w:rsid w:val="001A083A"/>
    <w:rsid w:val="001A2490"/>
    <w:rsid w:val="001A31D7"/>
    <w:rsid w:val="001A50DA"/>
    <w:rsid w:val="001A5342"/>
    <w:rsid w:val="001A6667"/>
    <w:rsid w:val="001A703B"/>
    <w:rsid w:val="001B09FF"/>
    <w:rsid w:val="001B2023"/>
    <w:rsid w:val="001B28CE"/>
    <w:rsid w:val="001B3116"/>
    <w:rsid w:val="001B5AD8"/>
    <w:rsid w:val="001B701A"/>
    <w:rsid w:val="001C1B22"/>
    <w:rsid w:val="001C35C6"/>
    <w:rsid w:val="001C5A94"/>
    <w:rsid w:val="001C5D12"/>
    <w:rsid w:val="001C6D02"/>
    <w:rsid w:val="001C728F"/>
    <w:rsid w:val="001D40F7"/>
    <w:rsid w:val="001D54CD"/>
    <w:rsid w:val="001D5785"/>
    <w:rsid w:val="001D66A6"/>
    <w:rsid w:val="001D7126"/>
    <w:rsid w:val="001E3DEF"/>
    <w:rsid w:val="001E6038"/>
    <w:rsid w:val="001E6052"/>
    <w:rsid w:val="001E66B4"/>
    <w:rsid w:val="001E7DA3"/>
    <w:rsid w:val="001F108D"/>
    <w:rsid w:val="001F1A31"/>
    <w:rsid w:val="001F1DB1"/>
    <w:rsid w:val="001F683E"/>
    <w:rsid w:val="00202168"/>
    <w:rsid w:val="00205205"/>
    <w:rsid w:val="002065B8"/>
    <w:rsid w:val="00206A7C"/>
    <w:rsid w:val="00213DBD"/>
    <w:rsid w:val="00214411"/>
    <w:rsid w:val="002225B9"/>
    <w:rsid w:val="00223455"/>
    <w:rsid w:val="00224A04"/>
    <w:rsid w:val="00224F96"/>
    <w:rsid w:val="00230EB8"/>
    <w:rsid w:val="00232475"/>
    <w:rsid w:val="00233BBD"/>
    <w:rsid w:val="00234E3E"/>
    <w:rsid w:val="00236941"/>
    <w:rsid w:val="00237CB4"/>
    <w:rsid w:val="002401DA"/>
    <w:rsid w:val="002432E4"/>
    <w:rsid w:val="0024764A"/>
    <w:rsid w:val="002479E9"/>
    <w:rsid w:val="00247D0E"/>
    <w:rsid w:val="00251092"/>
    <w:rsid w:val="002514E4"/>
    <w:rsid w:val="00256C4A"/>
    <w:rsid w:val="002632ED"/>
    <w:rsid w:val="002639F2"/>
    <w:rsid w:val="00265BC3"/>
    <w:rsid w:val="002664BE"/>
    <w:rsid w:val="0026737D"/>
    <w:rsid w:val="00267F20"/>
    <w:rsid w:val="00270CE5"/>
    <w:rsid w:val="002712B4"/>
    <w:rsid w:val="002717C7"/>
    <w:rsid w:val="00273F74"/>
    <w:rsid w:val="002740EF"/>
    <w:rsid w:val="002763F1"/>
    <w:rsid w:val="0028009C"/>
    <w:rsid w:val="002809F0"/>
    <w:rsid w:val="00282CB9"/>
    <w:rsid w:val="00284455"/>
    <w:rsid w:val="00285103"/>
    <w:rsid w:val="00286906"/>
    <w:rsid w:val="00287065"/>
    <w:rsid w:val="00293ECA"/>
    <w:rsid w:val="00293F84"/>
    <w:rsid w:val="002944B0"/>
    <w:rsid w:val="002A7DDA"/>
    <w:rsid w:val="002B176E"/>
    <w:rsid w:val="002B483A"/>
    <w:rsid w:val="002B57E5"/>
    <w:rsid w:val="002B7E7E"/>
    <w:rsid w:val="002C12CB"/>
    <w:rsid w:val="002C381B"/>
    <w:rsid w:val="002C4448"/>
    <w:rsid w:val="002C49C9"/>
    <w:rsid w:val="002C4E7A"/>
    <w:rsid w:val="002C557D"/>
    <w:rsid w:val="002C6361"/>
    <w:rsid w:val="002D092F"/>
    <w:rsid w:val="002D1F3F"/>
    <w:rsid w:val="002D4345"/>
    <w:rsid w:val="002D5110"/>
    <w:rsid w:val="002D60F7"/>
    <w:rsid w:val="002D7978"/>
    <w:rsid w:val="002D7992"/>
    <w:rsid w:val="002D7F4F"/>
    <w:rsid w:val="002D7FFA"/>
    <w:rsid w:val="002E00AA"/>
    <w:rsid w:val="002E1BDE"/>
    <w:rsid w:val="002E248F"/>
    <w:rsid w:val="002E350A"/>
    <w:rsid w:val="002E5A26"/>
    <w:rsid w:val="002F2240"/>
    <w:rsid w:val="002F3B17"/>
    <w:rsid w:val="002F622C"/>
    <w:rsid w:val="002F7437"/>
    <w:rsid w:val="003010CC"/>
    <w:rsid w:val="003064C4"/>
    <w:rsid w:val="00307FAC"/>
    <w:rsid w:val="0031085B"/>
    <w:rsid w:val="003114C3"/>
    <w:rsid w:val="00312129"/>
    <w:rsid w:val="00313C2D"/>
    <w:rsid w:val="0031543B"/>
    <w:rsid w:val="003160BC"/>
    <w:rsid w:val="00321BE6"/>
    <w:rsid w:val="00321C6F"/>
    <w:rsid w:val="00322B9E"/>
    <w:rsid w:val="0032328D"/>
    <w:rsid w:val="00330750"/>
    <w:rsid w:val="00330E02"/>
    <w:rsid w:val="003312C1"/>
    <w:rsid w:val="00333F14"/>
    <w:rsid w:val="003411F6"/>
    <w:rsid w:val="003417D7"/>
    <w:rsid w:val="0034495F"/>
    <w:rsid w:val="003524FE"/>
    <w:rsid w:val="00352EF9"/>
    <w:rsid w:val="00362091"/>
    <w:rsid w:val="0036576F"/>
    <w:rsid w:val="0036723D"/>
    <w:rsid w:val="00371ADC"/>
    <w:rsid w:val="00372A25"/>
    <w:rsid w:val="00372D58"/>
    <w:rsid w:val="0037516C"/>
    <w:rsid w:val="00380D70"/>
    <w:rsid w:val="003835B7"/>
    <w:rsid w:val="00383992"/>
    <w:rsid w:val="00384ADB"/>
    <w:rsid w:val="003851D3"/>
    <w:rsid w:val="00385C76"/>
    <w:rsid w:val="00386940"/>
    <w:rsid w:val="00387661"/>
    <w:rsid w:val="00393DC7"/>
    <w:rsid w:val="00394A8A"/>
    <w:rsid w:val="00395F03"/>
    <w:rsid w:val="003A0979"/>
    <w:rsid w:val="003A0E6D"/>
    <w:rsid w:val="003A0FEA"/>
    <w:rsid w:val="003A257F"/>
    <w:rsid w:val="003A2BB7"/>
    <w:rsid w:val="003B0922"/>
    <w:rsid w:val="003B0C2F"/>
    <w:rsid w:val="003B173B"/>
    <w:rsid w:val="003B26FA"/>
    <w:rsid w:val="003B3E1A"/>
    <w:rsid w:val="003B3E25"/>
    <w:rsid w:val="003B4B88"/>
    <w:rsid w:val="003B5711"/>
    <w:rsid w:val="003B633A"/>
    <w:rsid w:val="003C06D1"/>
    <w:rsid w:val="003C2115"/>
    <w:rsid w:val="003C2A43"/>
    <w:rsid w:val="003C4312"/>
    <w:rsid w:val="003C54E3"/>
    <w:rsid w:val="003D13B9"/>
    <w:rsid w:val="003D213B"/>
    <w:rsid w:val="003D25A0"/>
    <w:rsid w:val="003D6980"/>
    <w:rsid w:val="003D6C11"/>
    <w:rsid w:val="003D6E86"/>
    <w:rsid w:val="003D7964"/>
    <w:rsid w:val="003E0E33"/>
    <w:rsid w:val="003E4399"/>
    <w:rsid w:val="003E4459"/>
    <w:rsid w:val="003F1CB6"/>
    <w:rsid w:val="003F3532"/>
    <w:rsid w:val="003F455D"/>
    <w:rsid w:val="003F787E"/>
    <w:rsid w:val="004117CB"/>
    <w:rsid w:val="00417002"/>
    <w:rsid w:val="0042077C"/>
    <w:rsid w:val="004262DA"/>
    <w:rsid w:val="0043150B"/>
    <w:rsid w:val="004318B4"/>
    <w:rsid w:val="00434395"/>
    <w:rsid w:val="00436B03"/>
    <w:rsid w:val="004417CA"/>
    <w:rsid w:val="00441B1D"/>
    <w:rsid w:val="00445E03"/>
    <w:rsid w:val="00446C48"/>
    <w:rsid w:val="00450240"/>
    <w:rsid w:val="00451E2A"/>
    <w:rsid w:val="00452524"/>
    <w:rsid w:val="00457464"/>
    <w:rsid w:val="00462742"/>
    <w:rsid w:val="00470E74"/>
    <w:rsid w:val="004742BB"/>
    <w:rsid w:val="00476E3A"/>
    <w:rsid w:val="00477572"/>
    <w:rsid w:val="004775EC"/>
    <w:rsid w:val="004776FF"/>
    <w:rsid w:val="0048072B"/>
    <w:rsid w:val="00480882"/>
    <w:rsid w:val="00482461"/>
    <w:rsid w:val="0048253B"/>
    <w:rsid w:val="00483424"/>
    <w:rsid w:val="00485431"/>
    <w:rsid w:val="00486850"/>
    <w:rsid w:val="004874C6"/>
    <w:rsid w:val="00490916"/>
    <w:rsid w:val="00491473"/>
    <w:rsid w:val="00493899"/>
    <w:rsid w:val="00495ADA"/>
    <w:rsid w:val="00496DF9"/>
    <w:rsid w:val="004A2BBA"/>
    <w:rsid w:val="004A3603"/>
    <w:rsid w:val="004A4B2F"/>
    <w:rsid w:val="004A6AE1"/>
    <w:rsid w:val="004A6AED"/>
    <w:rsid w:val="004B15B2"/>
    <w:rsid w:val="004B259D"/>
    <w:rsid w:val="004B40AA"/>
    <w:rsid w:val="004B4D7C"/>
    <w:rsid w:val="004B521E"/>
    <w:rsid w:val="004B5D2D"/>
    <w:rsid w:val="004C0D1A"/>
    <w:rsid w:val="004C0F7A"/>
    <w:rsid w:val="004C2722"/>
    <w:rsid w:val="004C3660"/>
    <w:rsid w:val="004C478D"/>
    <w:rsid w:val="004C5DCA"/>
    <w:rsid w:val="004C77C0"/>
    <w:rsid w:val="004D0929"/>
    <w:rsid w:val="004D1249"/>
    <w:rsid w:val="004D2759"/>
    <w:rsid w:val="004D276A"/>
    <w:rsid w:val="004D3C20"/>
    <w:rsid w:val="004D52C1"/>
    <w:rsid w:val="004D6CEE"/>
    <w:rsid w:val="004D7620"/>
    <w:rsid w:val="004E011A"/>
    <w:rsid w:val="004E2E59"/>
    <w:rsid w:val="004E31D4"/>
    <w:rsid w:val="004E5628"/>
    <w:rsid w:val="004E6CAC"/>
    <w:rsid w:val="004E703A"/>
    <w:rsid w:val="004F045D"/>
    <w:rsid w:val="004F390D"/>
    <w:rsid w:val="004F4BFE"/>
    <w:rsid w:val="00500024"/>
    <w:rsid w:val="00502809"/>
    <w:rsid w:val="005070BC"/>
    <w:rsid w:val="005109AE"/>
    <w:rsid w:val="00510B08"/>
    <w:rsid w:val="00517061"/>
    <w:rsid w:val="0052369A"/>
    <w:rsid w:val="005239C9"/>
    <w:rsid w:val="005269B7"/>
    <w:rsid w:val="005278C3"/>
    <w:rsid w:val="00530CD7"/>
    <w:rsid w:val="00535557"/>
    <w:rsid w:val="0053657A"/>
    <w:rsid w:val="00542A3F"/>
    <w:rsid w:val="0054316E"/>
    <w:rsid w:val="00543C32"/>
    <w:rsid w:val="005448DD"/>
    <w:rsid w:val="0054594B"/>
    <w:rsid w:val="00551B9C"/>
    <w:rsid w:val="00551C39"/>
    <w:rsid w:val="00552826"/>
    <w:rsid w:val="0055529D"/>
    <w:rsid w:val="005556C6"/>
    <w:rsid w:val="00555AC1"/>
    <w:rsid w:val="00556546"/>
    <w:rsid w:val="005609E7"/>
    <w:rsid w:val="00561BCA"/>
    <w:rsid w:val="0056442B"/>
    <w:rsid w:val="00566077"/>
    <w:rsid w:val="005700F2"/>
    <w:rsid w:val="0057047D"/>
    <w:rsid w:val="0057114F"/>
    <w:rsid w:val="00572C3E"/>
    <w:rsid w:val="00573277"/>
    <w:rsid w:val="00573734"/>
    <w:rsid w:val="00573BC7"/>
    <w:rsid w:val="0057587D"/>
    <w:rsid w:val="0058085C"/>
    <w:rsid w:val="00584D37"/>
    <w:rsid w:val="00585349"/>
    <w:rsid w:val="005855B5"/>
    <w:rsid w:val="00585ECB"/>
    <w:rsid w:val="00586154"/>
    <w:rsid w:val="00587FA4"/>
    <w:rsid w:val="0059089E"/>
    <w:rsid w:val="0059131E"/>
    <w:rsid w:val="005938A0"/>
    <w:rsid w:val="00594453"/>
    <w:rsid w:val="0059565C"/>
    <w:rsid w:val="00595A2D"/>
    <w:rsid w:val="005965CB"/>
    <w:rsid w:val="00596B0C"/>
    <w:rsid w:val="00597013"/>
    <w:rsid w:val="005A0149"/>
    <w:rsid w:val="005A12CA"/>
    <w:rsid w:val="005A279A"/>
    <w:rsid w:val="005A3614"/>
    <w:rsid w:val="005A363A"/>
    <w:rsid w:val="005A4271"/>
    <w:rsid w:val="005A453F"/>
    <w:rsid w:val="005A548E"/>
    <w:rsid w:val="005A7A8A"/>
    <w:rsid w:val="005B1D15"/>
    <w:rsid w:val="005B352B"/>
    <w:rsid w:val="005B3C42"/>
    <w:rsid w:val="005B4E1E"/>
    <w:rsid w:val="005B4E48"/>
    <w:rsid w:val="005B5E05"/>
    <w:rsid w:val="005B75AF"/>
    <w:rsid w:val="005C02F9"/>
    <w:rsid w:val="005C256A"/>
    <w:rsid w:val="005C500B"/>
    <w:rsid w:val="005C6124"/>
    <w:rsid w:val="005D2C11"/>
    <w:rsid w:val="005D46D2"/>
    <w:rsid w:val="005D505D"/>
    <w:rsid w:val="005D520B"/>
    <w:rsid w:val="005D549F"/>
    <w:rsid w:val="005D6D42"/>
    <w:rsid w:val="005D7C7F"/>
    <w:rsid w:val="005E0A96"/>
    <w:rsid w:val="005E14DC"/>
    <w:rsid w:val="005E2326"/>
    <w:rsid w:val="005E2AA7"/>
    <w:rsid w:val="005E32A3"/>
    <w:rsid w:val="005E3545"/>
    <w:rsid w:val="005E4381"/>
    <w:rsid w:val="005E5155"/>
    <w:rsid w:val="005E5C27"/>
    <w:rsid w:val="005F34EB"/>
    <w:rsid w:val="005F3CAF"/>
    <w:rsid w:val="005F4156"/>
    <w:rsid w:val="005F4FAA"/>
    <w:rsid w:val="005F68DF"/>
    <w:rsid w:val="006018C2"/>
    <w:rsid w:val="00602A2F"/>
    <w:rsid w:val="00605558"/>
    <w:rsid w:val="006069D5"/>
    <w:rsid w:val="0061087F"/>
    <w:rsid w:val="00610B25"/>
    <w:rsid w:val="006112FC"/>
    <w:rsid w:val="00612D48"/>
    <w:rsid w:val="00614A7F"/>
    <w:rsid w:val="00614E26"/>
    <w:rsid w:val="00615839"/>
    <w:rsid w:val="00615A5F"/>
    <w:rsid w:val="0061732B"/>
    <w:rsid w:val="00622DBE"/>
    <w:rsid w:val="0062528E"/>
    <w:rsid w:val="00627F67"/>
    <w:rsid w:val="00632F85"/>
    <w:rsid w:val="00644156"/>
    <w:rsid w:val="00647A06"/>
    <w:rsid w:val="006515A6"/>
    <w:rsid w:val="00653002"/>
    <w:rsid w:val="00653107"/>
    <w:rsid w:val="00653F29"/>
    <w:rsid w:val="00656AA4"/>
    <w:rsid w:val="0066432D"/>
    <w:rsid w:val="0066497D"/>
    <w:rsid w:val="00664F65"/>
    <w:rsid w:val="006677C8"/>
    <w:rsid w:val="006700CD"/>
    <w:rsid w:val="006701B1"/>
    <w:rsid w:val="00671EA7"/>
    <w:rsid w:val="00671F83"/>
    <w:rsid w:val="006722E3"/>
    <w:rsid w:val="00672CB1"/>
    <w:rsid w:val="00673D23"/>
    <w:rsid w:val="00673DF9"/>
    <w:rsid w:val="00675ADC"/>
    <w:rsid w:val="006763DF"/>
    <w:rsid w:val="00676B03"/>
    <w:rsid w:val="006823BD"/>
    <w:rsid w:val="0068431D"/>
    <w:rsid w:val="00685E5D"/>
    <w:rsid w:val="00686BD7"/>
    <w:rsid w:val="006901E9"/>
    <w:rsid w:val="00691740"/>
    <w:rsid w:val="00695E72"/>
    <w:rsid w:val="00696577"/>
    <w:rsid w:val="0069690C"/>
    <w:rsid w:val="00697164"/>
    <w:rsid w:val="006971D0"/>
    <w:rsid w:val="006A0283"/>
    <w:rsid w:val="006A140F"/>
    <w:rsid w:val="006A7A1E"/>
    <w:rsid w:val="006B006E"/>
    <w:rsid w:val="006B4BDF"/>
    <w:rsid w:val="006B5D69"/>
    <w:rsid w:val="006B6820"/>
    <w:rsid w:val="006B730D"/>
    <w:rsid w:val="006B7492"/>
    <w:rsid w:val="006C34E7"/>
    <w:rsid w:val="006C3C68"/>
    <w:rsid w:val="006C3FA0"/>
    <w:rsid w:val="006C60A6"/>
    <w:rsid w:val="006C6CFD"/>
    <w:rsid w:val="006D0D72"/>
    <w:rsid w:val="006D409E"/>
    <w:rsid w:val="006D5204"/>
    <w:rsid w:val="006D6650"/>
    <w:rsid w:val="006D7AD9"/>
    <w:rsid w:val="006E10F3"/>
    <w:rsid w:val="006E1BBB"/>
    <w:rsid w:val="006E26CF"/>
    <w:rsid w:val="006E2A51"/>
    <w:rsid w:val="006E4ECA"/>
    <w:rsid w:val="006E5AEC"/>
    <w:rsid w:val="006E5BC0"/>
    <w:rsid w:val="006E6726"/>
    <w:rsid w:val="006F16FD"/>
    <w:rsid w:val="006F4783"/>
    <w:rsid w:val="006F53A0"/>
    <w:rsid w:val="006F6169"/>
    <w:rsid w:val="0070022D"/>
    <w:rsid w:val="007015F3"/>
    <w:rsid w:val="00702311"/>
    <w:rsid w:val="00705E7F"/>
    <w:rsid w:val="00706561"/>
    <w:rsid w:val="00712D6A"/>
    <w:rsid w:val="00713362"/>
    <w:rsid w:val="00714514"/>
    <w:rsid w:val="00714704"/>
    <w:rsid w:val="0071470F"/>
    <w:rsid w:val="007177F4"/>
    <w:rsid w:val="00717C33"/>
    <w:rsid w:val="00725E93"/>
    <w:rsid w:val="00727574"/>
    <w:rsid w:val="00730B45"/>
    <w:rsid w:val="00733620"/>
    <w:rsid w:val="007349BA"/>
    <w:rsid w:val="0073671B"/>
    <w:rsid w:val="007412CA"/>
    <w:rsid w:val="00744426"/>
    <w:rsid w:val="00744923"/>
    <w:rsid w:val="00746A26"/>
    <w:rsid w:val="0075163C"/>
    <w:rsid w:val="0075246D"/>
    <w:rsid w:val="00752ADB"/>
    <w:rsid w:val="0075459E"/>
    <w:rsid w:val="00754EEF"/>
    <w:rsid w:val="00755DE5"/>
    <w:rsid w:val="007560E5"/>
    <w:rsid w:val="00757694"/>
    <w:rsid w:val="00760873"/>
    <w:rsid w:val="00760885"/>
    <w:rsid w:val="007618E2"/>
    <w:rsid w:val="00761FBF"/>
    <w:rsid w:val="007722E6"/>
    <w:rsid w:val="007736A2"/>
    <w:rsid w:val="00774317"/>
    <w:rsid w:val="007777F3"/>
    <w:rsid w:val="00780662"/>
    <w:rsid w:val="00781830"/>
    <w:rsid w:val="0078196C"/>
    <w:rsid w:val="00781B40"/>
    <w:rsid w:val="00782F08"/>
    <w:rsid w:val="0078601A"/>
    <w:rsid w:val="00787055"/>
    <w:rsid w:val="00792FEC"/>
    <w:rsid w:val="00793D19"/>
    <w:rsid w:val="0079459D"/>
    <w:rsid w:val="00796C4F"/>
    <w:rsid w:val="007A2E7D"/>
    <w:rsid w:val="007A326A"/>
    <w:rsid w:val="007B1B1A"/>
    <w:rsid w:val="007B46FC"/>
    <w:rsid w:val="007B7EFC"/>
    <w:rsid w:val="007C0311"/>
    <w:rsid w:val="007C1DD1"/>
    <w:rsid w:val="007C26B1"/>
    <w:rsid w:val="007C31AB"/>
    <w:rsid w:val="007C3734"/>
    <w:rsid w:val="007C3DB8"/>
    <w:rsid w:val="007C4913"/>
    <w:rsid w:val="007C4EB2"/>
    <w:rsid w:val="007C5308"/>
    <w:rsid w:val="007C5908"/>
    <w:rsid w:val="007C6CAA"/>
    <w:rsid w:val="007D0116"/>
    <w:rsid w:val="007D0133"/>
    <w:rsid w:val="007D311C"/>
    <w:rsid w:val="007D4164"/>
    <w:rsid w:val="007D46CD"/>
    <w:rsid w:val="007D5111"/>
    <w:rsid w:val="007D59C0"/>
    <w:rsid w:val="007D6DA8"/>
    <w:rsid w:val="007D74D2"/>
    <w:rsid w:val="007E0B8D"/>
    <w:rsid w:val="007E1AB5"/>
    <w:rsid w:val="007E270E"/>
    <w:rsid w:val="007E325F"/>
    <w:rsid w:val="007E3593"/>
    <w:rsid w:val="007E6088"/>
    <w:rsid w:val="007E7132"/>
    <w:rsid w:val="007F098F"/>
    <w:rsid w:val="007F34E0"/>
    <w:rsid w:val="007F5464"/>
    <w:rsid w:val="007F5FE7"/>
    <w:rsid w:val="0080049C"/>
    <w:rsid w:val="00801F13"/>
    <w:rsid w:val="0080431B"/>
    <w:rsid w:val="008056D8"/>
    <w:rsid w:val="00806A54"/>
    <w:rsid w:val="00806B38"/>
    <w:rsid w:val="00811F47"/>
    <w:rsid w:val="00814332"/>
    <w:rsid w:val="00815595"/>
    <w:rsid w:val="00815D86"/>
    <w:rsid w:val="008161C7"/>
    <w:rsid w:val="00817503"/>
    <w:rsid w:val="00820CAC"/>
    <w:rsid w:val="00822359"/>
    <w:rsid w:val="00823F5E"/>
    <w:rsid w:val="00825240"/>
    <w:rsid w:val="00826144"/>
    <w:rsid w:val="008304E1"/>
    <w:rsid w:val="008313A7"/>
    <w:rsid w:val="008376CC"/>
    <w:rsid w:val="008445B5"/>
    <w:rsid w:val="00844E99"/>
    <w:rsid w:val="00845B23"/>
    <w:rsid w:val="008477CF"/>
    <w:rsid w:val="00851538"/>
    <w:rsid w:val="0085171C"/>
    <w:rsid w:val="00853342"/>
    <w:rsid w:val="008546B4"/>
    <w:rsid w:val="00854F6F"/>
    <w:rsid w:val="0085709F"/>
    <w:rsid w:val="00857564"/>
    <w:rsid w:val="00870C3B"/>
    <w:rsid w:val="0087273F"/>
    <w:rsid w:val="0087315F"/>
    <w:rsid w:val="008739B8"/>
    <w:rsid w:val="008739E0"/>
    <w:rsid w:val="00873B83"/>
    <w:rsid w:val="00874048"/>
    <w:rsid w:val="00881753"/>
    <w:rsid w:val="00882083"/>
    <w:rsid w:val="00884163"/>
    <w:rsid w:val="00886B8E"/>
    <w:rsid w:val="008875C7"/>
    <w:rsid w:val="00887BC3"/>
    <w:rsid w:val="00892506"/>
    <w:rsid w:val="00894A99"/>
    <w:rsid w:val="00896DD8"/>
    <w:rsid w:val="008A176F"/>
    <w:rsid w:val="008A21B5"/>
    <w:rsid w:val="008A50C2"/>
    <w:rsid w:val="008A5BBF"/>
    <w:rsid w:val="008B02A7"/>
    <w:rsid w:val="008B20C7"/>
    <w:rsid w:val="008B41AC"/>
    <w:rsid w:val="008B5BD4"/>
    <w:rsid w:val="008B62EA"/>
    <w:rsid w:val="008B6CC7"/>
    <w:rsid w:val="008B718E"/>
    <w:rsid w:val="008C0413"/>
    <w:rsid w:val="008C34C3"/>
    <w:rsid w:val="008C3D7F"/>
    <w:rsid w:val="008C4C3A"/>
    <w:rsid w:val="008C68CD"/>
    <w:rsid w:val="008C6AC3"/>
    <w:rsid w:val="008D0512"/>
    <w:rsid w:val="008D0914"/>
    <w:rsid w:val="008D2348"/>
    <w:rsid w:val="008D2D70"/>
    <w:rsid w:val="008D67C9"/>
    <w:rsid w:val="008E0141"/>
    <w:rsid w:val="008E0F46"/>
    <w:rsid w:val="008E277E"/>
    <w:rsid w:val="008E3B62"/>
    <w:rsid w:val="008E40FF"/>
    <w:rsid w:val="008E568C"/>
    <w:rsid w:val="008E6202"/>
    <w:rsid w:val="008E6601"/>
    <w:rsid w:val="008F038B"/>
    <w:rsid w:val="008F0F4C"/>
    <w:rsid w:val="008F167A"/>
    <w:rsid w:val="008F38B1"/>
    <w:rsid w:val="00906536"/>
    <w:rsid w:val="009071D2"/>
    <w:rsid w:val="009119B6"/>
    <w:rsid w:val="00917D6C"/>
    <w:rsid w:val="00917EEF"/>
    <w:rsid w:val="009201D5"/>
    <w:rsid w:val="00921ACB"/>
    <w:rsid w:val="00921EE9"/>
    <w:rsid w:val="009247A7"/>
    <w:rsid w:val="0092494A"/>
    <w:rsid w:val="00924F41"/>
    <w:rsid w:val="0092617D"/>
    <w:rsid w:val="00926A6C"/>
    <w:rsid w:val="00931CDE"/>
    <w:rsid w:val="009320EB"/>
    <w:rsid w:val="00932431"/>
    <w:rsid w:val="00932CBA"/>
    <w:rsid w:val="00933576"/>
    <w:rsid w:val="00933A45"/>
    <w:rsid w:val="00933DFB"/>
    <w:rsid w:val="009349B7"/>
    <w:rsid w:val="0093734F"/>
    <w:rsid w:val="009377CC"/>
    <w:rsid w:val="009401B0"/>
    <w:rsid w:val="0094020A"/>
    <w:rsid w:val="00942312"/>
    <w:rsid w:val="00943AAF"/>
    <w:rsid w:val="009515AB"/>
    <w:rsid w:val="0095579C"/>
    <w:rsid w:val="00956A95"/>
    <w:rsid w:val="00962718"/>
    <w:rsid w:val="00963611"/>
    <w:rsid w:val="009637F5"/>
    <w:rsid w:val="00963811"/>
    <w:rsid w:val="00966E2A"/>
    <w:rsid w:val="00967F85"/>
    <w:rsid w:val="0097035D"/>
    <w:rsid w:val="00973DF1"/>
    <w:rsid w:val="0097404C"/>
    <w:rsid w:val="00974876"/>
    <w:rsid w:val="0098000E"/>
    <w:rsid w:val="0098052E"/>
    <w:rsid w:val="00983A6F"/>
    <w:rsid w:val="00984EDD"/>
    <w:rsid w:val="0099421C"/>
    <w:rsid w:val="00995EE8"/>
    <w:rsid w:val="009A2967"/>
    <w:rsid w:val="009A2ED5"/>
    <w:rsid w:val="009A635E"/>
    <w:rsid w:val="009A71CF"/>
    <w:rsid w:val="009A74E8"/>
    <w:rsid w:val="009B2D5E"/>
    <w:rsid w:val="009B7059"/>
    <w:rsid w:val="009C0745"/>
    <w:rsid w:val="009C4B1E"/>
    <w:rsid w:val="009C588D"/>
    <w:rsid w:val="009C7D68"/>
    <w:rsid w:val="009D01B0"/>
    <w:rsid w:val="009D5F48"/>
    <w:rsid w:val="009E09E9"/>
    <w:rsid w:val="009E187E"/>
    <w:rsid w:val="009E2C64"/>
    <w:rsid w:val="009E3AAF"/>
    <w:rsid w:val="009E7599"/>
    <w:rsid w:val="009E7C71"/>
    <w:rsid w:val="009F5A0A"/>
    <w:rsid w:val="009F63CD"/>
    <w:rsid w:val="00A043A5"/>
    <w:rsid w:val="00A070C1"/>
    <w:rsid w:val="00A10868"/>
    <w:rsid w:val="00A10CCD"/>
    <w:rsid w:val="00A13320"/>
    <w:rsid w:val="00A160AF"/>
    <w:rsid w:val="00A16DB8"/>
    <w:rsid w:val="00A20A4E"/>
    <w:rsid w:val="00A2242A"/>
    <w:rsid w:val="00A230AF"/>
    <w:rsid w:val="00A260F1"/>
    <w:rsid w:val="00A30066"/>
    <w:rsid w:val="00A327DC"/>
    <w:rsid w:val="00A36159"/>
    <w:rsid w:val="00A42085"/>
    <w:rsid w:val="00A443FE"/>
    <w:rsid w:val="00A46296"/>
    <w:rsid w:val="00A47892"/>
    <w:rsid w:val="00A523E5"/>
    <w:rsid w:val="00A53B79"/>
    <w:rsid w:val="00A5486F"/>
    <w:rsid w:val="00A60BB8"/>
    <w:rsid w:val="00A60FDF"/>
    <w:rsid w:val="00A61484"/>
    <w:rsid w:val="00A62604"/>
    <w:rsid w:val="00A6472D"/>
    <w:rsid w:val="00A64B2D"/>
    <w:rsid w:val="00A711F9"/>
    <w:rsid w:val="00A7146D"/>
    <w:rsid w:val="00A7182D"/>
    <w:rsid w:val="00A73746"/>
    <w:rsid w:val="00A7411D"/>
    <w:rsid w:val="00A758B1"/>
    <w:rsid w:val="00A823DB"/>
    <w:rsid w:val="00A824E7"/>
    <w:rsid w:val="00A83C68"/>
    <w:rsid w:val="00A85406"/>
    <w:rsid w:val="00A85A89"/>
    <w:rsid w:val="00A85D4E"/>
    <w:rsid w:val="00A863A0"/>
    <w:rsid w:val="00A92918"/>
    <w:rsid w:val="00A92B7A"/>
    <w:rsid w:val="00A93227"/>
    <w:rsid w:val="00A957FB"/>
    <w:rsid w:val="00A96527"/>
    <w:rsid w:val="00A96D6D"/>
    <w:rsid w:val="00A97ACB"/>
    <w:rsid w:val="00A97B0E"/>
    <w:rsid w:val="00AA649E"/>
    <w:rsid w:val="00AA7ED5"/>
    <w:rsid w:val="00AB06C8"/>
    <w:rsid w:val="00AB1432"/>
    <w:rsid w:val="00AB2ABD"/>
    <w:rsid w:val="00AB3E47"/>
    <w:rsid w:val="00AB4787"/>
    <w:rsid w:val="00AB4D3C"/>
    <w:rsid w:val="00AB725C"/>
    <w:rsid w:val="00AC05E2"/>
    <w:rsid w:val="00AC2FDE"/>
    <w:rsid w:val="00AC3521"/>
    <w:rsid w:val="00AC3E4C"/>
    <w:rsid w:val="00AC550A"/>
    <w:rsid w:val="00AD2763"/>
    <w:rsid w:val="00AD3473"/>
    <w:rsid w:val="00AE15D5"/>
    <w:rsid w:val="00AE24E7"/>
    <w:rsid w:val="00AE2DEE"/>
    <w:rsid w:val="00AE35AC"/>
    <w:rsid w:val="00AE42AD"/>
    <w:rsid w:val="00AE60A4"/>
    <w:rsid w:val="00AF1061"/>
    <w:rsid w:val="00AF1104"/>
    <w:rsid w:val="00AF3245"/>
    <w:rsid w:val="00AF5FEF"/>
    <w:rsid w:val="00AF7D0B"/>
    <w:rsid w:val="00B00B28"/>
    <w:rsid w:val="00B00DD0"/>
    <w:rsid w:val="00B037CD"/>
    <w:rsid w:val="00B03970"/>
    <w:rsid w:val="00B042AC"/>
    <w:rsid w:val="00B0559B"/>
    <w:rsid w:val="00B067AB"/>
    <w:rsid w:val="00B07785"/>
    <w:rsid w:val="00B16853"/>
    <w:rsid w:val="00B17784"/>
    <w:rsid w:val="00B17E6B"/>
    <w:rsid w:val="00B17F17"/>
    <w:rsid w:val="00B17F21"/>
    <w:rsid w:val="00B17FEC"/>
    <w:rsid w:val="00B21527"/>
    <w:rsid w:val="00B260C4"/>
    <w:rsid w:val="00B32200"/>
    <w:rsid w:val="00B34328"/>
    <w:rsid w:val="00B359B5"/>
    <w:rsid w:val="00B365E2"/>
    <w:rsid w:val="00B37D13"/>
    <w:rsid w:val="00B42462"/>
    <w:rsid w:val="00B43535"/>
    <w:rsid w:val="00B453A2"/>
    <w:rsid w:val="00B45A11"/>
    <w:rsid w:val="00B475E9"/>
    <w:rsid w:val="00B51214"/>
    <w:rsid w:val="00B52637"/>
    <w:rsid w:val="00B54B7B"/>
    <w:rsid w:val="00B560B4"/>
    <w:rsid w:val="00B65911"/>
    <w:rsid w:val="00B72E1F"/>
    <w:rsid w:val="00B74E5F"/>
    <w:rsid w:val="00B757CC"/>
    <w:rsid w:val="00B76848"/>
    <w:rsid w:val="00B76A7D"/>
    <w:rsid w:val="00B823D4"/>
    <w:rsid w:val="00B85FFE"/>
    <w:rsid w:val="00B86628"/>
    <w:rsid w:val="00B86A2D"/>
    <w:rsid w:val="00B86E06"/>
    <w:rsid w:val="00B902FE"/>
    <w:rsid w:val="00BA713A"/>
    <w:rsid w:val="00BB0D97"/>
    <w:rsid w:val="00BB273A"/>
    <w:rsid w:val="00BB2BC5"/>
    <w:rsid w:val="00BB336B"/>
    <w:rsid w:val="00BB3849"/>
    <w:rsid w:val="00BB38A8"/>
    <w:rsid w:val="00BB48DC"/>
    <w:rsid w:val="00BB592B"/>
    <w:rsid w:val="00BB6E62"/>
    <w:rsid w:val="00BC0221"/>
    <w:rsid w:val="00BC3094"/>
    <w:rsid w:val="00BC3226"/>
    <w:rsid w:val="00BC5508"/>
    <w:rsid w:val="00BC7218"/>
    <w:rsid w:val="00BD2068"/>
    <w:rsid w:val="00BD5225"/>
    <w:rsid w:val="00BD5CAB"/>
    <w:rsid w:val="00BD72C5"/>
    <w:rsid w:val="00BD7621"/>
    <w:rsid w:val="00BE01C3"/>
    <w:rsid w:val="00BE0334"/>
    <w:rsid w:val="00BE14CF"/>
    <w:rsid w:val="00BE2397"/>
    <w:rsid w:val="00BE2542"/>
    <w:rsid w:val="00BE2693"/>
    <w:rsid w:val="00BE38E4"/>
    <w:rsid w:val="00BE76AD"/>
    <w:rsid w:val="00BF3D51"/>
    <w:rsid w:val="00BF63A8"/>
    <w:rsid w:val="00C00308"/>
    <w:rsid w:val="00C00FA2"/>
    <w:rsid w:val="00C01BED"/>
    <w:rsid w:val="00C02673"/>
    <w:rsid w:val="00C0365A"/>
    <w:rsid w:val="00C0417E"/>
    <w:rsid w:val="00C041DB"/>
    <w:rsid w:val="00C06223"/>
    <w:rsid w:val="00C073D4"/>
    <w:rsid w:val="00C105E4"/>
    <w:rsid w:val="00C11841"/>
    <w:rsid w:val="00C14D56"/>
    <w:rsid w:val="00C16FE5"/>
    <w:rsid w:val="00C21AC5"/>
    <w:rsid w:val="00C23271"/>
    <w:rsid w:val="00C24B03"/>
    <w:rsid w:val="00C2523C"/>
    <w:rsid w:val="00C3166E"/>
    <w:rsid w:val="00C32A5E"/>
    <w:rsid w:val="00C32D7D"/>
    <w:rsid w:val="00C334EF"/>
    <w:rsid w:val="00C35331"/>
    <w:rsid w:val="00C3592B"/>
    <w:rsid w:val="00C35A14"/>
    <w:rsid w:val="00C36E73"/>
    <w:rsid w:val="00C40571"/>
    <w:rsid w:val="00C405BA"/>
    <w:rsid w:val="00C412A0"/>
    <w:rsid w:val="00C421CA"/>
    <w:rsid w:val="00C43B19"/>
    <w:rsid w:val="00C47C47"/>
    <w:rsid w:val="00C51080"/>
    <w:rsid w:val="00C5167A"/>
    <w:rsid w:val="00C5473B"/>
    <w:rsid w:val="00C56E6C"/>
    <w:rsid w:val="00C607C0"/>
    <w:rsid w:val="00C63031"/>
    <w:rsid w:val="00C65FF6"/>
    <w:rsid w:val="00C701AC"/>
    <w:rsid w:val="00C7119D"/>
    <w:rsid w:val="00C7426C"/>
    <w:rsid w:val="00C746FD"/>
    <w:rsid w:val="00C755C9"/>
    <w:rsid w:val="00C76223"/>
    <w:rsid w:val="00C776C7"/>
    <w:rsid w:val="00C77DD4"/>
    <w:rsid w:val="00C80C3B"/>
    <w:rsid w:val="00C80CBD"/>
    <w:rsid w:val="00C82B58"/>
    <w:rsid w:val="00C8375A"/>
    <w:rsid w:val="00C84060"/>
    <w:rsid w:val="00C84AB6"/>
    <w:rsid w:val="00C87A0D"/>
    <w:rsid w:val="00C91949"/>
    <w:rsid w:val="00C9331F"/>
    <w:rsid w:val="00C936D5"/>
    <w:rsid w:val="00CA0B56"/>
    <w:rsid w:val="00CA252E"/>
    <w:rsid w:val="00CA302D"/>
    <w:rsid w:val="00CA4A65"/>
    <w:rsid w:val="00CA6850"/>
    <w:rsid w:val="00CB0D29"/>
    <w:rsid w:val="00CB1769"/>
    <w:rsid w:val="00CB2CC3"/>
    <w:rsid w:val="00CB31A8"/>
    <w:rsid w:val="00CB3606"/>
    <w:rsid w:val="00CB4490"/>
    <w:rsid w:val="00CB52F1"/>
    <w:rsid w:val="00CB7B5A"/>
    <w:rsid w:val="00CB7DEB"/>
    <w:rsid w:val="00CC09CB"/>
    <w:rsid w:val="00CC17A1"/>
    <w:rsid w:val="00CC56B5"/>
    <w:rsid w:val="00CC5836"/>
    <w:rsid w:val="00CC6020"/>
    <w:rsid w:val="00CC6E09"/>
    <w:rsid w:val="00CD07C9"/>
    <w:rsid w:val="00CD22A2"/>
    <w:rsid w:val="00CD4A27"/>
    <w:rsid w:val="00CD5194"/>
    <w:rsid w:val="00CD54BD"/>
    <w:rsid w:val="00CD725A"/>
    <w:rsid w:val="00CE0385"/>
    <w:rsid w:val="00CE1424"/>
    <w:rsid w:val="00CE2FFE"/>
    <w:rsid w:val="00CE37D6"/>
    <w:rsid w:val="00CE4774"/>
    <w:rsid w:val="00CE51FC"/>
    <w:rsid w:val="00CE5A5F"/>
    <w:rsid w:val="00CF0147"/>
    <w:rsid w:val="00CF0839"/>
    <w:rsid w:val="00CF0D1A"/>
    <w:rsid w:val="00CF0DDA"/>
    <w:rsid w:val="00CF4307"/>
    <w:rsid w:val="00CF436E"/>
    <w:rsid w:val="00CF6D45"/>
    <w:rsid w:val="00D00FF7"/>
    <w:rsid w:val="00D02F0B"/>
    <w:rsid w:val="00D030C0"/>
    <w:rsid w:val="00D04A03"/>
    <w:rsid w:val="00D067C5"/>
    <w:rsid w:val="00D06CE9"/>
    <w:rsid w:val="00D11A1A"/>
    <w:rsid w:val="00D11D86"/>
    <w:rsid w:val="00D120E5"/>
    <w:rsid w:val="00D1288E"/>
    <w:rsid w:val="00D12D37"/>
    <w:rsid w:val="00D1508F"/>
    <w:rsid w:val="00D15D66"/>
    <w:rsid w:val="00D16F3E"/>
    <w:rsid w:val="00D170C2"/>
    <w:rsid w:val="00D1729C"/>
    <w:rsid w:val="00D2315A"/>
    <w:rsid w:val="00D2684B"/>
    <w:rsid w:val="00D30DF4"/>
    <w:rsid w:val="00D31D01"/>
    <w:rsid w:val="00D325A7"/>
    <w:rsid w:val="00D33801"/>
    <w:rsid w:val="00D33CA4"/>
    <w:rsid w:val="00D35890"/>
    <w:rsid w:val="00D37202"/>
    <w:rsid w:val="00D37D4D"/>
    <w:rsid w:val="00D52B0E"/>
    <w:rsid w:val="00D53498"/>
    <w:rsid w:val="00D53CD2"/>
    <w:rsid w:val="00D53FDB"/>
    <w:rsid w:val="00D54E5C"/>
    <w:rsid w:val="00D56CEA"/>
    <w:rsid w:val="00D573AE"/>
    <w:rsid w:val="00D61688"/>
    <w:rsid w:val="00D61B73"/>
    <w:rsid w:val="00D6398C"/>
    <w:rsid w:val="00D63C7B"/>
    <w:rsid w:val="00D63CF7"/>
    <w:rsid w:val="00D71C2E"/>
    <w:rsid w:val="00D737A0"/>
    <w:rsid w:val="00D765BA"/>
    <w:rsid w:val="00D8017F"/>
    <w:rsid w:val="00D8067B"/>
    <w:rsid w:val="00D87C8E"/>
    <w:rsid w:val="00D90677"/>
    <w:rsid w:val="00D90698"/>
    <w:rsid w:val="00D913FE"/>
    <w:rsid w:val="00D91CF5"/>
    <w:rsid w:val="00D93509"/>
    <w:rsid w:val="00D94493"/>
    <w:rsid w:val="00D9647C"/>
    <w:rsid w:val="00DA4707"/>
    <w:rsid w:val="00DB00F7"/>
    <w:rsid w:val="00DB0CD7"/>
    <w:rsid w:val="00DB187E"/>
    <w:rsid w:val="00DB2246"/>
    <w:rsid w:val="00DB2443"/>
    <w:rsid w:val="00DB562B"/>
    <w:rsid w:val="00DB5CF8"/>
    <w:rsid w:val="00DB66A2"/>
    <w:rsid w:val="00DC24B5"/>
    <w:rsid w:val="00DC49C8"/>
    <w:rsid w:val="00DC61CD"/>
    <w:rsid w:val="00DC6D7B"/>
    <w:rsid w:val="00DC797D"/>
    <w:rsid w:val="00DD2724"/>
    <w:rsid w:val="00DD4995"/>
    <w:rsid w:val="00DD5E38"/>
    <w:rsid w:val="00DD6246"/>
    <w:rsid w:val="00DD7236"/>
    <w:rsid w:val="00DE021B"/>
    <w:rsid w:val="00DE04F4"/>
    <w:rsid w:val="00DE0CA4"/>
    <w:rsid w:val="00DE1A16"/>
    <w:rsid w:val="00DE2322"/>
    <w:rsid w:val="00DE2B93"/>
    <w:rsid w:val="00DE2BD3"/>
    <w:rsid w:val="00DE330B"/>
    <w:rsid w:val="00DE3F75"/>
    <w:rsid w:val="00DF021F"/>
    <w:rsid w:val="00DF0EE3"/>
    <w:rsid w:val="00DF2AAF"/>
    <w:rsid w:val="00DF36A5"/>
    <w:rsid w:val="00DF36F3"/>
    <w:rsid w:val="00DF472F"/>
    <w:rsid w:val="00DF623C"/>
    <w:rsid w:val="00DF6494"/>
    <w:rsid w:val="00DF6EFC"/>
    <w:rsid w:val="00DF6F16"/>
    <w:rsid w:val="00E02F8E"/>
    <w:rsid w:val="00E04B54"/>
    <w:rsid w:val="00E04F2F"/>
    <w:rsid w:val="00E063B9"/>
    <w:rsid w:val="00E075C6"/>
    <w:rsid w:val="00E135C0"/>
    <w:rsid w:val="00E13F54"/>
    <w:rsid w:val="00E162BA"/>
    <w:rsid w:val="00E17016"/>
    <w:rsid w:val="00E17E90"/>
    <w:rsid w:val="00E22FCA"/>
    <w:rsid w:val="00E23135"/>
    <w:rsid w:val="00E248C1"/>
    <w:rsid w:val="00E2557C"/>
    <w:rsid w:val="00E302B9"/>
    <w:rsid w:val="00E31CB8"/>
    <w:rsid w:val="00E34AE9"/>
    <w:rsid w:val="00E36948"/>
    <w:rsid w:val="00E370F4"/>
    <w:rsid w:val="00E37D02"/>
    <w:rsid w:val="00E402FA"/>
    <w:rsid w:val="00E41EE2"/>
    <w:rsid w:val="00E41FF4"/>
    <w:rsid w:val="00E428E6"/>
    <w:rsid w:val="00E441D8"/>
    <w:rsid w:val="00E45A9C"/>
    <w:rsid w:val="00E477BF"/>
    <w:rsid w:val="00E47BF3"/>
    <w:rsid w:val="00E54850"/>
    <w:rsid w:val="00E54900"/>
    <w:rsid w:val="00E60019"/>
    <w:rsid w:val="00E60BF2"/>
    <w:rsid w:val="00E67120"/>
    <w:rsid w:val="00E67FAF"/>
    <w:rsid w:val="00E72F8D"/>
    <w:rsid w:val="00E76864"/>
    <w:rsid w:val="00E77415"/>
    <w:rsid w:val="00E8158C"/>
    <w:rsid w:val="00E84A01"/>
    <w:rsid w:val="00E86C98"/>
    <w:rsid w:val="00E94B79"/>
    <w:rsid w:val="00E958F7"/>
    <w:rsid w:val="00E95EB0"/>
    <w:rsid w:val="00E9697A"/>
    <w:rsid w:val="00EA2747"/>
    <w:rsid w:val="00EA4854"/>
    <w:rsid w:val="00EA580E"/>
    <w:rsid w:val="00EA59E9"/>
    <w:rsid w:val="00EB2DA7"/>
    <w:rsid w:val="00EB31B9"/>
    <w:rsid w:val="00EB4380"/>
    <w:rsid w:val="00EB78A3"/>
    <w:rsid w:val="00EC1E89"/>
    <w:rsid w:val="00EC65A3"/>
    <w:rsid w:val="00EC68C2"/>
    <w:rsid w:val="00ED0D61"/>
    <w:rsid w:val="00ED1DC9"/>
    <w:rsid w:val="00ED23CA"/>
    <w:rsid w:val="00ED3C4B"/>
    <w:rsid w:val="00ED3EBB"/>
    <w:rsid w:val="00ED5F12"/>
    <w:rsid w:val="00EE0A69"/>
    <w:rsid w:val="00EE0C7B"/>
    <w:rsid w:val="00EE1D49"/>
    <w:rsid w:val="00EE3049"/>
    <w:rsid w:val="00EE335B"/>
    <w:rsid w:val="00EE46CB"/>
    <w:rsid w:val="00EE5B13"/>
    <w:rsid w:val="00EE6036"/>
    <w:rsid w:val="00EE6BD4"/>
    <w:rsid w:val="00EE6C8A"/>
    <w:rsid w:val="00F00210"/>
    <w:rsid w:val="00F021A4"/>
    <w:rsid w:val="00F022BD"/>
    <w:rsid w:val="00F05258"/>
    <w:rsid w:val="00F14BDE"/>
    <w:rsid w:val="00F16AA2"/>
    <w:rsid w:val="00F17375"/>
    <w:rsid w:val="00F21966"/>
    <w:rsid w:val="00F229DD"/>
    <w:rsid w:val="00F23DD8"/>
    <w:rsid w:val="00F23DDE"/>
    <w:rsid w:val="00F24CB1"/>
    <w:rsid w:val="00F27EEB"/>
    <w:rsid w:val="00F307F2"/>
    <w:rsid w:val="00F319F2"/>
    <w:rsid w:val="00F319FD"/>
    <w:rsid w:val="00F32F86"/>
    <w:rsid w:val="00F37BB7"/>
    <w:rsid w:val="00F432A6"/>
    <w:rsid w:val="00F44775"/>
    <w:rsid w:val="00F44B5D"/>
    <w:rsid w:val="00F50A92"/>
    <w:rsid w:val="00F50D52"/>
    <w:rsid w:val="00F520D9"/>
    <w:rsid w:val="00F54F3D"/>
    <w:rsid w:val="00F5557F"/>
    <w:rsid w:val="00F56EC5"/>
    <w:rsid w:val="00F57023"/>
    <w:rsid w:val="00F5721E"/>
    <w:rsid w:val="00F63182"/>
    <w:rsid w:val="00F647A5"/>
    <w:rsid w:val="00F65787"/>
    <w:rsid w:val="00F65B08"/>
    <w:rsid w:val="00F7076C"/>
    <w:rsid w:val="00F716E5"/>
    <w:rsid w:val="00F749C9"/>
    <w:rsid w:val="00F75D21"/>
    <w:rsid w:val="00F7708B"/>
    <w:rsid w:val="00F77633"/>
    <w:rsid w:val="00F81B54"/>
    <w:rsid w:val="00F83C78"/>
    <w:rsid w:val="00F84449"/>
    <w:rsid w:val="00F84454"/>
    <w:rsid w:val="00F8458E"/>
    <w:rsid w:val="00F854A7"/>
    <w:rsid w:val="00F85BBF"/>
    <w:rsid w:val="00F8658D"/>
    <w:rsid w:val="00F9022C"/>
    <w:rsid w:val="00F9102C"/>
    <w:rsid w:val="00F92D6A"/>
    <w:rsid w:val="00F941E6"/>
    <w:rsid w:val="00F97C9A"/>
    <w:rsid w:val="00FA02E0"/>
    <w:rsid w:val="00FA34FF"/>
    <w:rsid w:val="00FA443F"/>
    <w:rsid w:val="00FA5D6A"/>
    <w:rsid w:val="00FA7404"/>
    <w:rsid w:val="00FB2803"/>
    <w:rsid w:val="00FB6E0F"/>
    <w:rsid w:val="00FC10C8"/>
    <w:rsid w:val="00FC3DEB"/>
    <w:rsid w:val="00FC4AFE"/>
    <w:rsid w:val="00FC4D18"/>
    <w:rsid w:val="00FC5A7D"/>
    <w:rsid w:val="00FD16A4"/>
    <w:rsid w:val="00FD21FC"/>
    <w:rsid w:val="00FD5206"/>
    <w:rsid w:val="00FE0744"/>
    <w:rsid w:val="00FE0E4A"/>
    <w:rsid w:val="00FE25C7"/>
    <w:rsid w:val="00FE3E43"/>
    <w:rsid w:val="00FE58B7"/>
    <w:rsid w:val="00FE5CC5"/>
    <w:rsid w:val="00FE73FB"/>
    <w:rsid w:val="00FE7EF8"/>
    <w:rsid w:val="00FF04D4"/>
    <w:rsid w:val="00FF1550"/>
    <w:rsid w:val="00FF17D2"/>
    <w:rsid w:val="00FF340B"/>
    <w:rsid w:val="00FF3AEF"/>
    <w:rsid w:val="00FF4485"/>
    <w:rsid w:val="00FF6A6A"/>
    <w:rsid w:val="30533EBD"/>
    <w:rsid w:val="624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 w:locked="1"/>
    <w:lsdException w:qFormat="1" w:unhideWhenUsed="0" w:uiPriority="99" w:semiHidden="0" w:name="heading 4"/>
    <w:lsdException w:qFormat="1" w:unhideWhenUsed="0" w:uiPriority="0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uppressAutoHyphens w:val="0"/>
      <w:outlineLvl w:val="0"/>
    </w:pPr>
    <w:rPr>
      <w:b/>
      <w:color w:val="000000"/>
      <w:sz w:val="20"/>
      <w:lang w:eastAsia="ru-RU"/>
    </w:rPr>
  </w:style>
  <w:style w:type="paragraph" w:styleId="3">
    <w:name w:val="heading 2"/>
    <w:basedOn w:val="1"/>
    <w:next w:val="1"/>
    <w:link w:val="22"/>
    <w:qFormat/>
    <w:uiPriority w:val="99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1"/>
    <w:next w:val="1"/>
    <w:link w:val="23"/>
    <w:qFormat/>
    <w:uiPriority w:val="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1"/>
    <w:next w:val="6"/>
    <w:link w:val="24"/>
    <w:qFormat/>
    <w:uiPriority w:val="0"/>
    <w:pPr>
      <w:tabs>
        <w:tab w:val="left" w:pos="0"/>
      </w:tabs>
      <w:outlineLvl w:val="4"/>
    </w:pPr>
    <w:rPr>
      <w:b/>
      <w:bCs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5"/>
    <w:qFormat/>
    <w:uiPriority w:val="0"/>
    <w:pPr>
      <w:spacing w:after="120"/>
    </w:pPr>
  </w:style>
  <w:style w:type="character" w:styleId="9">
    <w:name w:val="Emphasis"/>
    <w:basedOn w:val="10"/>
    <w:qFormat/>
    <w:uiPriority w:val="0"/>
    <w:rPr>
      <w:rFonts w:cs="Times New Roman"/>
      <w:i/>
      <w:iCs/>
    </w:rPr>
  </w:style>
  <w:style w:type="character" w:customStyle="1" w:styleId="10">
    <w:name w:val="Основной шрифт абзаца1"/>
    <w:qFormat/>
    <w:uiPriority w:val="0"/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paragraph" w:styleId="12">
    <w:name w:val="Balloon Text"/>
    <w:basedOn w:val="1"/>
    <w:link w:val="41"/>
    <w:qFormat/>
    <w:uiPriority w:val="0"/>
    <w:rPr>
      <w:rFonts w:ascii="Tahoma" w:hAnsi="Tahoma"/>
      <w:sz w:val="16"/>
      <w:szCs w:val="16"/>
    </w:rPr>
  </w:style>
  <w:style w:type="paragraph" w:styleId="13">
    <w:name w:val="Plain Text"/>
    <w:basedOn w:val="1"/>
    <w:link w:val="43"/>
    <w:qFormat/>
    <w:uiPriority w:val="0"/>
    <w:pPr>
      <w:widowControl w:val="0"/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14">
    <w:name w:val="Document Map"/>
    <w:basedOn w:val="1"/>
    <w:link w:val="35"/>
    <w:qFormat/>
    <w:uiPriority w:val="0"/>
    <w:rPr>
      <w:rFonts w:ascii="Tahoma" w:hAnsi="Tahoma" w:cs="Tahoma"/>
      <w:sz w:val="16"/>
      <w:szCs w:val="16"/>
    </w:rPr>
  </w:style>
  <w:style w:type="paragraph" w:styleId="15">
    <w:name w:val="header"/>
    <w:basedOn w:val="1"/>
    <w:link w:val="37"/>
    <w:qFormat/>
    <w:uiPriority w:val="0"/>
    <w:pPr>
      <w:tabs>
        <w:tab w:val="center" w:pos="4677"/>
        <w:tab w:val="right" w:pos="9355"/>
      </w:tabs>
    </w:pPr>
  </w:style>
  <w:style w:type="paragraph" w:styleId="16">
    <w:name w:val="Body Text Indent"/>
    <w:basedOn w:val="1"/>
    <w:link w:val="30"/>
    <w:qFormat/>
    <w:uiPriority w:val="0"/>
    <w:pPr>
      <w:ind w:firstLine="851"/>
      <w:jc w:val="both"/>
    </w:pPr>
    <w:rPr>
      <w:sz w:val="28"/>
      <w:szCs w:val="20"/>
    </w:rPr>
  </w:style>
  <w:style w:type="paragraph" w:styleId="17">
    <w:name w:val="footer"/>
    <w:basedOn w:val="1"/>
    <w:link w:val="38"/>
    <w:qFormat/>
    <w:uiPriority w:val="0"/>
    <w:pPr>
      <w:tabs>
        <w:tab w:val="center" w:pos="4677"/>
        <w:tab w:val="right" w:pos="9355"/>
      </w:tabs>
    </w:pPr>
  </w:style>
  <w:style w:type="paragraph" w:styleId="18">
    <w:name w:val="List"/>
    <w:basedOn w:val="6"/>
    <w:uiPriority w:val="0"/>
    <w:rPr>
      <w:rFonts w:ascii="Arial" w:hAnsi="Arial" w:cs="Tahoma"/>
    </w:rPr>
  </w:style>
  <w:style w:type="paragraph" w:styleId="19">
    <w:name w:val="Normal (Web)"/>
    <w:basedOn w:val="1"/>
    <w:qFormat/>
    <w:uiPriority w:val="0"/>
    <w:pPr>
      <w:spacing w:before="75" w:after="75"/>
    </w:pPr>
    <w:rPr>
      <w:rFonts w:ascii="Times" w:hAnsi="Times" w:cs="Times"/>
      <w:sz w:val="21"/>
      <w:szCs w:val="21"/>
    </w:rPr>
  </w:style>
  <w:style w:type="table" w:styleId="20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Заголовок 1 Знак"/>
    <w:basedOn w:val="7"/>
    <w:link w:val="2"/>
    <w:qFormat/>
    <w:locked/>
    <w:uiPriority w:val="0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22">
    <w:name w:val="Заголовок 2 Знак"/>
    <w:basedOn w:val="7"/>
    <w:link w:val="3"/>
    <w:qFormat/>
    <w:locked/>
    <w:uiPriority w:val="99"/>
    <w:rPr>
      <w:rFonts w:cs="Times New Roman"/>
      <w:sz w:val="24"/>
    </w:rPr>
  </w:style>
  <w:style w:type="character" w:customStyle="1" w:styleId="23">
    <w:name w:val="Заголовок 4 Знак"/>
    <w:basedOn w:val="7"/>
    <w:link w:val="4"/>
    <w:qFormat/>
    <w:locked/>
    <w:uiPriority w:val="99"/>
    <w:rPr>
      <w:rFonts w:ascii="Calibri" w:hAnsi="Calibri" w:cs="Times New Roman"/>
      <w:b/>
      <w:sz w:val="28"/>
      <w:lang w:eastAsia="ar-SA" w:bidi="ar-SA"/>
    </w:rPr>
  </w:style>
  <w:style w:type="character" w:customStyle="1" w:styleId="24">
    <w:name w:val="Заголовок 5 Знак"/>
    <w:basedOn w:val="7"/>
    <w:link w:val="5"/>
    <w:qFormat/>
    <w:locked/>
    <w:uiPriority w:val="0"/>
    <w:rPr>
      <w:rFonts w:cs="Times New Roman"/>
      <w:b/>
      <w:bCs/>
      <w:lang w:val="ru-RU" w:eastAsia="ar-SA" w:bidi="ar-SA"/>
    </w:rPr>
  </w:style>
  <w:style w:type="character" w:customStyle="1" w:styleId="25">
    <w:name w:val="Основной текст Знак"/>
    <w:basedOn w:val="7"/>
    <w:link w:val="6"/>
    <w:qFormat/>
    <w:locked/>
    <w:uiPriority w:val="0"/>
    <w:rPr>
      <w:rFonts w:cs="Times New Roman"/>
      <w:sz w:val="24"/>
      <w:szCs w:val="24"/>
      <w:lang w:val="ru-RU" w:eastAsia="ar-SA" w:bidi="ar-SA"/>
    </w:rPr>
  </w:style>
  <w:style w:type="paragraph" w:customStyle="1" w:styleId="26">
    <w:name w:val="ConsNonformat"/>
    <w:qFormat/>
    <w:uiPriority w:val="0"/>
    <w:pPr>
      <w:widowControl w:val="0"/>
      <w:suppressAutoHyphens/>
      <w:autoSpaceDE w:val="0"/>
      <w:ind w:right="19772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27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28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9">
    <w:name w:val="Указатель1"/>
    <w:basedOn w:val="1"/>
    <w:qFormat/>
    <w:uiPriority w:val="0"/>
    <w:pPr>
      <w:suppressLineNumbers/>
    </w:pPr>
    <w:rPr>
      <w:rFonts w:ascii="Arial" w:hAnsi="Arial" w:cs="Tahoma"/>
    </w:rPr>
  </w:style>
  <w:style w:type="character" w:customStyle="1" w:styleId="30">
    <w:name w:val="Основной текст с отступом Знак"/>
    <w:basedOn w:val="7"/>
    <w:link w:val="16"/>
    <w:locked/>
    <w:uiPriority w:val="0"/>
    <w:rPr>
      <w:rFonts w:cs="Times New Roman"/>
      <w:sz w:val="28"/>
      <w:lang w:val="ru-RU" w:eastAsia="ar-SA" w:bidi="ar-SA"/>
    </w:rPr>
  </w:style>
  <w:style w:type="paragraph" w:customStyle="1" w:styleId="31">
    <w:name w:val="ConsNormal"/>
    <w:uiPriority w:val="0"/>
    <w:pPr>
      <w:suppressAutoHyphens/>
      <w:snapToGrid w:val="0"/>
      <w:ind w:firstLine="720"/>
    </w:pPr>
    <w:rPr>
      <w:rFonts w:ascii="Arial" w:hAnsi="Arial" w:eastAsia="Times New Roman" w:cs="Times New Roman"/>
      <w:lang w:val="ru-RU" w:eastAsia="ar-SA" w:bidi="ar-SA"/>
    </w:rPr>
  </w:style>
  <w:style w:type="paragraph" w:customStyle="1" w:styleId="32">
    <w:name w:val="Содержимое таблицы"/>
    <w:basedOn w:val="1"/>
    <w:qFormat/>
    <w:uiPriority w:val="0"/>
    <w:pPr>
      <w:suppressLineNumbers/>
    </w:pPr>
  </w:style>
  <w:style w:type="paragraph" w:customStyle="1" w:styleId="33">
    <w:name w:val="Заголовок таблицы"/>
    <w:basedOn w:val="32"/>
    <w:qFormat/>
    <w:uiPriority w:val="0"/>
    <w:pPr>
      <w:jc w:val="center"/>
    </w:pPr>
    <w:rPr>
      <w:b/>
      <w:bCs/>
    </w:rPr>
  </w:style>
  <w:style w:type="character" w:customStyle="1" w:styleId="34">
    <w:name w:val="Не вступил в силу"/>
    <w:basedOn w:val="7"/>
    <w:qFormat/>
    <w:uiPriority w:val="0"/>
    <w:rPr>
      <w:rFonts w:cs="Times New Roman"/>
      <w:b/>
      <w:bCs/>
      <w:color w:val="008080"/>
      <w:sz w:val="20"/>
      <w:szCs w:val="20"/>
    </w:rPr>
  </w:style>
  <w:style w:type="character" w:customStyle="1" w:styleId="35">
    <w:name w:val="Схема документа Знак"/>
    <w:basedOn w:val="7"/>
    <w:link w:val="14"/>
    <w:locked/>
    <w:uiPriority w:val="0"/>
    <w:rPr>
      <w:rFonts w:ascii="Tahoma" w:hAnsi="Tahoma" w:cs="Tahoma"/>
      <w:sz w:val="16"/>
      <w:szCs w:val="16"/>
      <w:lang w:eastAsia="ar-SA" w:bidi="ar-SA"/>
    </w:rPr>
  </w:style>
  <w:style w:type="paragraph" w:customStyle="1" w:styleId="3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7">
    <w:name w:val="Верхний колонтитул Знак"/>
    <w:basedOn w:val="7"/>
    <w:link w:val="15"/>
    <w:qFormat/>
    <w:locked/>
    <w:uiPriority w:val="0"/>
    <w:rPr>
      <w:rFonts w:cs="Times New Roman"/>
      <w:sz w:val="24"/>
      <w:szCs w:val="24"/>
      <w:lang w:eastAsia="ar-SA" w:bidi="ar-SA"/>
    </w:rPr>
  </w:style>
  <w:style w:type="character" w:customStyle="1" w:styleId="38">
    <w:name w:val="Нижний колонтитул Знак"/>
    <w:basedOn w:val="7"/>
    <w:link w:val="17"/>
    <w:qFormat/>
    <w:locked/>
    <w:uiPriority w:val="0"/>
    <w:rPr>
      <w:rFonts w:cs="Times New Roman"/>
      <w:sz w:val="24"/>
      <w:szCs w:val="24"/>
      <w:lang w:eastAsia="ar-SA" w:bidi="ar-SA"/>
    </w:rPr>
  </w:style>
  <w:style w:type="paragraph" w:customStyle="1" w:styleId="39">
    <w:name w:val="Таблицы (моноширинный)"/>
    <w:basedOn w:val="1"/>
    <w:next w:val="1"/>
    <w:qFormat/>
    <w:uiPriority w:val="9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40">
    <w:name w:val="Продолжение ссылки"/>
    <w:basedOn w:val="7"/>
    <w:qFormat/>
    <w:uiPriority w:val="0"/>
    <w:rPr>
      <w:rFonts w:cs="Times New Roman"/>
      <w:color w:val="008000"/>
      <w:sz w:val="20"/>
      <w:szCs w:val="20"/>
      <w:u w:val="single"/>
    </w:rPr>
  </w:style>
  <w:style w:type="character" w:customStyle="1" w:styleId="41">
    <w:name w:val="Текст выноски Знак"/>
    <w:basedOn w:val="7"/>
    <w:link w:val="12"/>
    <w:qFormat/>
    <w:locked/>
    <w:uiPriority w:val="0"/>
    <w:rPr>
      <w:rFonts w:ascii="Tahoma" w:hAnsi="Tahoma" w:cs="Times New Roman"/>
      <w:sz w:val="16"/>
      <w:lang w:eastAsia="ar-SA" w:bidi="ar-SA"/>
    </w:rPr>
  </w:style>
  <w:style w:type="paragraph" w:customStyle="1" w:styleId="42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43">
    <w:name w:val="Текст Знак"/>
    <w:basedOn w:val="7"/>
    <w:link w:val="13"/>
    <w:semiHidden/>
    <w:qFormat/>
    <w:locked/>
    <w:uiPriority w:val="0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44">
    <w:name w:val="Знак Знак9"/>
    <w:basedOn w:val="7"/>
    <w:qFormat/>
    <w:uiPriority w:val="0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45">
    <w:name w:val="Знак Знак8"/>
    <w:basedOn w:val="7"/>
    <w:qFormat/>
    <w:uiPriority w:val="0"/>
    <w:rPr>
      <w:rFonts w:cs="Times New Roman"/>
      <w:sz w:val="24"/>
    </w:rPr>
  </w:style>
  <w:style w:type="paragraph" w:customStyle="1" w:styleId="46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character" w:customStyle="1" w:styleId="47">
    <w:name w:val="Знак Знак91"/>
    <w:qFormat/>
    <w:uiPriority w:val="0"/>
    <w:rPr>
      <w:b/>
      <w:color w:val="000000"/>
      <w:sz w:val="24"/>
      <w:lang w:val="ru-RU" w:eastAsia="ru-RU"/>
    </w:rPr>
  </w:style>
  <w:style w:type="character" w:customStyle="1" w:styleId="48">
    <w:name w:val="Знак Знак8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71DE0-BC5C-4F00-8CAD-0D6344A31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Комитет по финансам</Company>
  <Pages>10</Pages>
  <Words>3195</Words>
  <Characters>18214</Characters>
  <Lines>151</Lines>
  <Paragraphs>42</Paragraphs>
  <TotalTime>3</TotalTime>
  <ScaleCrop>false</ScaleCrop>
  <LinksUpToDate>false</LinksUpToDate>
  <CharactersWithSpaces>21367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2025-03-17T10:36:00Z</dcterms:created>
  <dc:creator>Ольга Петрова</dc:creator>
  <cp:lastModifiedBy>User</cp:lastModifiedBy>
  <cp:lastPrinted>2015-05-12T23:00:00Z</cp:lastPrinted>
  <dcterms:modified xsi:type="dcterms:W3CDTF">2025-03-27T03:40:32Z</dcterms:modified>
  <dc:title>Распределение расходов районного  бюджета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0E47F38791974DA791706BBE1A7BE5EC_12</vt:lpwstr>
  </property>
</Properties>
</file>