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714"/>
      </w:tblGrid>
      <w:tr w:rsidR="00E544E6" w:rsidTr="00C87250">
        <w:tc>
          <w:tcPr>
            <w:tcW w:w="4641" w:type="dxa"/>
          </w:tcPr>
          <w:p w:rsidR="00E544E6" w:rsidRDefault="00E544E6" w:rsidP="00353B4A">
            <w:pPr>
              <w:ind w:left="-567" w:firstLine="0"/>
              <w:jc w:val="right"/>
              <w:rPr>
                <w:rFonts w:ascii="Times New Roman" w:hAnsi="Times New Roman"/>
                <w:sz w:val="28"/>
                <w:szCs w:val="28"/>
              </w:rPr>
            </w:pPr>
          </w:p>
        </w:tc>
        <w:tc>
          <w:tcPr>
            <w:tcW w:w="4714" w:type="dxa"/>
          </w:tcPr>
          <w:p w:rsidR="00E544E6" w:rsidRPr="00A30BB8" w:rsidRDefault="00E544E6" w:rsidP="002C1957">
            <w:pPr>
              <w:ind w:firstLine="0"/>
              <w:outlineLvl w:val="0"/>
              <w:rPr>
                <w:rFonts w:ascii="Times New Roman" w:hAnsi="Times New Roman"/>
                <w:u w:val="single"/>
              </w:rPr>
            </w:pPr>
            <w:r w:rsidRPr="00A30BB8">
              <w:rPr>
                <w:rFonts w:ascii="Times New Roman" w:hAnsi="Times New Roman"/>
                <w:u w:val="single"/>
              </w:rPr>
              <w:t xml:space="preserve"> </w:t>
            </w:r>
          </w:p>
        </w:tc>
      </w:tr>
    </w:tbl>
    <w:p w:rsidR="00E544E6" w:rsidRDefault="00E544E6" w:rsidP="00714C08">
      <w:pPr>
        <w:ind w:firstLine="0"/>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E544E6" w:rsidRDefault="00E544E6">
      <w:pPr>
        <w:rPr>
          <w:rFonts w:ascii="Times New Roman" w:hAnsi="Times New Roman"/>
          <w:sz w:val="28"/>
          <w:szCs w:val="28"/>
        </w:rPr>
      </w:pPr>
    </w:p>
    <w:p w:rsidR="002C1957" w:rsidRDefault="002C1957">
      <w:pPr>
        <w:rPr>
          <w:rFonts w:ascii="Times New Roman" w:hAnsi="Times New Roman"/>
          <w:sz w:val="28"/>
          <w:szCs w:val="28"/>
        </w:rPr>
      </w:pPr>
    </w:p>
    <w:p w:rsidR="002C1957" w:rsidRDefault="002C1957">
      <w:pPr>
        <w:rPr>
          <w:rFonts w:ascii="Times New Roman" w:hAnsi="Times New Roman"/>
          <w:sz w:val="28"/>
          <w:szCs w:val="28"/>
        </w:rPr>
      </w:pPr>
    </w:p>
    <w:p w:rsidR="00E544E6" w:rsidRDefault="00E544E6">
      <w:pPr>
        <w:rPr>
          <w:rFonts w:ascii="Times New Roman" w:hAnsi="Times New Roman"/>
          <w:sz w:val="28"/>
          <w:szCs w:val="28"/>
        </w:rPr>
      </w:pPr>
    </w:p>
    <w:p w:rsidR="00E544E6" w:rsidRPr="00C87250" w:rsidRDefault="009B553E" w:rsidP="00E544E6">
      <w:pPr>
        <w:jc w:val="center"/>
        <w:rPr>
          <w:rFonts w:ascii="Times New Roman" w:hAnsi="Times New Roman"/>
          <w:sz w:val="48"/>
          <w:szCs w:val="48"/>
        </w:rPr>
      </w:pPr>
      <w:r w:rsidRPr="00C87250">
        <w:rPr>
          <w:rFonts w:ascii="Times New Roman" w:hAnsi="Times New Roman"/>
          <w:sz w:val="48"/>
          <w:szCs w:val="48"/>
        </w:rPr>
        <w:t>СБОРНИК</w:t>
      </w:r>
    </w:p>
    <w:p w:rsidR="00E544E6" w:rsidRPr="00C87250" w:rsidRDefault="00E544E6" w:rsidP="00E544E6">
      <w:pPr>
        <w:jc w:val="center"/>
        <w:rPr>
          <w:sz w:val="48"/>
          <w:szCs w:val="48"/>
        </w:rPr>
      </w:pPr>
      <w:r w:rsidRPr="00C87250">
        <w:rPr>
          <w:rFonts w:ascii="Times New Roman" w:hAnsi="Times New Roman"/>
          <w:sz w:val="48"/>
          <w:szCs w:val="48"/>
        </w:rPr>
        <w:t>муниципальных правовых актов</w:t>
      </w:r>
    </w:p>
    <w:p w:rsidR="00E544E6" w:rsidRPr="00C87250" w:rsidRDefault="009107E5" w:rsidP="00E544E6">
      <w:pPr>
        <w:jc w:val="center"/>
        <w:rPr>
          <w:rFonts w:ascii="Times New Roman" w:hAnsi="Times New Roman"/>
          <w:sz w:val="48"/>
          <w:szCs w:val="48"/>
        </w:rPr>
      </w:pPr>
      <w:r w:rsidRPr="00C87250">
        <w:rPr>
          <w:rFonts w:ascii="Times New Roman" w:hAnsi="Times New Roman"/>
          <w:bCs/>
          <w:kern w:val="32"/>
          <w:sz w:val="48"/>
          <w:szCs w:val="48"/>
        </w:rPr>
        <w:t>Фрунзенского</w:t>
      </w:r>
      <w:r w:rsidR="00E544E6" w:rsidRPr="00C87250">
        <w:rPr>
          <w:rFonts w:ascii="Times New Roman" w:hAnsi="Times New Roman"/>
          <w:bCs/>
          <w:kern w:val="32"/>
          <w:sz w:val="48"/>
          <w:szCs w:val="48"/>
        </w:rPr>
        <w:t xml:space="preserve"> сельсовета </w:t>
      </w:r>
      <w:proofErr w:type="spellStart"/>
      <w:r w:rsidR="002C1957" w:rsidRPr="00C87250">
        <w:rPr>
          <w:rFonts w:ascii="Times New Roman" w:hAnsi="Times New Roman"/>
          <w:bCs/>
          <w:kern w:val="32"/>
          <w:sz w:val="48"/>
          <w:szCs w:val="48"/>
        </w:rPr>
        <w:t>Алейского</w:t>
      </w:r>
      <w:proofErr w:type="spellEnd"/>
      <w:r w:rsidR="00E544E6" w:rsidRPr="00C87250">
        <w:rPr>
          <w:rFonts w:ascii="Times New Roman" w:hAnsi="Times New Roman"/>
          <w:bCs/>
          <w:kern w:val="32"/>
          <w:sz w:val="48"/>
          <w:szCs w:val="48"/>
        </w:rPr>
        <w:t xml:space="preserve"> района Алтайского края</w:t>
      </w:r>
    </w:p>
    <w:p w:rsidR="00E544E6" w:rsidRPr="00C87250" w:rsidRDefault="00E544E6">
      <w:pPr>
        <w:rPr>
          <w:rFonts w:ascii="Times New Roman" w:hAnsi="Times New Roman"/>
          <w:sz w:val="48"/>
          <w:szCs w:val="48"/>
        </w:rPr>
      </w:pPr>
    </w:p>
    <w:p w:rsidR="00E544E6" w:rsidRPr="001A219E" w:rsidRDefault="00E544E6" w:rsidP="00E544E6">
      <w:pPr>
        <w:jc w:val="center"/>
        <w:rPr>
          <w:rFonts w:ascii="Times New Roman" w:hAnsi="Times New Roman"/>
          <w:sz w:val="28"/>
          <w:szCs w:val="28"/>
        </w:rPr>
      </w:pPr>
      <w:r w:rsidRPr="001A219E">
        <w:rPr>
          <w:rFonts w:ascii="Times New Roman" w:hAnsi="Times New Roman"/>
          <w:sz w:val="28"/>
          <w:szCs w:val="28"/>
        </w:rPr>
        <w:t>Официальное издание</w:t>
      </w: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E544E6">
      <w:pPr>
        <w:jc w:val="center"/>
        <w:rPr>
          <w:rFonts w:ascii="Times New Roman" w:hAnsi="Times New Roman"/>
          <w:sz w:val="22"/>
          <w:szCs w:val="22"/>
        </w:rPr>
      </w:pPr>
    </w:p>
    <w:p w:rsidR="00BC066F" w:rsidRDefault="00BC066F"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6F3E17" w:rsidRDefault="006F3E17" w:rsidP="006F3E17">
      <w:pPr>
        <w:ind w:firstLine="0"/>
        <w:rPr>
          <w:rFonts w:ascii="Times New Roman" w:hAnsi="Times New Roman"/>
          <w:sz w:val="22"/>
          <w:szCs w:val="22"/>
        </w:rPr>
      </w:pPr>
    </w:p>
    <w:p w:rsidR="00BC066F" w:rsidRDefault="00BC066F" w:rsidP="00E544E6">
      <w:pPr>
        <w:jc w:val="center"/>
        <w:rPr>
          <w:rFonts w:ascii="Times New Roman" w:hAnsi="Times New Roman"/>
          <w:sz w:val="22"/>
          <w:szCs w:val="22"/>
        </w:rPr>
      </w:pPr>
    </w:p>
    <w:p w:rsidR="009B553E" w:rsidRPr="001A219E" w:rsidRDefault="00BC066F" w:rsidP="00E544E6">
      <w:pPr>
        <w:jc w:val="center"/>
        <w:rPr>
          <w:rFonts w:ascii="Times New Roman" w:hAnsi="Times New Roman"/>
          <w:sz w:val="28"/>
          <w:szCs w:val="28"/>
        </w:rPr>
      </w:pPr>
      <w:r w:rsidRPr="001A219E">
        <w:rPr>
          <w:rFonts w:ascii="Times New Roman" w:hAnsi="Times New Roman"/>
          <w:sz w:val="28"/>
          <w:szCs w:val="28"/>
        </w:rPr>
        <w:t xml:space="preserve">№ </w:t>
      </w:r>
      <w:r w:rsidR="00143846">
        <w:rPr>
          <w:rFonts w:ascii="Times New Roman" w:hAnsi="Times New Roman"/>
          <w:sz w:val="28"/>
          <w:szCs w:val="28"/>
        </w:rPr>
        <w:t>3</w:t>
      </w:r>
    </w:p>
    <w:p w:rsidR="00C87250" w:rsidRPr="001A219E" w:rsidRDefault="00143846" w:rsidP="00E544E6">
      <w:pPr>
        <w:jc w:val="center"/>
        <w:rPr>
          <w:rFonts w:ascii="Times New Roman" w:hAnsi="Times New Roman"/>
          <w:sz w:val="28"/>
          <w:szCs w:val="28"/>
        </w:rPr>
      </w:pPr>
      <w:r>
        <w:rPr>
          <w:rFonts w:ascii="Times New Roman" w:hAnsi="Times New Roman"/>
          <w:sz w:val="28"/>
          <w:szCs w:val="28"/>
        </w:rPr>
        <w:t>май</w:t>
      </w:r>
    </w:p>
    <w:p w:rsidR="00BC066F" w:rsidRPr="001A219E" w:rsidRDefault="00C87250" w:rsidP="00E544E6">
      <w:pPr>
        <w:jc w:val="center"/>
        <w:rPr>
          <w:rFonts w:ascii="Times New Roman" w:hAnsi="Times New Roman"/>
          <w:sz w:val="28"/>
          <w:szCs w:val="28"/>
        </w:rPr>
      </w:pPr>
      <w:r w:rsidRPr="001A219E">
        <w:rPr>
          <w:rFonts w:ascii="Times New Roman" w:hAnsi="Times New Roman"/>
          <w:sz w:val="28"/>
          <w:szCs w:val="28"/>
        </w:rPr>
        <w:t>2024</w:t>
      </w:r>
      <w:r w:rsidR="00BC066F" w:rsidRPr="001A219E">
        <w:rPr>
          <w:rFonts w:ascii="Times New Roman" w:hAnsi="Times New Roman"/>
          <w:sz w:val="28"/>
          <w:szCs w:val="28"/>
        </w:rPr>
        <w:t xml:space="preserve"> г.</w:t>
      </w:r>
    </w:p>
    <w:p w:rsidR="00BC066F" w:rsidRPr="001A219E" w:rsidRDefault="00BC066F" w:rsidP="00E544E6">
      <w:pPr>
        <w:jc w:val="center"/>
        <w:rPr>
          <w:rFonts w:ascii="Times New Roman" w:hAnsi="Times New Roman"/>
          <w:sz w:val="28"/>
          <w:szCs w:val="28"/>
        </w:rPr>
      </w:pPr>
    </w:p>
    <w:p w:rsidR="00BC066F" w:rsidRPr="001A219E" w:rsidRDefault="00160A16" w:rsidP="006F3E17">
      <w:pPr>
        <w:jc w:val="center"/>
        <w:rPr>
          <w:rFonts w:ascii="Times New Roman" w:hAnsi="Times New Roman"/>
          <w:sz w:val="28"/>
          <w:szCs w:val="28"/>
        </w:rPr>
      </w:pPr>
      <w:r w:rsidRPr="001A219E">
        <w:rPr>
          <w:rFonts w:ascii="Times New Roman" w:hAnsi="Times New Roman"/>
          <w:sz w:val="28"/>
          <w:szCs w:val="28"/>
        </w:rPr>
        <w:t xml:space="preserve">с. </w:t>
      </w:r>
      <w:r w:rsidR="00107C2F" w:rsidRPr="001A219E">
        <w:rPr>
          <w:rFonts w:ascii="Times New Roman" w:hAnsi="Times New Roman"/>
          <w:sz w:val="28"/>
          <w:szCs w:val="28"/>
        </w:rPr>
        <w:t>Вавилон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87250" w:rsidTr="00C87250">
        <w:tc>
          <w:tcPr>
            <w:tcW w:w="4642" w:type="dxa"/>
          </w:tcPr>
          <w:p w:rsidR="00C87250" w:rsidRDefault="00C87250" w:rsidP="00504E91">
            <w:pPr>
              <w:ind w:firstLine="0"/>
              <w:jc w:val="right"/>
              <w:rPr>
                <w:rFonts w:ascii="Times New Roman" w:hAnsi="Times New Roman"/>
                <w:sz w:val="28"/>
                <w:szCs w:val="28"/>
              </w:rPr>
            </w:pPr>
          </w:p>
        </w:tc>
      </w:tr>
    </w:tbl>
    <w:p w:rsidR="00C87250" w:rsidRPr="00C87250" w:rsidRDefault="00C87250" w:rsidP="00C87250">
      <w:pPr>
        <w:jc w:val="center"/>
        <w:rPr>
          <w:rFonts w:ascii="Times New Roman" w:hAnsi="Times New Roman"/>
          <w:sz w:val="28"/>
          <w:szCs w:val="28"/>
        </w:rPr>
      </w:pPr>
      <w:r w:rsidRPr="00C87250">
        <w:rPr>
          <w:rFonts w:ascii="Times New Roman" w:hAnsi="Times New Roman"/>
          <w:sz w:val="28"/>
          <w:szCs w:val="28"/>
        </w:rPr>
        <w:t>СБОРНИК</w:t>
      </w:r>
    </w:p>
    <w:p w:rsidR="00C87250" w:rsidRPr="00C87250" w:rsidRDefault="00C87250" w:rsidP="00C87250">
      <w:pPr>
        <w:jc w:val="center"/>
        <w:rPr>
          <w:sz w:val="28"/>
          <w:szCs w:val="28"/>
        </w:rPr>
      </w:pPr>
      <w:r w:rsidRPr="00C87250">
        <w:rPr>
          <w:rFonts w:ascii="Times New Roman" w:hAnsi="Times New Roman"/>
          <w:sz w:val="28"/>
          <w:szCs w:val="28"/>
        </w:rPr>
        <w:t>муниципальных правовых актов</w:t>
      </w:r>
    </w:p>
    <w:p w:rsidR="00C87250" w:rsidRPr="00C87250" w:rsidRDefault="00C87250" w:rsidP="00C87250">
      <w:pPr>
        <w:jc w:val="center"/>
        <w:rPr>
          <w:rFonts w:ascii="Times New Roman" w:hAnsi="Times New Roman"/>
          <w:sz w:val="28"/>
          <w:szCs w:val="28"/>
        </w:rPr>
      </w:pPr>
      <w:r w:rsidRPr="00C87250">
        <w:rPr>
          <w:rFonts w:ascii="Times New Roman" w:hAnsi="Times New Roman"/>
          <w:bCs/>
          <w:kern w:val="32"/>
          <w:sz w:val="28"/>
          <w:szCs w:val="28"/>
        </w:rPr>
        <w:t xml:space="preserve">Фрунзенского сельсовета </w:t>
      </w:r>
      <w:proofErr w:type="spellStart"/>
      <w:r w:rsidRPr="00C87250">
        <w:rPr>
          <w:rFonts w:ascii="Times New Roman" w:hAnsi="Times New Roman"/>
          <w:bCs/>
          <w:kern w:val="32"/>
          <w:sz w:val="28"/>
          <w:szCs w:val="28"/>
        </w:rPr>
        <w:t>Алейского</w:t>
      </w:r>
      <w:proofErr w:type="spellEnd"/>
      <w:r w:rsidRPr="00C87250">
        <w:rPr>
          <w:rFonts w:ascii="Times New Roman" w:hAnsi="Times New Roman"/>
          <w:bCs/>
          <w:kern w:val="32"/>
          <w:sz w:val="28"/>
          <w:szCs w:val="28"/>
        </w:rPr>
        <w:t xml:space="preserve"> района Алтайского края</w:t>
      </w:r>
    </w:p>
    <w:p w:rsidR="006F3E17" w:rsidRDefault="006F3E17" w:rsidP="00E544E6">
      <w:pPr>
        <w:jc w:val="center"/>
        <w:rPr>
          <w:rFonts w:ascii="Times New Roman" w:hAnsi="Times New Roman"/>
          <w:sz w:val="22"/>
          <w:szCs w:val="22"/>
        </w:rPr>
      </w:pPr>
    </w:p>
    <w:p w:rsidR="006F3E17" w:rsidRDefault="006F3E17" w:rsidP="006F3E17">
      <w:pPr>
        <w:jc w:val="center"/>
        <w:rPr>
          <w:rFonts w:ascii="Times New Roman" w:hAnsi="Times New Roman"/>
          <w:sz w:val="28"/>
          <w:szCs w:val="28"/>
        </w:rPr>
      </w:pPr>
      <w:r w:rsidRPr="006F3E17">
        <w:rPr>
          <w:rFonts w:ascii="Times New Roman" w:hAnsi="Times New Roman"/>
          <w:sz w:val="28"/>
          <w:szCs w:val="28"/>
        </w:rPr>
        <w:t>СОДЕРЖАНИЕ</w:t>
      </w:r>
    </w:p>
    <w:p w:rsidR="006F3E17" w:rsidRPr="006F3E17" w:rsidRDefault="006F3E17" w:rsidP="006F3E17">
      <w:pPr>
        <w:jc w:val="center"/>
        <w:rPr>
          <w:rFonts w:ascii="Times New Roman" w:hAnsi="Times New Roman"/>
          <w:sz w:val="28"/>
          <w:szCs w:val="28"/>
        </w:rPr>
      </w:pPr>
    </w:p>
    <w:p w:rsidR="006F3E17" w:rsidRDefault="006F3E17" w:rsidP="00B46282">
      <w:pPr>
        <w:ind w:firstLine="709"/>
        <w:jc w:val="center"/>
        <w:rPr>
          <w:rFonts w:ascii="Times New Roman" w:hAnsi="Times New Roman"/>
          <w:b/>
          <w:sz w:val="28"/>
          <w:szCs w:val="28"/>
        </w:rPr>
      </w:pPr>
      <w:r w:rsidRPr="00B46282">
        <w:rPr>
          <w:rFonts w:ascii="Times New Roman" w:hAnsi="Times New Roman"/>
          <w:b/>
          <w:sz w:val="28"/>
          <w:szCs w:val="28"/>
        </w:rPr>
        <w:t>Раздел 1. Ре</w:t>
      </w:r>
      <w:r w:rsidR="00160A16" w:rsidRPr="00B46282">
        <w:rPr>
          <w:rFonts w:ascii="Times New Roman" w:hAnsi="Times New Roman"/>
          <w:b/>
          <w:sz w:val="28"/>
          <w:szCs w:val="28"/>
        </w:rPr>
        <w:t xml:space="preserve">шения </w:t>
      </w:r>
      <w:r w:rsidR="002C1957" w:rsidRPr="00B46282">
        <w:rPr>
          <w:rFonts w:ascii="Times New Roman" w:hAnsi="Times New Roman"/>
          <w:b/>
          <w:sz w:val="28"/>
          <w:szCs w:val="28"/>
        </w:rPr>
        <w:t>Собрания</w:t>
      </w:r>
      <w:r w:rsidR="00160A16" w:rsidRPr="00B46282">
        <w:rPr>
          <w:rFonts w:ascii="Times New Roman" w:hAnsi="Times New Roman"/>
          <w:b/>
          <w:sz w:val="28"/>
          <w:szCs w:val="28"/>
        </w:rPr>
        <w:t xml:space="preserve"> депутатов </w:t>
      </w:r>
      <w:r w:rsidR="009107E5" w:rsidRPr="00B46282">
        <w:rPr>
          <w:rFonts w:ascii="Times New Roman" w:hAnsi="Times New Roman"/>
          <w:b/>
          <w:sz w:val="28"/>
          <w:szCs w:val="28"/>
        </w:rPr>
        <w:t>Фрунзенского</w:t>
      </w:r>
      <w:r w:rsidRPr="00B46282">
        <w:rPr>
          <w:rFonts w:ascii="Times New Roman" w:hAnsi="Times New Roman"/>
          <w:b/>
          <w:sz w:val="28"/>
          <w:szCs w:val="28"/>
        </w:rPr>
        <w:t xml:space="preserve"> сельсовета </w:t>
      </w:r>
      <w:proofErr w:type="spellStart"/>
      <w:r w:rsidR="002C1957" w:rsidRPr="00B46282">
        <w:rPr>
          <w:rFonts w:ascii="Times New Roman" w:hAnsi="Times New Roman"/>
          <w:b/>
          <w:sz w:val="28"/>
          <w:szCs w:val="28"/>
        </w:rPr>
        <w:t>Алейского</w:t>
      </w:r>
      <w:proofErr w:type="spellEnd"/>
      <w:r w:rsidRPr="00B46282">
        <w:rPr>
          <w:rFonts w:ascii="Times New Roman" w:hAnsi="Times New Roman"/>
          <w:b/>
          <w:sz w:val="28"/>
          <w:szCs w:val="28"/>
        </w:rPr>
        <w:t xml:space="preserve"> района Алтайского края</w:t>
      </w:r>
    </w:p>
    <w:p w:rsidR="00B46282" w:rsidRPr="00B46282" w:rsidRDefault="00B46282" w:rsidP="00B46282">
      <w:pPr>
        <w:ind w:firstLine="709"/>
        <w:jc w:val="center"/>
        <w:rPr>
          <w:rFonts w:ascii="Times New Roman" w:hAnsi="Times New Roman"/>
          <w:b/>
          <w:sz w:val="22"/>
          <w:szCs w:val="22"/>
        </w:rPr>
      </w:pPr>
    </w:p>
    <w:p w:rsidR="006F3E17" w:rsidRDefault="006F3E17" w:rsidP="006F3E17">
      <w:pPr>
        <w:rPr>
          <w:rFonts w:ascii="Times New Roman" w:hAnsi="Times New Roman"/>
          <w:sz w:val="22"/>
          <w:szCs w:val="22"/>
        </w:rPr>
      </w:pPr>
    </w:p>
    <w:p w:rsidR="006F3E17" w:rsidRDefault="001E354F" w:rsidP="00B46282">
      <w:pPr>
        <w:jc w:val="center"/>
        <w:rPr>
          <w:rFonts w:ascii="Times New Roman" w:hAnsi="Times New Roman"/>
          <w:b/>
          <w:sz w:val="28"/>
          <w:szCs w:val="28"/>
        </w:rPr>
      </w:pPr>
      <w:r w:rsidRPr="00B46282">
        <w:rPr>
          <w:rFonts w:ascii="Times New Roman" w:hAnsi="Times New Roman"/>
          <w:b/>
          <w:sz w:val="28"/>
          <w:szCs w:val="28"/>
        </w:rPr>
        <w:t xml:space="preserve">Раздел 2. Постановления и распоряжения администрации </w:t>
      </w:r>
      <w:r w:rsidR="009107E5" w:rsidRPr="00B46282">
        <w:rPr>
          <w:rFonts w:ascii="Times New Roman" w:hAnsi="Times New Roman"/>
          <w:b/>
          <w:sz w:val="28"/>
          <w:szCs w:val="28"/>
        </w:rPr>
        <w:t>Фрунзенского</w:t>
      </w:r>
      <w:r w:rsidR="002C1957" w:rsidRPr="00B46282">
        <w:rPr>
          <w:rFonts w:ascii="Times New Roman" w:hAnsi="Times New Roman"/>
          <w:b/>
          <w:sz w:val="28"/>
          <w:szCs w:val="28"/>
        </w:rPr>
        <w:t xml:space="preserve"> </w:t>
      </w:r>
      <w:r w:rsidRPr="00B46282">
        <w:rPr>
          <w:rFonts w:ascii="Times New Roman" w:hAnsi="Times New Roman"/>
          <w:b/>
          <w:sz w:val="28"/>
          <w:szCs w:val="28"/>
        </w:rPr>
        <w:t xml:space="preserve">сельсовета </w:t>
      </w:r>
      <w:proofErr w:type="spellStart"/>
      <w:r w:rsidR="002C1957" w:rsidRPr="00B46282">
        <w:rPr>
          <w:rFonts w:ascii="Times New Roman" w:hAnsi="Times New Roman"/>
          <w:b/>
          <w:sz w:val="28"/>
          <w:szCs w:val="28"/>
        </w:rPr>
        <w:t>Алейского</w:t>
      </w:r>
      <w:proofErr w:type="spellEnd"/>
      <w:r w:rsidR="002C1957" w:rsidRPr="00B46282">
        <w:rPr>
          <w:rFonts w:ascii="Times New Roman" w:hAnsi="Times New Roman"/>
          <w:b/>
          <w:sz w:val="28"/>
          <w:szCs w:val="28"/>
        </w:rPr>
        <w:t xml:space="preserve"> </w:t>
      </w:r>
      <w:r w:rsidRPr="00B46282">
        <w:rPr>
          <w:rFonts w:ascii="Times New Roman" w:hAnsi="Times New Roman"/>
          <w:b/>
          <w:sz w:val="28"/>
          <w:szCs w:val="28"/>
        </w:rPr>
        <w:t>района Алтайского края</w:t>
      </w:r>
    </w:p>
    <w:p w:rsidR="00140060" w:rsidRDefault="00140060" w:rsidP="00B46282">
      <w:pPr>
        <w:jc w:val="center"/>
        <w:rPr>
          <w:rFonts w:ascii="Times New Roman" w:hAnsi="Times New Roman"/>
          <w:b/>
          <w:sz w:val="28"/>
          <w:szCs w:val="28"/>
        </w:rPr>
      </w:pPr>
    </w:p>
    <w:p w:rsidR="00140060" w:rsidRPr="00074E1C" w:rsidRDefault="00140060" w:rsidP="00140060">
      <w:pPr>
        <w:pStyle w:val="a6"/>
        <w:numPr>
          <w:ilvl w:val="0"/>
          <w:numId w:val="2"/>
        </w:numPr>
        <w:rPr>
          <w:rFonts w:ascii="Times New Roman" w:hAnsi="Times New Roman"/>
          <w:sz w:val="28"/>
        </w:rPr>
      </w:pPr>
      <w:r>
        <w:rPr>
          <w:rFonts w:ascii="Times New Roman" w:hAnsi="Times New Roman"/>
          <w:sz w:val="28"/>
          <w:szCs w:val="28"/>
        </w:rPr>
        <w:t xml:space="preserve">Распоряжение </w:t>
      </w:r>
      <w:r w:rsidRPr="00074E1C">
        <w:rPr>
          <w:rFonts w:ascii="Times New Roman" w:hAnsi="Times New Roman"/>
          <w:sz w:val="28"/>
          <w:szCs w:val="28"/>
        </w:rPr>
        <w:t xml:space="preserve">Администрации Фрунзенского сельсовета </w:t>
      </w:r>
      <w:proofErr w:type="spellStart"/>
      <w:r w:rsidRPr="00074E1C">
        <w:rPr>
          <w:rFonts w:ascii="Times New Roman" w:hAnsi="Times New Roman"/>
          <w:sz w:val="28"/>
          <w:szCs w:val="28"/>
        </w:rPr>
        <w:t>Алейского</w:t>
      </w:r>
      <w:proofErr w:type="spellEnd"/>
      <w:r w:rsidRPr="00074E1C">
        <w:rPr>
          <w:rFonts w:ascii="Times New Roman" w:hAnsi="Times New Roman"/>
          <w:sz w:val="28"/>
          <w:szCs w:val="28"/>
        </w:rPr>
        <w:t xml:space="preserve"> района Алтайского края от </w:t>
      </w:r>
      <w:r>
        <w:rPr>
          <w:rFonts w:ascii="Times New Roman" w:hAnsi="Times New Roman"/>
          <w:sz w:val="28"/>
          <w:szCs w:val="28"/>
        </w:rPr>
        <w:t>15.05</w:t>
      </w:r>
      <w:r w:rsidRPr="00074E1C">
        <w:rPr>
          <w:rFonts w:ascii="Times New Roman" w:hAnsi="Times New Roman"/>
          <w:sz w:val="28"/>
          <w:szCs w:val="28"/>
        </w:rPr>
        <w:t>.2024</w:t>
      </w:r>
      <w:r w:rsidRPr="00074E1C">
        <w:rPr>
          <w:sz w:val="28"/>
          <w:szCs w:val="28"/>
        </w:rPr>
        <w:t xml:space="preserve"> </w:t>
      </w:r>
      <w:r w:rsidRPr="00074E1C">
        <w:rPr>
          <w:rFonts w:ascii="Times New Roman" w:hAnsi="Times New Roman"/>
          <w:sz w:val="28"/>
          <w:szCs w:val="28"/>
        </w:rPr>
        <w:t>№</w:t>
      </w:r>
      <w:r>
        <w:rPr>
          <w:rFonts w:ascii="Times New Roman" w:hAnsi="Times New Roman"/>
          <w:sz w:val="28"/>
          <w:szCs w:val="28"/>
        </w:rPr>
        <w:t>6</w:t>
      </w:r>
      <w:r w:rsidRPr="00074E1C">
        <w:rPr>
          <w:sz w:val="28"/>
          <w:szCs w:val="28"/>
        </w:rPr>
        <w:t xml:space="preserve"> «</w:t>
      </w:r>
      <w:r w:rsidRPr="00074E1C">
        <w:rPr>
          <w:rFonts w:ascii="Times New Roman" w:hAnsi="Times New Roman"/>
          <w:sz w:val="28"/>
          <w:szCs w:val="28"/>
        </w:rPr>
        <w:t>О назначении публичных слушаний</w:t>
      </w:r>
      <w:r>
        <w:rPr>
          <w:rFonts w:ascii="Times New Roman" w:hAnsi="Times New Roman"/>
          <w:sz w:val="28"/>
        </w:rPr>
        <w:t xml:space="preserve">, о </w:t>
      </w:r>
      <w:r w:rsidRPr="00140060">
        <w:rPr>
          <w:rFonts w:ascii="Times New Roman" w:hAnsi="Times New Roman"/>
          <w:sz w:val="28"/>
        </w:rPr>
        <w:t>устав</w:t>
      </w:r>
      <w:r>
        <w:rPr>
          <w:rFonts w:ascii="Times New Roman" w:hAnsi="Times New Roman"/>
          <w:sz w:val="28"/>
        </w:rPr>
        <w:t>е</w:t>
      </w:r>
      <w:r w:rsidRPr="00140060">
        <w:rPr>
          <w:rFonts w:ascii="Times New Roman" w:hAnsi="Times New Roman"/>
          <w:sz w:val="28"/>
        </w:rPr>
        <w:t xml:space="preserve"> муниципального образования сельское поселение </w:t>
      </w:r>
      <w:proofErr w:type="spellStart"/>
      <w:r w:rsidRPr="00140060">
        <w:rPr>
          <w:rFonts w:ascii="Times New Roman" w:hAnsi="Times New Roman"/>
          <w:sz w:val="28"/>
        </w:rPr>
        <w:t>Фрунзенский</w:t>
      </w:r>
      <w:proofErr w:type="spellEnd"/>
      <w:r w:rsidRPr="00140060">
        <w:rPr>
          <w:rFonts w:ascii="Times New Roman" w:hAnsi="Times New Roman"/>
          <w:sz w:val="28"/>
        </w:rPr>
        <w:t xml:space="preserve"> сельсовет </w:t>
      </w:r>
      <w:proofErr w:type="spellStart"/>
      <w:r w:rsidRPr="00140060">
        <w:rPr>
          <w:rFonts w:ascii="Times New Roman" w:hAnsi="Times New Roman"/>
          <w:sz w:val="28"/>
        </w:rPr>
        <w:t>Алейского</w:t>
      </w:r>
      <w:proofErr w:type="spellEnd"/>
      <w:r>
        <w:rPr>
          <w:rFonts w:ascii="Times New Roman" w:hAnsi="Times New Roman"/>
          <w:sz w:val="28"/>
        </w:rPr>
        <w:t xml:space="preserve"> района Алтайского края»</w:t>
      </w:r>
    </w:p>
    <w:p w:rsidR="00140060" w:rsidRPr="00B46282" w:rsidRDefault="00140060" w:rsidP="00B46282">
      <w:pPr>
        <w:jc w:val="center"/>
        <w:rPr>
          <w:rFonts w:ascii="Times New Roman" w:hAnsi="Times New Roman"/>
          <w:b/>
          <w:sz w:val="22"/>
          <w:szCs w:val="22"/>
        </w:rPr>
      </w:pPr>
    </w:p>
    <w:p w:rsidR="00B46282" w:rsidRDefault="00B46282" w:rsidP="001E354F">
      <w:pPr>
        <w:rPr>
          <w:rFonts w:ascii="Times New Roman" w:hAnsi="Times New Roman"/>
          <w:sz w:val="22"/>
          <w:szCs w:val="22"/>
        </w:rPr>
      </w:pPr>
    </w:p>
    <w:p w:rsidR="00B46282" w:rsidRPr="006F3E17" w:rsidRDefault="00B46282" w:rsidP="001E354F">
      <w:pPr>
        <w:ind w:firstLine="709"/>
        <w:rPr>
          <w:rFonts w:ascii="Times New Roman" w:hAnsi="Times New Roman"/>
          <w:sz w:val="22"/>
          <w:szCs w:val="22"/>
        </w:rPr>
      </w:pPr>
    </w:p>
    <w:p w:rsidR="001E354F" w:rsidRDefault="001E354F" w:rsidP="006F3E17">
      <w:pPr>
        <w:rPr>
          <w:rFonts w:ascii="Times New Roman" w:hAnsi="Times New Roman"/>
          <w:sz w:val="28"/>
          <w:szCs w:val="28"/>
        </w:rPr>
      </w:pPr>
    </w:p>
    <w:p w:rsidR="006F3E17" w:rsidRDefault="001E354F" w:rsidP="00B46282">
      <w:pPr>
        <w:jc w:val="center"/>
        <w:rPr>
          <w:rFonts w:ascii="Times New Roman" w:hAnsi="Times New Roman"/>
          <w:b/>
          <w:sz w:val="28"/>
          <w:szCs w:val="28"/>
        </w:rPr>
      </w:pPr>
      <w:r w:rsidRPr="00B46282">
        <w:rPr>
          <w:rFonts w:ascii="Times New Roman" w:hAnsi="Times New Roman"/>
          <w:b/>
          <w:sz w:val="28"/>
          <w:szCs w:val="28"/>
        </w:rPr>
        <w:t>Раздел 3</w:t>
      </w:r>
      <w:r w:rsidR="006F3E17" w:rsidRPr="00B46282">
        <w:rPr>
          <w:rFonts w:ascii="Times New Roman" w:hAnsi="Times New Roman"/>
          <w:b/>
          <w:sz w:val="28"/>
          <w:szCs w:val="28"/>
        </w:rPr>
        <w:t>. Иная официальная информация</w:t>
      </w:r>
    </w:p>
    <w:p w:rsidR="00B46282" w:rsidRPr="00B46282" w:rsidRDefault="00B46282" w:rsidP="00B46282">
      <w:pPr>
        <w:jc w:val="center"/>
        <w:rPr>
          <w:rFonts w:ascii="Times New Roman" w:hAnsi="Times New Roman"/>
          <w:b/>
          <w:sz w:val="28"/>
          <w:szCs w:val="28"/>
        </w:rPr>
      </w:pPr>
    </w:p>
    <w:p w:rsidR="00F73B2E" w:rsidRDefault="00F73B2E" w:rsidP="00CC047E">
      <w:pPr>
        <w:pStyle w:val="a6"/>
        <w:numPr>
          <w:ilvl w:val="0"/>
          <w:numId w:val="1"/>
        </w:numPr>
        <w:ind w:firstLine="0"/>
        <w:rPr>
          <w:rFonts w:ascii="Times New Roman" w:hAnsi="Times New Roman"/>
          <w:sz w:val="28"/>
          <w:szCs w:val="28"/>
        </w:rPr>
      </w:pPr>
      <w:r w:rsidRPr="00BB07EB">
        <w:rPr>
          <w:rFonts w:ascii="Times New Roman" w:hAnsi="Times New Roman"/>
          <w:sz w:val="28"/>
          <w:szCs w:val="28"/>
        </w:rPr>
        <w:t xml:space="preserve">Проект </w:t>
      </w:r>
      <w:hyperlink r:id="rId8" w:tooltip="Решение Собрание депутатов Фрунзенского сельсовета Алейского района Алтайского края &quot;Об исполнении бюджета поселения Фрунзенский сельсовет Алейского района Алтайского края за 2023 год&quot;" w:history="1">
        <w:r w:rsidRPr="00BB07EB">
          <w:rPr>
            <w:rFonts w:ascii="Times New Roman" w:hAnsi="Times New Roman"/>
            <w:sz w:val="28"/>
            <w:szCs w:val="28"/>
          </w:rPr>
          <w:t xml:space="preserve">Решение Собрание депутатов Фрунзенского сельсовета </w:t>
        </w:r>
        <w:proofErr w:type="spellStart"/>
        <w:r w:rsidRPr="00BB07EB">
          <w:rPr>
            <w:rFonts w:ascii="Times New Roman" w:hAnsi="Times New Roman"/>
            <w:sz w:val="28"/>
            <w:szCs w:val="28"/>
          </w:rPr>
          <w:t>Ал</w:t>
        </w:r>
        <w:r w:rsidR="00143846" w:rsidRPr="00BB07EB">
          <w:rPr>
            <w:rFonts w:ascii="Times New Roman" w:hAnsi="Times New Roman"/>
            <w:sz w:val="28"/>
            <w:szCs w:val="28"/>
          </w:rPr>
          <w:t>ейского</w:t>
        </w:r>
        <w:proofErr w:type="spellEnd"/>
        <w:r w:rsidR="00143846" w:rsidRPr="00BB07EB">
          <w:rPr>
            <w:rFonts w:ascii="Times New Roman" w:hAnsi="Times New Roman"/>
            <w:sz w:val="28"/>
            <w:szCs w:val="28"/>
          </w:rPr>
          <w:t xml:space="preserve"> района Алтайского края «устав муниципального образования сельское поселение  </w:t>
        </w:r>
        <w:proofErr w:type="spellStart"/>
        <w:r w:rsidR="00143846" w:rsidRPr="00BB07EB">
          <w:rPr>
            <w:rFonts w:ascii="Times New Roman" w:hAnsi="Times New Roman"/>
            <w:sz w:val="28"/>
            <w:szCs w:val="28"/>
          </w:rPr>
          <w:t>Фрунзенский</w:t>
        </w:r>
        <w:proofErr w:type="spellEnd"/>
        <w:r w:rsidR="00143846" w:rsidRPr="00BB07EB">
          <w:rPr>
            <w:rFonts w:ascii="Times New Roman" w:hAnsi="Times New Roman"/>
            <w:sz w:val="28"/>
            <w:szCs w:val="28"/>
          </w:rPr>
          <w:t xml:space="preserve"> сельсовет</w:t>
        </w:r>
        <w:r w:rsidR="00BB07EB" w:rsidRPr="00BB07EB">
          <w:rPr>
            <w:rFonts w:ascii="Times New Roman" w:hAnsi="Times New Roman"/>
            <w:sz w:val="28"/>
            <w:szCs w:val="28"/>
          </w:rPr>
          <w:t xml:space="preserve"> </w:t>
        </w:r>
        <w:proofErr w:type="spellStart"/>
        <w:r w:rsidR="00143846" w:rsidRPr="00BB07EB">
          <w:rPr>
            <w:rFonts w:ascii="Times New Roman" w:hAnsi="Times New Roman"/>
            <w:sz w:val="28"/>
            <w:szCs w:val="28"/>
          </w:rPr>
          <w:t>Алейского</w:t>
        </w:r>
        <w:proofErr w:type="spellEnd"/>
        <w:r w:rsidR="00143846" w:rsidRPr="00BB07EB">
          <w:rPr>
            <w:rFonts w:ascii="Times New Roman" w:hAnsi="Times New Roman"/>
            <w:sz w:val="28"/>
            <w:szCs w:val="28"/>
          </w:rPr>
          <w:t xml:space="preserve"> района Алтайского края»</w:t>
        </w:r>
      </w:hyperlink>
    </w:p>
    <w:p w:rsidR="00BB07EB" w:rsidRDefault="00BB07EB" w:rsidP="00CC047E">
      <w:pPr>
        <w:pStyle w:val="a6"/>
        <w:numPr>
          <w:ilvl w:val="0"/>
          <w:numId w:val="1"/>
        </w:numPr>
        <w:rPr>
          <w:rFonts w:ascii="Times New Roman" w:hAnsi="Times New Roman"/>
          <w:sz w:val="28"/>
          <w:szCs w:val="28"/>
        </w:rPr>
      </w:pPr>
      <w:r w:rsidRPr="00BB07EB">
        <w:rPr>
          <w:rFonts w:ascii="Times New Roman" w:hAnsi="Times New Roman"/>
          <w:sz w:val="28"/>
          <w:szCs w:val="28"/>
        </w:rPr>
        <w:t xml:space="preserve">Проект </w:t>
      </w:r>
      <w:hyperlink r:id="rId9" w:tooltip="Решение Собрание депутатов Фрунзенского сельсовета Алейского района Алтайского края &quot;Об исполнении бюджета поселения Фрунзенский сельсовет Алейского района Алтайского края за 2023 год&quot;" w:history="1">
        <w:r w:rsidRPr="00BB07EB">
          <w:rPr>
            <w:rFonts w:ascii="Times New Roman" w:hAnsi="Times New Roman"/>
            <w:sz w:val="28"/>
            <w:szCs w:val="28"/>
          </w:rPr>
          <w:t xml:space="preserve">Решение Собрание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«Об установлении дополнительных оснований признания безнадежной к взысканию задолженности в части сумм местных налогов»</w:t>
        </w:r>
      </w:hyperlink>
    </w:p>
    <w:p w:rsidR="00BB07EB" w:rsidRPr="00BB07EB" w:rsidRDefault="00BB07EB" w:rsidP="00BB07EB">
      <w:pPr>
        <w:ind w:left="1069" w:firstLine="0"/>
        <w:rPr>
          <w:rFonts w:ascii="Times New Roman" w:hAnsi="Times New Roman"/>
          <w:sz w:val="28"/>
          <w:szCs w:val="28"/>
        </w:rPr>
      </w:pPr>
    </w:p>
    <w:p w:rsidR="00BB07EB" w:rsidRDefault="00BB07EB" w:rsidP="00143846">
      <w:pPr>
        <w:pStyle w:val="a6"/>
        <w:ind w:left="1429" w:firstLine="0"/>
        <w:rPr>
          <w:rFonts w:ascii="Times New Roman" w:hAnsi="Times New Roman"/>
          <w:sz w:val="28"/>
          <w:szCs w:val="28"/>
        </w:rPr>
      </w:pPr>
    </w:p>
    <w:p w:rsidR="00BB07EB" w:rsidRDefault="00BB07EB" w:rsidP="00143846">
      <w:pPr>
        <w:pStyle w:val="a6"/>
        <w:ind w:left="1429" w:firstLine="0"/>
        <w:rPr>
          <w:rFonts w:ascii="Times New Roman" w:hAnsi="Times New Roman"/>
          <w:sz w:val="28"/>
          <w:szCs w:val="28"/>
        </w:rPr>
      </w:pPr>
    </w:p>
    <w:p w:rsidR="00444948" w:rsidRPr="00444948" w:rsidRDefault="00444948" w:rsidP="00444948">
      <w:pPr>
        <w:pStyle w:val="a6"/>
        <w:ind w:left="1429" w:firstLine="0"/>
        <w:rPr>
          <w:rFonts w:ascii="Times New Roman" w:hAnsi="Times New Roman"/>
          <w:sz w:val="28"/>
          <w:szCs w:val="28"/>
        </w:rPr>
      </w:pPr>
    </w:p>
    <w:p w:rsidR="00504E91" w:rsidRPr="00F73B2E" w:rsidRDefault="006F3E17" w:rsidP="00F73B2E">
      <w:pPr>
        <w:ind w:left="709" w:firstLine="0"/>
        <w:rPr>
          <w:rFonts w:ascii="Times New Roman" w:hAnsi="Times New Roman"/>
          <w:sz w:val="28"/>
          <w:szCs w:val="28"/>
        </w:rPr>
      </w:pPr>
      <w:r w:rsidRPr="00F73B2E">
        <w:rPr>
          <w:rFonts w:ascii="Times New Roman" w:hAnsi="Times New Roman"/>
          <w:sz w:val="28"/>
          <w:szCs w:val="28"/>
        </w:rPr>
        <w:t xml:space="preserve"> </w:t>
      </w: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504E91" w:rsidRDefault="00504E91"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6F3E17">
      <w:pPr>
        <w:rPr>
          <w:rFonts w:ascii="Times New Roman" w:hAnsi="Times New Roman"/>
          <w:sz w:val="28"/>
          <w:szCs w:val="28"/>
        </w:rPr>
      </w:pPr>
    </w:p>
    <w:p w:rsidR="001A219E" w:rsidRDefault="001A219E"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Pr="00E50C72" w:rsidRDefault="00E50C72" w:rsidP="00E50C72">
      <w:pPr>
        <w:ind w:firstLine="540"/>
        <w:jc w:val="center"/>
        <w:rPr>
          <w:rFonts w:ascii="Times New Roman" w:hAnsi="Times New Roman"/>
          <w:b/>
          <w:color w:val="000000"/>
          <w:sz w:val="28"/>
          <w:szCs w:val="28"/>
        </w:rPr>
      </w:pPr>
      <w:r w:rsidRPr="00E50C72">
        <w:rPr>
          <w:rFonts w:ascii="Times New Roman" w:hAnsi="Times New Roman"/>
          <w:b/>
          <w:color w:val="000000"/>
          <w:sz w:val="28"/>
          <w:szCs w:val="28"/>
        </w:rPr>
        <w:t xml:space="preserve">Раздел 2. Постановления и распоряжения администрации Фрунзенского сельсовета </w:t>
      </w:r>
      <w:proofErr w:type="spellStart"/>
      <w:r w:rsidRPr="00E50C72">
        <w:rPr>
          <w:rFonts w:ascii="Times New Roman" w:hAnsi="Times New Roman"/>
          <w:b/>
          <w:color w:val="000000"/>
          <w:sz w:val="28"/>
          <w:szCs w:val="28"/>
        </w:rPr>
        <w:t>Алейского</w:t>
      </w:r>
      <w:proofErr w:type="spellEnd"/>
      <w:r w:rsidRPr="00E50C72">
        <w:rPr>
          <w:rFonts w:ascii="Times New Roman" w:hAnsi="Times New Roman"/>
          <w:b/>
          <w:color w:val="000000"/>
          <w:sz w:val="28"/>
          <w:szCs w:val="28"/>
        </w:rPr>
        <w:t xml:space="preserve"> района Алтайского края</w:t>
      </w: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lastRenderedPageBreak/>
        <w:t>РОССИЙСКАЯ ФЕДЕРАЦИЯ</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СОБРАНИЕ ДЕПУТАТОВ ФРУНЗЕНСКОГО СЕЛЬСОВЕТА</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 xml:space="preserve">АЛЕЙСКОГО РАЙОНА АЛТАЙСКОГО КРАЯ </w:t>
      </w:r>
    </w:p>
    <w:p w:rsidR="00E50C72" w:rsidRPr="00E50C72" w:rsidRDefault="00E50C72" w:rsidP="00E50C72">
      <w:pPr>
        <w:ind w:firstLine="0"/>
        <w:jc w:val="left"/>
        <w:rPr>
          <w:rFonts w:ascii="Times New Roman" w:hAnsi="Times New Roman"/>
          <w:b/>
          <w:sz w:val="36"/>
          <w:szCs w:val="36"/>
        </w:rPr>
      </w:pPr>
      <w:r w:rsidRPr="00E50C72">
        <w:rPr>
          <w:rFonts w:ascii="Times New Roman" w:hAnsi="Times New Roman"/>
          <w:b/>
          <w:sz w:val="40"/>
          <w:szCs w:val="40"/>
        </w:rPr>
        <w:t xml:space="preserve">                          </w:t>
      </w:r>
      <w:r>
        <w:rPr>
          <w:rFonts w:ascii="Times New Roman" w:hAnsi="Times New Roman"/>
          <w:b/>
          <w:sz w:val="40"/>
          <w:szCs w:val="40"/>
        </w:rPr>
        <w:t xml:space="preserve">    </w:t>
      </w:r>
      <w:r w:rsidRPr="00E50C72">
        <w:rPr>
          <w:rFonts w:ascii="Times New Roman" w:hAnsi="Times New Roman"/>
          <w:b/>
          <w:sz w:val="36"/>
          <w:szCs w:val="36"/>
        </w:rPr>
        <w:t>Р А С П О Р Я Ж Е Н И Е</w:t>
      </w:r>
    </w:p>
    <w:p w:rsidR="00E50C72" w:rsidRPr="00E50C72" w:rsidRDefault="00E50C72" w:rsidP="00E50C72">
      <w:pPr>
        <w:ind w:firstLine="0"/>
        <w:jc w:val="left"/>
        <w:rPr>
          <w:rFonts w:ascii="Times New Roman" w:hAnsi="Times New Roman"/>
        </w:rPr>
      </w:pPr>
    </w:p>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15.05.2023                                                                                                          № 6</w:t>
      </w:r>
    </w:p>
    <w:p w:rsidR="00E50C72" w:rsidRPr="00E50C72" w:rsidRDefault="00E50C72" w:rsidP="00E50C72">
      <w:pPr>
        <w:ind w:firstLine="0"/>
        <w:jc w:val="center"/>
        <w:rPr>
          <w:rFonts w:ascii="Times New Roman" w:hAnsi="Times New Roman"/>
        </w:rPr>
      </w:pPr>
      <w:proofErr w:type="spellStart"/>
      <w:r w:rsidRPr="00E50C72">
        <w:rPr>
          <w:rFonts w:ascii="Times New Roman" w:hAnsi="Times New Roman"/>
        </w:rPr>
        <w:t>с.Вавилон</w:t>
      </w:r>
      <w:proofErr w:type="spellEnd"/>
    </w:p>
    <w:p w:rsidR="00E50C72" w:rsidRPr="00E50C72" w:rsidRDefault="00E50C72" w:rsidP="00E50C72">
      <w:pPr>
        <w:ind w:firstLine="0"/>
        <w:jc w:val="left"/>
        <w:rPr>
          <w:rFonts w:ascii="Times New Roman" w:hAnsi="Times New Roman"/>
          <w:sz w:val="28"/>
          <w:szCs w:val="28"/>
        </w:rPr>
      </w:pPr>
    </w:p>
    <w:tbl>
      <w:tblPr>
        <w:tblW w:w="0" w:type="auto"/>
        <w:tblLook w:val="04A0" w:firstRow="1" w:lastRow="0" w:firstColumn="1" w:lastColumn="0" w:noHBand="0" w:noVBand="1"/>
      </w:tblPr>
      <w:tblGrid>
        <w:gridCol w:w="5091"/>
        <w:gridCol w:w="5047"/>
      </w:tblGrid>
      <w:tr w:rsidR="00E50C72" w:rsidRPr="00E50C72" w:rsidTr="00F37B91">
        <w:tc>
          <w:tcPr>
            <w:tcW w:w="5210" w:type="dxa"/>
          </w:tcPr>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О назначении публичных слушаний </w:t>
            </w:r>
          </w:p>
        </w:tc>
        <w:tc>
          <w:tcPr>
            <w:tcW w:w="5211" w:type="dxa"/>
          </w:tcPr>
          <w:p w:rsidR="00E50C72" w:rsidRPr="00E50C72" w:rsidRDefault="00E50C72" w:rsidP="00E50C72">
            <w:pPr>
              <w:ind w:firstLine="0"/>
              <w:jc w:val="left"/>
              <w:rPr>
                <w:rFonts w:ascii="Times New Roman" w:hAnsi="Times New Roman"/>
                <w:sz w:val="28"/>
                <w:szCs w:val="28"/>
              </w:rPr>
            </w:pPr>
          </w:p>
        </w:tc>
      </w:tr>
    </w:tbl>
    <w:p w:rsidR="00E50C72" w:rsidRPr="00E50C72" w:rsidRDefault="00E50C72" w:rsidP="00E50C72">
      <w:pPr>
        <w:ind w:firstLine="708"/>
        <w:rPr>
          <w:rFonts w:ascii="Times New Roman" w:hAnsi="Times New Roman"/>
          <w:sz w:val="28"/>
          <w:szCs w:val="28"/>
        </w:rPr>
      </w:pPr>
      <w:r w:rsidRPr="00E50C72">
        <w:rPr>
          <w:rFonts w:ascii="Times New Roman" w:hAnsi="Times New Roman"/>
          <w:sz w:val="28"/>
          <w:szCs w:val="28"/>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статьи 13 Устава муниципального образования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Положения о порядке организации и проведения публичных слушаний в муниципальном образовании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утвержденного  решением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от 26.02.2021 № 4, «О принятии Устава муниципального образования сельского поселения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w:t>
      </w:r>
    </w:p>
    <w:p w:rsidR="00E50C72" w:rsidRPr="00E50C72" w:rsidRDefault="00E50C72" w:rsidP="00E50C72">
      <w:pPr>
        <w:ind w:firstLine="709"/>
        <w:rPr>
          <w:rFonts w:ascii="Times New Roman" w:hAnsi="Times New Roman"/>
          <w:sz w:val="28"/>
          <w:szCs w:val="28"/>
        </w:rPr>
      </w:pPr>
      <w:r w:rsidRPr="00E50C72">
        <w:rPr>
          <w:rFonts w:ascii="Times New Roman" w:hAnsi="Times New Roman"/>
          <w:sz w:val="28"/>
          <w:szCs w:val="28"/>
        </w:rPr>
        <w:t xml:space="preserve">1.  Провести по инициативе главы сельсовета </w:t>
      </w:r>
      <w:proofErr w:type="spellStart"/>
      <w:r w:rsidRPr="00E50C72">
        <w:rPr>
          <w:rFonts w:ascii="Times New Roman" w:hAnsi="Times New Roman"/>
          <w:sz w:val="28"/>
          <w:szCs w:val="28"/>
        </w:rPr>
        <w:t>Е.В.Хорошиловой</w:t>
      </w:r>
      <w:proofErr w:type="spellEnd"/>
      <w:r w:rsidRPr="00E50C72">
        <w:rPr>
          <w:rFonts w:ascii="Times New Roman" w:hAnsi="Times New Roman"/>
          <w:sz w:val="28"/>
          <w:szCs w:val="28"/>
        </w:rPr>
        <w:t xml:space="preserve"> публичные слушания по проекту решения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«О принятии Устава муниципального образования сельского поселения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6 июня 2024 года в 14 часов по адресу: </w:t>
      </w:r>
      <w:proofErr w:type="spellStart"/>
      <w:r w:rsidRPr="00E50C72">
        <w:rPr>
          <w:rFonts w:ascii="Times New Roman" w:hAnsi="Times New Roman"/>
          <w:sz w:val="28"/>
          <w:szCs w:val="28"/>
        </w:rPr>
        <w:t>с.Вавилон</w:t>
      </w:r>
      <w:proofErr w:type="spellEnd"/>
      <w:r w:rsidRPr="00E50C72">
        <w:rPr>
          <w:rFonts w:ascii="Times New Roman" w:hAnsi="Times New Roman"/>
          <w:sz w:val="28"/>
          <w:szCs w:val="28"/>
        </w:rPr>
        <w:t>, ул. Школьная,27 (здание Администрации сельсовета), Предполагаемый состав участников публичных слушаний – население Фрунзенского сельсовета</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2. Утвердить состав комиссии по подготовке и проведению публичных </w:t>
      </w:r>
      <w:proofErr w:type="gramStart"/>
      <w:r w:rsidRPr="00E50C72">
        <w:rPr>
          <w:rFonts w:ascii="Times New Roman" w:hAnsi="Times New Roman"/>
          <w:sz w:val="28"/>
          <w:szCs w:val="28"/>
        </w:rPr>
        <w:t>слушаний  (</w:t>
      </w:r>
      <w:proofErr w:type="gramEnd"/>
      <w:r w:rsidRPr="00E50C72">
        <w:rPr>
          <w:rFonts w:ascii="Times New Roman" w:hAnsi="Times New Roman"/>
          <w:sz w:val="28"/>
          <w:szCs w:val="28"/>
        </w:rPr>
        <w:t>приложение № 1).</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3. Комиссии организовать подготовку и проведение публичных слушаний в соответствии Положения о порядке организации и проведения публичных слушаний в муниципальном образовании </w:t>
      </w:r>
      <w:proofErr w:type="spellStart"/>
      <w:r w:rsidRPr="00E50C72">
        <w:rPr>
          <w:rFonts w:ascii="Times New Roman" w:hAnsi="Times New Roman"/>
          <w:sz w:val="28"/>
          <w:szCs w:val="28"/>
        </w:rPr>
        <w:t>Фрунзенский</w:t>
      </w:r>
      <w:proofErr w:type="spellEnd"/>
      <w:r w:rsidRPr="00E50C72">
        <w:rPr>
          <w:rFonts w:ascii="Times New Roman" w:hAnsi="Times New Roman"/>
          <w:sz w:val="28"/>
          <w:szCs w:val="28"/>
        </w:rPr>
        <w:t xml:space="preserve"> сельсовет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утвержденного решением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от 26.02.2021 № 4.</w:t>
      </w:r>
      <w:r w:rsidRPr="00E50C72">
        <w:rPr>
          <w:rFonts w:ascii="Times New Roman" w:hAnsi="Times New Roman"/>
          <w:sz w:val="28"/>
          <w:szCs w:val="28"/>
        </w:rPr>
        <w:br/>
        <w:t xml:space="preserve">          4. Установить срок подачи предложений и рекомендаций по обсуждаемому вопросу в рабочие дни по адресу: </w:t>
      </w:r>
      <w:proofErr w:type="spellStart"/>
      <w:r w:rsidRPr="00E50C72">
        <w:rPr>
          <w:rFonts w:ascii="Times New Roman" w:hAnsi="Times New Roman"/>
          <w:sz w:val="28"/>
          <w:szCs w:val="28"/>
        </w:rPr>
        <w:t>с.Вавилон</w:t>
      </w:r>
      <w:proofErr w:type="spellEnd"/>
      <w:r w:rsidRPr="00E50C72">
        <w:rPr>
          <w:rFonts w:ascii="Times New Roman" w:hAnsi="Times New Roman"/>
          <w:sz w:val="28"/>
          <w:szCs w:val="28"/>
        </w:rPr>
        <w:t xml:space="preserve">, ул.Школьная, 27, Администрация Фрунзенского сельсовета с 8.00 часов до 16.30 часов в течение 10 дней с момента официального опубликования проекта решения Собрания депутатов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w:t>
      </w: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 5. Настоящее распоряжение разместить на информационном стенде и в сборнике муниципальных правовых актов Администрации Фрунзенского сельсовета </w:t>
      </w:r>
      <w:proofErr w:type="spellStart"/>
      <w:r w:rsidRPr="00E50C72">
        <w:rPr>
          <w:rFonts w:ascii="Times New Roman" w:hAnsi="Times New Roman"/>
          <w:sz w:val="28"/>
          <w:szCs w:val="28"/>
        </w:rPr>
        <w:t>Алейского</w:t>
      </w:r>
      <w:proofErr w:type="spellEnd"/>
      <w:r w:rsidRPr="00E50C72">
        <w:rPr>
          <w:rFonts w:ascii="Times New Roman" w:hAnsi="Times New Roman"/>
          <w:sz w:val="28"/>
          <w:szCs w:val="28"/>
        </w:rPr>
        <w:t xml:space="preserve"> района Алтайского края и на сайте https://frunzenskij-r22.gosweb.gosuslugi.ru/</w:t>
      </w:r>
    </w:p>
    <w:p w:rsidR="00E50C72" w:rsidRPr="00E50C72" w:rsidRDefault="00E50C72" w:rsidP="00E50C72">
      <w:pPr>
        <w:ind w:firstLine="709"/>
        <w:rPr>
          <w:rFonts w:ascii="Times New Roman" w:hAnsi="Times New Roman"/>
          <w:sz w:val="28"/>
          <w:szCs w:val="28"/>
        </w:rPr>
      </w:pPr>
      <w:r w:rsidRPr="00E50C72">
        <w:rPr>
          <w:rFonts w:ascii="Times New Roman" w:hAnsi="Times New Roman"/>
          <w:sz w:val="28"/>
          <w:szCs w:val="28"/>
        </w:rPr>
        <w:t>6. Контроль за исполнением настоящего распоряжения оставляю за собой.</w:t>
      </w: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r w:rsidRPr="00E50C72">
        <w:rPr>
          <w:rFonts w:ascii="Times New Roman" w:hAnsi="Times New Roman"/>
          <w:sz w:val="28"/>
          <w:szCs w:val="28"/>
        </w:rPr>
        <w:t xml:space="preserve">Глава сельсовета                                                                           </w:t>
      </w:r>
      <w:proofErr w:type="spellStart"/>
      <w:r w:rsidRPr="00E50C72">
        <w:rPr>
          <w:rFonts w:ascii="Times New Roman" w:hAnsi="Times New Roman"/>
          <w:sz w:val="28"/>
          <w:szCs w:val="28"/>
        </w:rPr>
        <w:t>Е.В.Хорошилова</w:t>
      </w:r>
      <w:proofErr w:type="spellEnd"/>
    </w:p>
    <w:p w:rsidR="00E50C72" w:rsidRPr="00E50C72" w:rsidRDefault="00E50C72" w:rsidP="00E50C72">
      <w:pPr>
        <w:ind w:firstLine="0"/>
        <w:rPr>
          <w:rFonts w:ascii="Times New Roman" w:hAnsi="Times New Roman"/>
        </w:rPr>
      </w:pPr>
    </w:p>
    <w:tbl>
      <w:tblPr>
        <w:tblpPr w:leftFromText="180" w:rightFromText="180" w:vertAnchor="text" w:horzAnchor="margin" w:tblpY="-232"/>
        <w:tblW w:w="10314" w:type="dxa"/>
        <w:tblLook w:val="04A0" w:firstRow="1" w:lastRow="0" w:firstColumn="1" w:lastColumn="0" w:noHBand="0" w:noVBand="1"/>
      </w:tblPr>
      <w:tblGrid>
        <w:gridCol w:w="3473"/>
        <w:gridCol w:w="2872"/>
        <w:gridCol w:w="3969"/>
      </w:tblGrid>
      <w:tr w:rsidR="00E50C72" w:rsidRPr="00E50C72" w:rsidTr="00F37B91">
        <w:tc>
          <w:tcPr>
            <w:tcW w:w="3473" w:type="dxa"/>
          </w:tcPr>
          <w:p w:rsidR="00E50C72" w:rsidRPr="00E50C72" w:rsidRDefault="00E50C72" w:rsidP="00E50C72">
            <w:pPr>
              <w:ind w:firstLine="0"/>
              <w:jc w:val="center"/>
              <w:rPr>
                <w:rFonts w:ascii="Times New Roman" w:hAnsi="Times New Roman"/>
                <w:sz w:val="28"/>
                <w:szCs w:val="28"/>
              </w:rPr>
            </w:pPr>
          </w:p>
        </w:tc>
        <w:tc>
          <w:tcPr>
            <w:tcW w:w="2872" w:type="dxa"/>
          </w:tcPr>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ind w:firstLine="0"/>
              <w:jc w:val="center"/>
              <w:rPr>
                <w:rFonts w:ascii="Times New Roman" w:hAnsi="Times New Roman"/>
                <w:sz w:val="28"/>
                <w:szCs w:val="28"/>
              </w:rPr>
            </w:pPr>
          </w:p>
        </w:tc>
        <w:tc>
          <w:tcPr>
            <w:tcW w:w="3969" w:type="dxa"/>
          </w:tcPr>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 xml:space="preserve">Утвержден распоряжением                                                                                     главы сельсовета </w:t>
            </w:r>
          </w:p>
          <w:p w:rsidR="00E50C72" w:rsidRPr="00E50C72" w:rsidRDefault="00E50C72" w:rsidP="00E50C72">
            <w:pPr>
              <w:ind w:firstLine="0"/>
              <w:jc w:val="left"/>
              <w:rPr>
                <w:rFonts w:ascii="Times New Roman" w:hAnsi="Times New Roman"/>
                <w:sz w:val="28"/>
                <w:szCs w:val="28"/>
              </w:rPr>
            </w:pPr>
            <w:r w:rsidRPr="00E50C72">
              <w:rPr>
                <w:rFonts w:ascii="Times New Roman" w:hAnsi="Times New Roman"/>
                <w:sz w:val="28"/>
                <w:szCs w:val="28"/>
              </w:rPr>
              <w:t>от 15.05.2024 № 6</w:t>
            </w:r>
          </w:p>
          <w:p w:rsidR="00E50C72" w:rsidRPr="00E50C72" w:rsidRDefault="00E50C72" w:rsidP="00E50C72">
            <w:pPr>
              <w:ind w:firstLine="0"/>
              <w:jc w:val="left"/>
              <w:rPr>
                <w:rFonts w:ascii="Times New Roman" w:hAnsi="Times New Roman"/>
                <w:sz w:val="28"/>
                <w:szCs w:val="28"/>
              </w:rPr>
            </w:pPr>
          </w:p>
        </w:tc>
      </w:tr>
    </w:tbl>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Состав комиссии</w:t>
      </w:r>
    </w:p>
    <w:p w:rsidR="00E50C72" w:rsidRPr="00E50C72" w:rsidRDefault="00E50C72" w:rsidP="00E50C72">
      <w:pPr>
        <w:ind w:firstLine="0"/>
        <w:jc w:val="center"/>
        <w:rPr>
          <w:rFonts w:ascii="Times New Roman" w:hAnsi="Times New Roman"/>
          <w:sz w:val="28"/>
          <w:szCs w:val="28"/>
        </w:rPr>
      </w:pPr>
      <w:r w:rsidRPr="00E50C72">
        <w:rPr>
          <w:rFonts w:ascii="Times New Roman" w:hAnsi="Times New Roman"/>
          <w:sz w:val="28"/>
          <w:szCs w:val="28"/>
        </w:rPr>
        <w:t>по подготовке и проведению публичных слушаний</w:t>
      </w:r>
    </w:p>
    <w:p w:rsidR="00E50C72" w:rsidRPr="00E50C72" w:rsidRDefault="00E50C72" w:rsidP="00E50C72">
      <w:pPr>
        <w:ind w:firstLine="0"/>
        <w:jc w:val="center"/>
        <w:rPr>
          <w:rFonts w:ascii="Times New Roman" w:hAnsi="Times New Roman"/>
          <w:sz w:val="28"/>
          <w:szCs w:val="28"/>
        </w:rPr>
      </w:pP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Е.В.Хорошилова</w:t>
      </w:r>
      <w:proofErr w:type="spellEnd"/>
      <w:r w:rsidRPr="00E50C72">
        <w:rPr>
          <w:rFonts w:ascii="Times New Roman" w:hAnsi="Times New Roman"/>
          <w:sz w:val="28"/>
          <w:szCs w:val="28"/>
        </w:rPr>
        <w:t xml:space="preserve"> – глава сельсовета;</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Швенк</w:t>
      </w:r>
      <w:proofErr w:type="spellEnd"/>
      <w:r w:rsidRPr="00E50C72">
        <w:rPr>
          <w:rFonts w:ascii="Times New Roman" w:hAnsi="Times New Roman"/>
          <w:sz w:val="28"/>
          <w:szCs w:val="28"/>
        </w:rPr>
        <w:t xml:space="preserve"> С.В.</w:t>
      </w:r>
      <w:r w:rsidRPr="00E50C72">
        <w:rPr>
          <w:rFonts w:ascii="Times New Roman" w:hAnsi="Times New Roman"/>
          <w:szCs w:val="28"/>
        </w:rPr>
        <w:t xml:space="preserve"> </w:t>
      </w:r>
      <w:r w:rsidRPr="00E50C72">
        <w:rPr>
          <w:rFonts w:ascii="Times New Roman" w:hAnsi="Times New Roman"/>
          <w:sz w:val="28"/>
          <w:szCs w:val="28"/>
        </w:rPr>
        <w:t>- председатель комиссии по бюджетным правоотношениям и финансовому контролю;</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Н.В.Бондарева</w:t>
      </w:r>
      <w:proofErr w:type="spellEnd"/>
      <w:r w:rsidRPr="00E50C72">
        <w:rPr>
          <w:rFonts w:ascii="Times New Roman" w:hAnsi="Times New Roman"/>
          <w:sz w:val="28"/>
          <w:szCs w:val="28"/>
        </w:rPr>
        <w:t xml:space="preserve"> – заместитель главы Администрации сельсовета; </w:t>
      </w:r>
    </w:p>
    <w:p w:rsidR="00E50C72" w:rsidRPr="00E50C72" w:rsidRDefault="00E50C72" w:rsidP="00E50C72">
      <w:pPr>
        <w:numPr>
          <w:ilvl w:val="0"/>
          <w:numId w:val="3"/>
        </w:numPr>
        <w:jc w:val="left"/>
        <w:rPr>
          <w:rFonts w:ascii="Times New Roman" w:hAnsi="Times New Roman"/>
          <w:sz w:val="28"/>
          <w:szCs w:val="28"/>
        </w:rPr>
      </w:pPr>
      <w:proofErr w:type="spellStart"/>
      <w:r w:rsidRPr="00E50C72">
        <w:rPr>
          <w:rFonts w:ascii="Times New Roman" w:hAnsi="Times New Roman"/>
          <w:sz w:val="28"/>
          <w:szCs w:val="28"/>
        </w:rPr>
        <w:t>Е.И.Жигулина</w:t>
      </w:r>
      <w:proofErr w:type="spellEnd"/>
      <w:r w:rsidRPr="00E50C72">
        <w:rPr>
          <w:rFonts w:ascii="Times New Roman" w:hAnsi="Times New Roman"/>
          <w:sz w:val="28"/>
          <w:szCs w:val="28"/>
        </w:rPr>
        <w:t xml:space="preserve"> - заместитель председателя Собрания депутатов </w:t>
      </w: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sz w:val="28"/>
          <w:szCs w:val="28"/>
        </w:rPr>
      </w:pPr>
    </w:p>
    <w:p w:rsidR="00E50C72" w:rsidRPr="00E50C72" w:rsidRDefault="00E50C72" w:rsidP="00E50C72">
      <w:pPr>
        <w:ind w:firstLine="0"/>
        <w:jc w:val="left"/>
        <w:rPr>
          <w:rFonts w:ascii="Times New Roman" w:hAnsi="Times New Roman"/>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E50C72" w:rsidRDefault="00E50C72"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E50C72" w:rsidRDefault="00E50C72" w:rsidP="00143846">
      <w:pPr>
        <w:jc w:val="center"/>
        <w:rPr>
          <w:rFonts w:ascii="Times New Roman" w:hAnsi="Times New Roman"/>
          <w:b/>
          <w:sz w:val="48"/>
          <w:szCs w:val="48"/>
        </w:rPr>
      </w:pPr>
    </w:p>
    <w:p w:rsidR="00143846" w:rsidRPr="00143846" w:rsidRDefault="00143846" w:rsidP="00143846">
      <w:pPr>
        <w:jc w:val="center"/>
        <w:rPr>
          <w:rFonts w:ascii="Times New Roman" w:hAnsi="Times New Roman"/>
          <w:b/>
          <w:sz w:val="48"/>
          <w:szCs w:val="48"/>
        </w:rPr>
      </w:pPr>
      <w:r w:rsidRPr="00143846">
        <w:rPr>
          <w:rFonts w:ascii="Times New Roman" w:hAnsi="Times New Roman"/>
          <w:b/>
          <w:sz w:val="48"/>
          <w:szCs w:val="48"/>
        </w:rPr>
        <w:t>Раздел 3. Иная официальная информация</w:t>
      </w: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43846" w:rsidRDefault="00143846" w:rsidP="001A219E">
      <w:pPr>
        <w:ind w:firstLine="540"/>
        <w:jc w:val="center"/>
        <w:rPr>
          <w:rFonts w:ascii="Times New Roman" w:hAnsi="Times New Roman"/>
          <w:b/>
          <w:color w:val="000000"/>
          <w:sz w:val="28"/>
          <w:szCs w:val="28"/>
        </w:rPr>
      </w:pPr>
    </w:p>
    <w:p w:rsidR="001A219E" w:rsidRDefault="001A219E"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BB07EB" w:rsidRDefault="00BB07EB" w:rsidP="006F3E17">
      <w:pPr>
        <w:rPr>
          <w:rFonts w:ascii="Times New Roman" w:hAnsi="Times New Roman"/>
          <w:sz w:val="28"/>
          <w:szCs w:val="28"/>
        </w:rPr>
      </w:pPr>
    </w:p>
    <w:p w:rsidR="00143846" w:rsidRPr="00143846" w:rsidRDefault="00143846" w:rsidP="00143846">
      <w:pPr>
        <w:tabs>
          <w:tab w:val="left" w:pos="7371"/>
        </w:tabs>
        <w:ind w:firstLine="0"/>
        <w:jc w:val="right"/>
        <w:rPr>
          <w:rFonts w:ascii="Times New Roman" w:hAnsi="Times New Roman"/>
          <w:b/>
          <w:sz w:val="28"/>
          <w:szCs w:val="28"/>
        </w:rPr>
      </w:pPr>
      <w:r w:rsidRPr="00143846">
        <w:rPr>
          <w:rFonts w:ascii="Times New Roman" w:hAnsi="Times New Roman"/>
          <w:b/>
          <w:sz w:val="28"/>
          <w:szCs w:val="28"/>
        </w:rPr>
        <w:lastRenderedPageBreak/>
        <w:t>ПРОЕКТ</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Принят решением</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 xml:space="preserve">Собрания депутатов </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Фрунзенского сельсовета</w:t>
      </w:r>
    </w:p>
    <w:p w:rsidR="00143846" w:rsidRPr="00143846" w:rsidRDefault="00143846" w:rsidP="00143846">
      <w:pPr>
        <w:tabs>
          <w:tab w:val="left" w:pos="7371"/>
        </w:tabs>
        <w:ind w:firstLine="0"/>
        <w:jc w:val="left"/>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ind w:firstLine="0"/>
        <w:jc w:val="left"/>
        <w:rPr>
          <w:rFonts w:ascii="Times New Roman" w:hAnsi="Times New Roman"/>
          <w:b/>
          <w:sz w:val="28"/>
          <w:szCs w:val="28"/>
        </w:rPr>
      </w:pPr>
      <w:r w:rsidRPr="00143846">
        <w:rPr>
          <w:rFonts w:ascii="Times New Roman" w:hAnsi="Times New Roman"/>
          <w:b/>
          <w:sz w:val="28"/>
          <w:szCs w:val="28"/>
        </w:rPr>
        <w:t>____________ года №_</w:t>
      </w:r>
    </w:p>
    <w:p w:rsidR="00143846" w:rsidRPr="00143846" w:rsidRDefault="00143846" w:rsidP="00143846">
      <w:pPr>
        <w:tabs>
          <w:tab w:val="left" w:pos="7371"/>
        </w:tabs>
        <w:ind w:firstLine="0"/>
        <w:jc w:val="left"/>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У С Т А В</w:t>
      </w: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 xml:space="preserve">муниципального образования </w:t>
      </w:r>
      <w:r w:rsidRPr="00143846">
        <w:rPr>
          <w:rFonts w:ascii="Times New Roman" w:hAnsi="Times New Roman"/>
          <w:b/>
          <w:color w:val="FF0000"/>
          <w:sz w:val="28"/>
          <w:szCs w:val="28"/>
        </w:rPr>
        <w:t>сельское поселение</w:t>
      </w:r>
      <w:r w:rsidRPr="00143846">
        <w:rPr>
          <w:rFonts w:ascii="Times New Roman" w:hAnsi="Times New Roman"/>
          <w:b/>
          <w:sz w:val="28"/>
          <w:szCs w:val="28"/>
        </w:rPr>
        <w:t xml:space="preserve"> </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Фрунзенский</w:t>
      </w:r>
      <w:proofErr w:type="spellEnd"/>
      <w:r w:rsidRPr="00143846">
        <w:rPr>
          <w:rFonts w:ascii="Times New Roman" w:hAnsi="Times New Roman"/>
          <w:b/>
          <w:sz w:val="28"/>
          <w:szCs w:val="28"/>
        </w:rPr>
        <w:t xml:space="preserve"> сельсовет</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У С Т А В</w:t>
      </w:r>
    </w:p>
    <w:p w:rsidR="00143846" w:rsidRPr="00143846" w:rsidRDefault="00143846" w:rsidP="00143846">
      <w:pPr>
        <w:tabs>
          <w:tab w:val="left" w:pos="7371"/>
        </w:tabs>
        <w:jc w:val="center"/>
        <w:rPr>
          <w:rFonts w:ascii="Times New Roman" w:hAnsi="Times New Roman"/>
          <w:b/>
          <w:sz w:val="28"/>
          <w:szCs w:val="28"/>
        </w:rPr>
      </w:pPr>
      <w:r w:rsidRPr="00143846">
        <w:rPr>
          <w:rFonts w:ascii="Times New Roman" w:hAnsi="Times New Roman"/>
          <w:b/>
          <w:sz w:val="28"/>
          <w:szCs w:val="28"/>
        </w:rPr>
        <w:t xml:space="preserve">муниципального образования </w:t>
      </w:r>
      <w:r w:rsidRPr="00143846">
        <w:rPr>
          <w:rFonts w:ascii="Times New Roman" w:hAnsi="Times New Roman"/>
          <w:b/>
          <w:color w:val="FF0000"/>
          <w:sz w:val="28"/>
          <w:szCs w:val="28"/>
        </w:rPr>
        <w:t>сельское поселение</w:t>
      </w:r>
      <w:r w:rsidRPr="00143846">
        <w:rPr>
          <w:rFonts w:ascii="Times New Roman" w:hAnsi="Times New Roman"/>
          <w:b/>
          <w:sz w:val="28"/>
          <w:szCs w:val="28"/>
        </w:rPr>
        <w:t xml:space="preserve"> </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Фрунзенский</w:t>
      </w:r>
      <w:proofErr w:type="spellEnd"/>
      <w:r w:rsidRPr="00143846">
        <w:rPr>
          <w:rFonts w:ascii="Times New Roman" w:hAnsi="Times New Roman"/>
          <w:b/>
          <w:sz w:val="28"/>
          <w:szCs w:val="28"/>
        </w:rPr>
        <w:t xml:space="preserve"> сельсовет</w:t>
      </w:r>
    </w:p>
    <w:p w:rsidR="00143846" w:rsidRPr="00143846" w:rsidRDefault="00143846" w:rsidP="00143846">
      <w:pPr>
        <w:tabs>
          <w:tab w:val="left" w:pos="7371"/>
        </w:tabs>
        <w:jc w:val="center"/>
        <w:rPr>
          <w:rFonts w:ascii="Times New Roman" w:hAnsi="Times New Roman"/>
          <w:b/>
          <w:sz w:val="28"/>
          <w:szCs w:val="28"/>
        </w:rPr>
      </w:pPr>
      <w:proofErr w:type="spellStart"/>
      <w:r w:rsidRPr="00143846">
        <w:rPr>
          <w:rFonts w:ascii="Times New Roman" w:hAnsi="Times New Roman"/>
          <w:b/>
          <w:sz w:val="28"/>
          <w:szCs w:val="28"/>
        </w:rPr>
        <w:t>Алейского</w:t>
      </w:r>
      <w:proofErr w:type="spellEnd"/>
      <w:r w:rsidRPr="00143846">
        <w:rPr>
          <w:rFonts w:ascii="Times New Roman" w:hAnsi="Times New Roman"/>
          <w:b/>
          <w:sz w:val="28"/>
          <w:szCs w:val="28"/>
        </w:rPr>
        <w:t xml:space="preserve"> района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color w:val="FF0000"/>
          <w:sz w:val="28"/>
          <w:szCs w:val="28"/>
        </w:rPr>
        <w:t>ГЛАВА 1.</w:t>
      </w:r>
      <w:r w:rsidRPr="00143846">
        <w:rPr>
          <w:rFonts w:ascii="Times New Roman" w:hAnsi="Times New Roman"/>
          <w:b/>
          <w:sz w:val="28"/>
          <w:szCs w:val="28"/>
        </w:rPr>
        <w:t xml:space="preserve"> ОБЩИЕ ПОЛОЖЕНИЯ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ind w:firstLine="540"/>
        <w:outlineLvl w:val="3"/>
        <w:rPr>
          <w:rFonts w:ascii="Times New Roman" w:hAnsi="Times New Roman"/>
          <w:b/>
          <w:sz w:val="28"/>
          <w:szCs w:val="28"/>
        </w:rPr>
      </w:pPr>
      <w:r w:rsidRPr="00143846">
        <w:rPr>
          <w:rFonts w:ascii="Times New Roman" w:hAnsi="Times New Roman"/>
          <w:b/>
          <w:sz w:val="28"/>
          <w:szCs w:val="28"/>
        </w:rPr>
        <w:t xml:space="preserve">Статья 1. </w:t>
      </w:r>
      <w:r w:rsidRPr="00143846">
        <w:rPr>
          <w:rFonts w:ascii="Times New Roman" w:hAnsi="Times New Roman"/>
          <w:b/>
          <w:color w:val="FF0000"/>
          <w:sz w:val="28"/>
          <w:szCs w:val="28"/>
        </w:rPr>
        <w:t>Наименование, правовой статус и территория</w:t>
      </w:r>
      <w:r w:rsidRPr="00143846">
        <w:rPr>
          <w:rFonts w:ascii="Times New Roman" w:hAnsi="Times New Roman"/>
          <w:b/>
          <w:sz w:val="28"/>
          <w:szCs w:val="28"/>
        </w:rPr>
        <w:t xml:space="preserve"> муниципального образования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1. Полное наименование муниципального образования: сельское поселение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Сокращенная форма наименования муниципального образования: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PT Astra Serif" w:hAnsi="PT Astra Serif"/>
          <w:color w:val="FF0000"/>
          <w:sz w:val="28"/>
          <w:szCs w:val="28"/>
        </w:rPr>
      </w:pPr>
      <w:r w:rsidRPr="00143846">
        <w:rPr>
          <w:rFonts w:ascii="PT Astra Serif" w:hAnsi="PT Astra Serif"/>
          <w:color w:val="FF0000"/>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2. Границы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и его статус установлены </w:t>
      </w:r>
      <w:r w:rsidRPr="00143846">
        <w:rPr>
          <w:rFonts w:ascii="Times New Roman" w:hAnsi="Times New Roman" w:cs="Arial"/>
          <w:color w:val="FF0000"/>
          <w:sz w:val="28"/>
          <w:szCs w:val="20"/>
        </w:rPr>
        <w:t xml:space="preserve">законом Алтайского края от </w:t>
      </w:r>
      <w:r w:rsidRPr="00143846">
        <w:rPr>
          <w:rFonts w:ascii="Times New Roman" w:hAnsi="Times New Roman"/>
          <w:color w:val="FF0000"/>
          <w:sz w:val="28"/>
          <w:szCs w:val="28"/>
        </w:rPr>
        <w:t xml:space="preserve">1 марта 2008 года № 30-ЗС «О статусе и границах муниципальных и административно-территориальных образований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3. Административным центром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является село Вавилон.</w:t>
      </w:r>
    </w:p>
    <w:p w:rsidR="00143846" w:rsidRPr="00143846" w:rsidRDefault="00143846" w:rsidP="00143846">
      <w:pPr>
        <w:ind w:firstLine="540"/>
        <w:rPr>
          <w:rFonts w:ascii="Times New Roman" w:hAnsi="Times New Roman"/>
          <w:color w:val="FF0000"/>
          <w:sz w:val="28"/>
          <w:szCs w:val="28"/>
        </w:rPr>
      </w:pPr>
      <w:r w:rsidRPr="00143846">
        <w:rPr>
          <w:rFonts w:ascii="Times New Roman" w:hAnsi="Times New Roman"/>
          <w:color w:val="FF0000"/>
          <w:sz w:val="28"/>
          <w:szCs w:val="28"/>
        </w:rPr>
        <w:t xml:space="preserve">4. В границах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 </w:t>
      </w:r>
      <w:r w:rsidRPr="00143846">
        <w:rPr>
          <w:rFonts w:ascii="PT Astra Serif" w:hAnsi="PT Astra Serif"/>
          <w:color w:val="FF0000"/>
          <w:sz w:val="28"/>
          <w:szCs w:val="28"/>
        </w:rPr>
        <w:t xml:space="preserve">(далее по тексту Устава - поселение) </w:t>
      </w:r>
      <w:r w:rsidRPr="00143846">
        <w:rPr>
          <w:rFonts w:ascii="Times New Roman" w:hAnsi="Times New Roman"/>
          <w:color w:val="FF0000"/>
          <w:sz w:val="28"/>
          <w:szCs w:val="28"/>
        </w:rPr>
        <w:t xml:space="preserve">находятся следующие сельские населенные пункты: село Вавилон, посёлок </w:t>
      </w:r>
      <w:r w:rsidRPr="00143846">
        <w:rPr>
          <w:rFonts w:ascii="Times New Roman" w:hAnsi="Times New Roman"/>
          <w:color w:val="00B050"/>
          <w:sz w:val="28"/>
          <w:szCs w:val="28"/>
        </w:rPr>
        <w:t>Зелёная</w:t>
      </w:r>
      <w:r w:rsidRPr="00143846">
        <w:rPr>
          <w:rFonts w:ascii="Times New Roman" w:hAnsi="Times New Roman"/>
          <w:color w:val="FF0000"/>
          <w:sz w:val="28"/>
          <w:szCs w:val="28"/>
        </w:rPr>
        <w:t xml:space="preserve"> Поляна.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 </w:t>
      </w: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color w:val="FF0000"/>
          <w:sz w:val="28"/>
          <w:szCs w:val="28"/>
        </w:rPr>
        <w:t>Статья 2.</w:t>
      </w:r>
      <w:r w:rsidRPr="00143846">
        <w:rPr>
          <w:rFonts w:ascii="Times New Roman" w:hAnsi="Times New Roman"/>
          <w:b/>
          <w:bCs/>
          <w:sz w:val="28"/>
          <w:szCs w:val="28"/>
        </w:rPr>
        <w:t xml:space="preserve"> Вопросы местного значения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вопросам местного значения поселения относятся: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установление, изменение и отмена местных налогов и сборов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обеспечение первичных мер пожарной безопасности в границах населенных пунктов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8) формирование архивных фондов поселения;</w:t>
      </w:r>
    </w:p>
    <w:p w:rsidR="00143846" w:rsidRPr="00143846" w:rsidRDefault="00143846" w:rsidP="00143846">
      <w:pPr>
        <w:shd w:val="clear" w:color="auto" w:fill="FFFFFF"/>
        <w:autoSpaceDE w:val="0"/>
        <w:autoSpaceDN w:val="0"/>
        <w:adjustRightInd w:val="0"/>
        <w:ind w:right="-1"/>
        <w:rPr>
          <w:rFonts w:ascii="Times New Roman" w:hAnsi="Times New Roman"/>
          <w:sz w:val="28"/>
          <w:szCs w:val="28"/>
        </w:rPr>
      </w:pPr>
      <w:r w:rsidRPr="00143846">
        <w:rPr>
          <w:rFonts w:ascii="Times New Roman" w:hAnsi="Times New Roman"/>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43846" w:rsidRPr="00143846" w:rsidRDefault="00143846" w:rsidP="00143846">
      <w:pPr>
        <w:shd w:val="clear" w:color="auto" w:fill="FFFFFF"/>
        <w:autoSpaceDE w:val="0"/>
        <w:autoSpaceDN w:val="0"/>
        <w:adjustRightInd w:val="0"/>
        <w:ind w:right="-1"/>
        <w:rPr>
          <w:rFonts w:ascii="Times New Roman" w:hAnsi="Times New Roman"/>
          <w:sz w:val="28"/>
          <w:szCs w:val="28"/>
        </w:rPr>
      </w:pPr>
      <w:r w:rsidRPr="00143846">
        <w:rPr>
          <w:rFonts w:ascii="Times New Roman" w:hAnsi="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 xml:space="preserve">13) организация и осуществление мероприятий по работе с детьми и молодежью, </w:t>
      </w:r>
      <w:r w:rsidRPr="00143846">
        <w:rPr>
          <w:rFonts w:ascii="Times New Roman" w:hAnsi="Times New Roman"/>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14)</w:t>
      </w:r>
      <w:r w:rsidRPr="0014384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43846">
        <w:rPr>
          <w:rFonts w:ascii="Times New Roman" w:hAnsi="Times New Roman"/>
          <w:iCs/>
          <w:sz w:val="28"/>
          <w:szCs w:val="28"/>
        </w:rPr>
        <w:t>.</w:t>
      </w:r>
    </w:p>
    <w:p w:rsidR="00143846" w:rsidRPr="00143846" w:rsidRDefault="00143846" w:rsidP="00143846">
      <w:pPr>
        <w:tabs>
          <w:tab w:val="left" w:pos="938"/>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w:t>
      </w:r>
      <w:r w:rsidRPr="00143846">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143846" w:rsidRPr="00143846" w:rsidRDefault="00143846" w:rsidP="00143846">
      <w:pPr>
        <w:tabs>
          <w:tab w:val="left" w:pos="7371"/>
        </w:tabs>
        <w:ind w:firstLine="540"/>
        <w:rPr>
          <w:rFonts w:ascii="Times New Roman" w:hAnsi="Times New Roman"/>
          <w:b/>
          <w:sz w:val="28"/>
          <w:szCs w:val="28"/>
        </w:rPr>
      </w:pPr>
      <w:r w:rsidRPr="00143846">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референдум поселения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местный референдум);</w:t>
      </w:r>
    </w:p>
    <w:p w:rsidR="00143846" w:rsidRPr="00143846" w:rsidRDefault="00143846" w:rsidP="00143846">
      <w:pPr>
        <w:tabs>
          <w:tab w:val="left" w:pos="7371"/>
        </w:tabs>
        <w:rPr>
          <w:rFonts w:ascii="Times New Roman" w:hAnsi="Times New Roman"/>
          <w:color w:val="FF0000"/>
          <w:sz w:val="28"/>
          <w:szCs w:val="28"/>
        </w:rPr>
      </w:pPr>
      <w:r w:rsidRPr="00143846">
        <w:rPr>
          <w:rFonts w:ascii="Times New Roman" w:hAnsi="Times New Roman"/>
          <w:sz w:val="28"/>
          <w:szCs w:val="28"/>
        </w:rPr>
        <w:t xml:space="preserve">2) выборы депутатов </w:t>
      </w:r>
      <w:r w:rsidRPr="00143846">
        <w:rPr>
          <w:rFonts w:ascii="Times New Roman" w:hAnsi="Times New Roman"/>
          <w:color w:val="FF0000"/>
          <w:sz w:val="28"/>
          <w:szCs w:val="28"/>
        </w:rPr>
        <w:t xml:space="preserve">Собрания депутатов Фрунзенского сельсовета </w:t>
      </w:r>
      <w:proofErr w:type="spellStart"/>
      <w:r w:rsidRPr="00143846">
        <w:rPr>
          <w:rFonts w:ascii="Times New Roman" w:hAnsi="Times New Roman"/>
          <w:color w:val="FF0000"/>
          <w:sz w:val="28"/>
          <w:szCs w:val="28"/>
        </w:rPr>
        <w:t>Алейского</w:t>
      </w:r>
      <w:proofErr w:type="spellEnd"/>
      <w:r w:rsidRPr="00143846">
        <w:rPr>
          <w:rFonts w:ascii="Times New Roman" w:hAnsi="Times New Roman"/>
          <w:color w:val="FF0000"/>
          <w:sz w:val="28"/>
          <w:szCs w:val="28"/>
        </w:rPr>
        <w:t xml:space="preserve"> района Алтайского края</w:t>
      </w:r>
      <w:r w:rsidRPr="00143846">
        <w:rPr>
          <w:rFonts w:ascii="Times New Roman" w:hAnsi="Times New Roman"/>
          <w:sz w:val="28"/>
          <w:szCs w:val="28"/>
        </w:rPr>
        <w:t xml:space="preserve"> и главы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муниципальные выборы, </w:t>
      </w:r>
      <w:r w:rsidRPr="00143846">
        <w:rPr>
          <w:rFonts w:ascii="Times New Roman" w:hAnsi="Times New Roman"/>
          <w:color w:val="FF0000"/>
          <w:sz w:val="28"/>
          <w:szCs w:val="28"/>
        </w:rPr>
        <w:t>Собрание депутатов, депутат, глава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голосование по отзыву </w:t>
      </w:r>
      <w:r w:rsidRPr="00143846">
        <w:rPr>
          <w:rFonts w:ascii="Times New Roman" w:hAnsi="Times New Roman"/>
          <w:color w:val="FF0000"/>
          <w:sz w:val="28"/>
          <w:szCs w:val="28"/>
        </w:rPr>
        <w:t>депутата и главы сельсовета</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сход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правотворческая инициатива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инициативные проекты;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территориальное общественное самоуправление;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староста сельского населенного пункта;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публичные слушания</w:t>
      </w:r>
      <w:r w:rsidRPr="00143846">
        <w:rPr>
          <w:rFonts w:ascii="Times New Roman" w:hAnsi="Times New Roman"/>
          <w:bCs/>
          <w:sz w:val="28"/>
          <w:szCs w:val="28"/>
        </w:rPr>
        <w:t>, общественные обсуждения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11) собрание граждан;</w:t>
      </w: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sz w:val="28"/>
          <w:szCs w:val="28"/>
        </w:rPr>
        <w:t>12) конференция граждан (собрание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опрос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14) обращения граждан в органы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0" w:tgtFrame="Logical" w:history="1">
        <w:r w:rsidRPr="00143846">
          <w:rPr>
            <w:rFonts w:ascii="Times New Roman" w:hAnsi="Times New Roman"/>
            <w:color w:val="0000FF"/>
            <w:sz w:val="28"/>
            <w:szCs w:val="28"/>
            <w:u w:val="single"/>
          </w:rPr>
          <w:t>Конституции Российской Федерации</w:t>
        </w:r>
      </w:hyperlink>
      <w:r w:rsidRPr="00143846">
        <w:rPr>
          <w:rFonts w:ascii="Times New Roman" w:hAnsi="Times New Roman"/>
          <w:sz w:val="28"/>
          <w:szCs w:val="28"/>
        </w:rPr>
        <w:t xml:space="preserve">, федеральным законам, </w:t>
      </w:r>
      <w:hyperlink r:id="rId11" w:tgtFrame="Logical" w:history="1">
        <w:r w:rsidRPr="00143846">
          <w:rPr>
            <w:rFonts w:ascii="Times New Roman" w:hAnsi="Times New Roman"/>
            <w:color w:val="0000FF"/>
            <w:sz w:val="28"/>
            <w:szCs w:val="28"/>
            <w:u w:val="single"/>
          </w:rPr>
          <w:t>Уставу (Основному Закону) Алтайского края</w:t>
        </w:r>
      </w:hyperlink>
      <w:r w:rsidRPr="00143846">
        <w:rPr>
          <w:rFonts w:ascii="Times New Roman" w:hAnsi="Times New Roman"/>
          <w:sz w:val="28"/>
          <w:szCs w:val="28"/>
        </w:rPr>
        <w:t>, законам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5. Местный референдум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Местный референдум проводится в целях решения непосредственно населением вопросов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Местный референдум проводится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Местный референдум назначается Собранием депутатов и проводится: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143846">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 инициативе Собрания депутатов и главы сельсовета, выдвинутой ими совместно.</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6. Органы местного самоуправления обеспечивают исполнение принятого на </w:t>
      </w:r>
      <w:r w:rsidRPr="00143846">
        <w:rPr>
          <w:rFonts w:ascii="Times New Roman" w:hAnsi="Times New Roman"/>
          <w:snapToGrid w:val="0"/>
          <w:sz w:val="28"/>
          <w:szCs w:val="28"/>
        </w:rPr>
        <w:t>местном</w:t>
      </w:r>
      <w:r w:rsidRPr="00143846">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Если для реализации решения, принятого на </w:t>
      </w:r>
      <w:r w:rsidRPr="00143846">
        <w:rPr>
          <w:rFonts w:ascii="Times New Roman" w:hAnsi="Times New Roman"/>
          <w:snapToGrid w:val="0"/>
          <w:sz w:val="28"/>
          <w:szCs w:val="28"/>
        </w:rPr>
        <w:t>местном</w:t>
      </w:r>
      <w:r w:rsidRPr="00143846">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7. Итоги голосования и принятое на местном референдуме решение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pacing w:val="1"/>
          <w:sz w:val="28"/>
          <w:szCs w:val="28"/>
        </w:rPr>
        <w:t xml:space="preserve">8. Гарантии прав граждан на участие в местном </w:t>
      </w:r>
      <w:r w:rsidRPr="00143846">
        <w:rPr>
          <w:rFonts w:ascii="Times New Roman" w:hAnsi="Times New Roman"/>
          <w:sz w:val="28"/>
          <w:szCs w:val="28"/>
        </w:rPr>
        <w:t xml:space="preserve">референдуме, а также порядок подготовки и проведения местного референдума устанавливаются </w:t>
      </w:r>
      <w:r w:rsidRPr="00143846">
        <w:rPr>
          <w:rFonts w:ascii="PT Astra Serif" w:hAnsi="PT Astra Serif"/>
          <w:color w:val="FF0000"/>
          <w:spacing w:val="9"/>
          <w:sz w:val="28"/>
          <w:szCs w:val="28"/>
        </w:rPr>
        <w:t xml:space="preserve">Федеральным законом </w:t>
      </w:r>
      <w:r w:rsidRPr="00143846">
        <w:rPr>
          <w:rFonts w:ascii="PT Astra Serif" w:hAnsi="PT Astra Serif"/>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143846">
        <w:rPr>
          <w:rFonts w:ascii="PT Astra Serif" w:hAnsi="PT Astra Serif"/>
          <w:color w:val="FF0000"/>
          <w:spacing w:val="9"/>
          <w:sz w:val="28"/>
          <w:szCs w:val="28"/>
        </w:rPr>
        <w:t xml:space="preserve"> (</w:t>
      </w:r>
      <w:r w:rsidRPr="00143846">
        <w:rPr>
          <w:rFonts w:ascii="PT Astra Serif" w:hAnsi="PT Astra Serif"/>
          <w:color w:val="FF0000"/>
          <w:sz w:val="28"/>
          <w:szCs w:val="28"/>
        </w:rPr>
        <w:t>далее по тексту Устава</w:t>
      </w:r>
      <w:r w:rsidRPr="00143846">
        <w:rPr>
          <w:rFonts w:ascii="PT Astra Serif" w:hAnsi="PT Astra Serif"/>
          <w:color w:val="FF0000"/>
          <w:spacing w:val="9"/>
          <w:sz w:val="28"/>
          <w:szCs w:val="28"/>
        </w:rPr>
        <w:t xml:space="preserve"> - Федеральный закон от 12 июня 2002 года № 67-ФЗ) и </w:t>
      </w:r>
      <w:r w:rsidRPr="00143846">
        <w:rPr>
          <w:rFonts w:ascii="PT Astra Serif" w:hAnsi="PT Astra Serif"/>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143846">
        <w:rPr>
          <w:rFonts w:ascii="Times New Roman" w:hAnsi="Times New Roman"/>
          <w:sz w:val="28"/>
          <w:szCs w:val="28"/>
        </w:rPr>
        <w:t>.</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6. Муниципальные выборы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Выборы депутатов проводятся по одномандатным и (или) многомандатным избирательным округам, </w:t>
      </w:r>
      <w:r w:rsidRPr="00143846">
        <w:rPr>
          <w:rFonts w:ascii="Times New Roman" w:hAnsi="Times New Roman"/>
          <w:spacing w:val="4"/>
          <w:sz w:val="28"/>
          <w:szCs w:val="28"/>
        </w:rPr>
        <w:t xml:space="preserve">а главы сельсовета - по единому избирательному округу, </w:t>
      </w:r>
      <w:r w:rsidRPr="00143846">
        <w:rPr>
          <w:rFonts w:ascii="Times New Roman" w:hAnsi="Times New Roman"/>
          <w:sz w:val="28"/>
          <w:szCs w:val="28"/>
        </w:rPr>
        <w:t xml:space="preserve">включающему в себя всю территорию поселения, на основе мажоритарной системы относительного большинства.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Решение о назначении выборов депутатов и главы </w:t>
      </w:r>
      <w:r w:rsidRPr="00143846">
        <w:rPr>
          <w:rFonts w:ascii="Times New Roman" w:hAnsi="Times New Roman"/>
          <w:spacing w:val="3"/>
          <w:sz w:val="28"/>
          <w:szCs w:val="28"/>
        </w:rPr>
        <w:t xml:space="preserve">сельсовета должно быть принято не ранее чем за 90 дней и не позднее чем за </w:t>
      </w:r>
      <w:r w:rsidRPr="00143846">
        <w:rPr>
          <w:rFonts w:ascii="Times New Roman" w:hAnsi="Times New Roman"/>
          <w:spacing w:val="1"/>
          <w:sz w:val="28"/>
          <w:szCs w:val="28"/>
        </w:rPr>
        <w:t xml:space="preserve">80 дней до дня голосования. В случае досрочного прекращения полномочий Собрания депутатов </w:t>
      </w:r>
      <w:r w:rsidRPr="00143846">
        <w:rPr>
          <w:rFonts w:ascii="Times New Roman" w:hAnsi="Times New Roman"/>
          <w:spacing w:val="1"/>
          <w:sz w:val="28"/>
          <w:szCs w:val="28"/>
        </w:rPr>
        <w:lastRenderedPageBreak/>
        <w:t xml:space="preserve">и (или) главы сельсовета или досрочного прекращения </w:t>
      </w:r>
      <w:r w:rsidRPr="00143846">
        <w:rPr>
          <w:rFonts w:ascii="Times New Roman" w:hAnsi="Times New Roman"/>
          <w:sz w:val="28"/>
          <w:szCs w:val="28"/>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143846">
        <w:rPr>
          <w:rFonts w:ascii="PT Astra Serif" w:hAnsi="PT Astra Serif"/>
          <w:color w:val="FF0000"/>
          <w:spacing w:val="9"/>
          <w:sz w:val="28"/>
          <w:szCs w:val="28"/>
        </w:rPr>
        <w:t>Федеральным законом от 12 июня 2002 года № 67-ФЗ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Итоги муниципальных выборов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Кодексом о выборах и референдумах</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sz w:val="28"/>
          <w:szCs w:val="28"/>
        </w:rPr>
      </w:pPr>
      <w:r w:rsidRPr="00143846">
        <w:rPr>
          <w:rFonts w:ascii="Times New Roman" w:hAnsi="Times New Roman"/>
          <w:b/>
          <w:bCs/>
          <w:sz w:val="28"/>
          <w:szCs w:val="28"/>
        </w:rPr>
        <w:t>Статья 7. Голосование по отзыву депутата и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Голосование по отзыву депутата, главы сельсовета проводится по инициативе населения в порядке, установленном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Кодексом о выборах и референдумах</w:t>
      </w:r>
      <w:r w:rsidRPr="00143846">
        <w:rPr>
          <w:rFonts w:ascii="Times New Roman" w:hAnsi="Times New Roman"/>
          <w:sz w:val="28"/>
          <w:szCs w:val="28"/>
        </w:rPr>
        <w:t xml:space="preserve"> с учетом особенностей, предусмотренных Федеральным законом от 6 октября 2003 года № 131-ФЗ.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Указанные обстоятельства должны быть подтверждены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143846">
        <w:rPr>
          <w:rFonts w:ascii="Times New Roman" w:hAnsi="Times New Roman"/>
          <w:b/>
          <w:sz w:val="28"/>
          <w:szCs w:val="28"/>
        </w:rPr>
        <w:t xml:space="preserve"> </w:t>
      </w:r>
      <w:r w:rsidRPr="00143846">
        <w:rPr>
          <w:rFonts w:ascii="Times New Roman" w:hAnsi="Times New Roman"/>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8. Сбор подписей в поддержку инициативы отзыва депутата, главы сельсовета осуществляется в течение 30 дней. Если в течение этого срока не было </w:t>
      </w:r>
      <w:r w:rsidRPr="00143846">
        <w:rPr>
          <w:rFonts w:ascii="Times New Roman" w:hAnsi="Times New Roman"/>
          <w:sz w:val="28"/>
          <w:szCs w:val="28"/>
        </w:rPr>
        <w:lastRenderedPageBreak/>
        <w:t>собрано необходимого количества подписей граждан, имеющих право на участие в отзыве, дальнейший сбор подписей прекращается.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8.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143846">
        <w:rPr>
          <w:rFonts w:ascii="PT Astra Serif" w:hAnsi="PT Astra Serif"/>
          <w:color w:val="FF0000"/>
          <w:spacing w:val="9"/>
          <w:sz w:val="28"/>
          <w:szCs w:val="28"/>
        </w:rPr>
        <w:t>Федеральным законом от 12 июня 2002 года № 67-ФЗ</w:t>
      </w:r>
      <w:r w:rsidRPr="00143846">
        <w:rPr>
          <w:rFonts w:ascii="PT Astra Serif" w:hAnsi="PT Astra Serif"/>
          <w:color w:val="FF0000"/>
          <w:sz w:val="28"/>
          <w:szCs w:val="28"/>
        </w:rPr>
        <w:t xml:space="preserve"> и </w:t>
      </w:r>
      <w:r w:rsidRPr="00143846">
        <w:rPr>
          <w:rFonts w:ascii="PT Astra Serif" w:hAnsi="PT Astra Serif"/>
          <w:color w:val="FF0000"/>
          <w:sz w:val="28"/>
          <w:szCs w:val="28"/>
        </w:rPr>
        <w:lastRenderedPageBreak/>
        <w:t>Кодексом о выборах и референдумах</w:t>
      </w:r>
      <w:r w:rsidRPr="00143846">
        <w:rPr>
          <w:rFonts w:ascii="Times New Roman" w:hAnsi="Times New Roman"/>
          <w:sz w:val="28"/>
          <w:szCs w:val="28"/>
        </w:rPr>
        <w:t xml:space="preserve"> с учетом особенностей, установленных Федеральным законом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p>
    <w:p w:rsidR="00143846" w:rsidRPr="00143846" w:rsidRDefault="00143846" w:rsidP="00143846">
      <w:pPr>
        <w:tabs>
          <w:tab w:val="left" w:pos="7371"/>
        </w:tabs>
        <w:autoSpaceDE w:val="0"/>
        <w:autoSpaceDN w:val="0"/>
        <w:adjustRightInd w:val="0"/>
        <w:ind w:firstLine="540"/>
        <w:outlineLvl w:val="0"/>
        <w:rPr>
          <w:rFonts w:ascii="Times New Roman" w:hAnsi="Times New Roman"/>
          <w:b/>
          <w:sz w:val="28"/>
          <w:szCs w:val="28"/>
        </w:rPr>
      </w:pPr>
      <w:r w:rsidRPr="00143846">
        <w:rPr>
          <w:rFonts w:ascii="Times New Roman" w:hAnsi="Times New Roman"/>
          <w:b/>
          <w:sz w:val="28"/>
          <w:szCs w:val="28"/>
        </w:rPr>
        <w:t>Статья 9. Сход граждан</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1. Сход граждан может проводиться в случаях, предусмотренных Федеральным законом от 6 октября 2003 года № 131-ФЗ</w:t>
      </w:r>
      <w:r w:rsidRPr="00143846">
        <w:rPr>
          <w:rFonts w:ascii="PT Astra Serif" w:hAnsi="PT Astra Serif"/>
          <w:color w:val="FF0000"/>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143846">
        <w:rPr>
          <w:rFonts w:ascii="Times New Roman" w:hAnsi="Times New Roman"/>
          <w:sz w:val="28"/>
          <w:szCs w:val="28"/>
        </w:rPr>
        <w:t>.</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10. Правотворческая инициатива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43846">
        <w:rPr>
          <w:rFonts w:ascii="Times New Roman" w:hAnsi="Times New Roman"/>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autoSpaceDE w:val="0"/>
        <w:autoSpaceDN w:val="0"/>
        <w:adjustRightInd w:val="0"/>
        <w:rPr>
          <w:rFonts w:ascii="Times New Roman" w:hAnsi="Times New Roman"/>
          <w:b/>
          <w:sz w:val="28"/>
          <w:szCs w:val="28"/>
        </w:rPr>
      </w:pPr>
      <w:r w:rsidRPr="00143846">
        <w:rPr>
          <w:rFonts w:ascii="Times New Roman" w:hAnsi="Times New Roman"/>
          <w:b/>
          <w:sz w:val="28"/>
          <w:szCs w:val="28"/>
        </w:rPr>
        <w:t>Статья 11. Инициативные проекты</w:t>
      </w:r>
    </w:p>
    <w:p w:rsidR="00143846" w:rsidRPr="00143846" w:rsidRDefault="00143846" w:rsidP="00143846">
      <w:pPr>
        <w:autoSpaceDE w:val="0"/>
        <w:autoSpaceDN w:val="0"/>
        <w:adjustRightInd w:val="0"/>
        <w:rPr>
          <w:rFonts w:ascii="Times New Roman" w:hAnsi="Times New Roman"/>
          <w:sz w:val="28"/>
          <w:szCs w:val="28"/>
        </w:rPr>
      </w:pPr>
      <w:r w:rsidRPr="00143846">
        <w:rPr>
          <w:rFonts w:ascii="Times New Roman" w:hAnsi="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администрация сельсовета) может быть внесен инициативный проект. </w:t>
      </w:r>
    </w:p>
    <w:p w:rsidR="00143846" w:rsidRPr="00143846" w:rsidRDefault="00143846" w:rsidP="00143846">
      <w:pPr>
        <w:autoSpaceDE w:val="0"/>
        <w:autoSpaceDN w:val="0"/>
        <w:adjustRightInd w:val="0"/>
        <w:rPr>
          <w:rFonts w:ascii="Times New Roman" w:hAnsi="Times New Roman"/>
          <w:sz w:val="28"/>
          <w:szCs w:val="28"/>
        </w:rPr>
      </w:pPr>
      <w:r w:rsidRPr="00143846">
        <w:rPr>
          <w:rFonts w:ascii="Times New Roman" w:hAnsi="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143846">
        <w:rPr>
          <w:rFonts w:ascii="Times New Roman" w:hAnsi="Times New Roman"/>
          <w:spacing w:val="-6"/>
          <w:sz w:val="28"/>
          <w:szCs w:val="28"/>
        </w:rPr>
        <w:t xml:space="preserve">от </w:t>
      </w:r>
      <w:r w:rsidRPr="00143846">
        <w:rPr>
          <w:rFonts w:ascii="Times New Roman" w:hAnsi="Times New Roman"/>
          <w:sz w:val="28"/>
          <w:szCs w:val="28"/>
        </w:rPr>
        <w:t xml:space="preserve">6 октября 2003 года № 131-ФЗ. </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12. Территориальное общественное самоуправление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143846">
        <w:rPr>
          <w:rFonts w:ascii="Times New Roman" w:hAnsi="Times New Roman"/>
          <w:sz w:val="28"/>
          <w:szCs w:val="28"/>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установление структуры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избрание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43846" w:rsidRPr="00143846" w:rsidRDefault="00143846" w:rsidP="00143846">
      <w:pPr>
        <w:tabs>
          <w:tab w:val="left" w:pos="7371"/>
        </w:tabs>
        <w:rPr>
          <w:rFonts w:ascii="Times New Roman" w:hAnsi="Times New Roman"/>
          <w:bCs/>
          <w:sz w:val="28"/>
          <w:szCs w:val="28"/>
        </w:rPr>
      </w:pPr>
      <w:r w:rsidRPr="00143846">
        <w:rPr>
          <w:rFonts w:ascii="Times New Roman" w:hAnsi="Times New Roman"/>
          <w:bCs/>
          <w:sz w:val="28"/>
          <w:szCs w:val="28"/>
        </w:rPr>
        <w:t>7) обсуждение инициативного проекта и принятие решения по вопросу о его одобрении.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Органы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представляют интересы населения, проживающего на соответствующей территории;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обеспечивают исполнение решений, принятых на собраниях и конференциях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autoSpaceDE w:val="0"/>
        <w:autoSpaceDN w:val="0"/>
        <w:adjustRightInd w:val="0"/>
        <w:ind w:firstLine="540"/>
        <w:outlineLvl w:val="0"/>
        <w:rPr>
          <w:rFonts w:ascii="Times New Roman" w:hAnsi="Times New Roman"/>
          <w:b/>
          <w:bCs/>
          <w:sz w:val="28"/>
          <w:szCs w:val="28"/>
        </w:rPr>
      </w:pPr>
      <w:r w:rsidRPr="00143846">
        <w:rPr>
          <w:rFonts w:ascii="Times New Roman" w:hAnsi="Times New Roman"/>
          <w:b/>
          <w:bCs/>
          <w:sz w:val="28"/>
          <w:szCs w:val="28"/>
        </w:rPr>
        <w:t>Статья 13. Староста сельского населенного пункта</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Pr="00143846">
        <w:rPr>
          <w:rFonts w:ascii="Times New Roman" w:hAnsi="Times New Roman"/>
          <w:sz w:val="28"/>
          <w:szCs w:val="28"/>
        </w:rPr>
        <w:lastRenderedPageBreak/>
        <w:t xml:space="preserve">в сельском населенном пункте, расположенном в поселении, может назначаться староста сельского населенного пункта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староста).</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3846" w:rsidRPr="00143846" w:rsidRDefault="00143846" w:rsidP="00143846">
      <w:pPr>
        <w:autoSpaceDE w:val="0"/>
        <w:autoSpaceDN w:val="0"/>
        <w:adjustRightInd w:val="0"/>
        <w:ind w:firstLine="540"/>
        <w:rPr>
          <w:rFonts w:ascii="Times New Roman" w:hAnsi="Times New Roman"/>
          <w:b/>
          <w:i/>
          <w:sz w:val="28"/>
          <w:szCs w:val="28"/>
        </w:rPr>
      </w:pPr>
      <w:r w:rsidRPr="00143846">
        <w:rPr>
          <w:rFonts w:ascii="Times New Roman" w:hAnsi="Times New Roman"/>
          <w:sz w:val="28"/>
          <w:szCs w:val="28"/>
        </w:rPr>
        <w:t xml:space="preserve">3. Срок полномочий старосты составляет </w:t>
      </w:r>
      <w:r w:rsidRPr="00143846">
        <w:rPr>
          <w:rFonts w:ascii="Times New Roman" w:hAnsi="Times New Roman"/>
          <w:color w:val="FF0000"/>
          <w:sz w:val="28"/>
          <w:szCs w:val="28"/>
        </w:rPr>
        <w:t>5 лет</w:t>
      </w:r>
      <w:r w:rsidRPr="00143846">
        <w:rPr>
          <w:rFonts w:ascii="Times New Roman" w:hAnsi="Times New Roman"/>
          <w:sz w:val="28"/>
          <w:szCs w:val="28"/>
        </w:rPr>
        <w:t xml:space="preserve">. </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14. Публичные слушания, общественные обсуждения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Публичные слушания проводятся по инициативе населения, Собрания депутатов или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15. Собрание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43846">
        <w:rPr>
          <w:rFonts w:ascii="Times New Roman" w:hAnsi="Times New Roman"/>
          <w:bCs/>
          <w:sz w:val="28"/>
          <w:szCs w:val="28"/>
        </w:rPr>
        <w:t>обсуждения вопросов внесения инициативных проектов и их рассмотрения,</w:t>
      </w:r>
      <w:r w:rsidRPr="00143846">
        <w:rPr>
          <w:rFonts w:ascii="Times New Roman" w:hAnsi="Times New Roman"/>
          <w:b/>
          <w:bCs/>
          <w:sz w:val="28"/>
          <w:szCs w:val="28"/>
        </w:rPr>
        <w:t xml:space="preserve"> </w:t>
      </w:r>
      <w:r w:rsidRPr="00143846">
        <w:rPr>
          <w:rFonts w:ascii="Times New Roman" w:hAnsi="Times New Roman"/>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Итоги собрания граждан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16. Конференция граждан (собрание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w:t>
      </w:r>
      <w:r w:rsidRPr="00143846">
        <w:rPr>
          <w:rFonts w:ascii="Times New Roman" w:hAnsi="Times New Roman"/>
          <w:sz w:val="28"/>
          <w:szCs w:val="28"/>
        </w:rPr>
        <w:lastRenderedPageBreak/>
        <w:t>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Конференция граждан (собрание делегатов) проводится по инициативе Собрания депутатов,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17. Опрос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Результаты опроса носят рекомендательный характер.</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Опрос граждан проводится по инициативе: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Собрания депутатов или главы сельсовета - по вопросам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846" w:rsidRPr="00143846" w:rsidRDefault="00143846" w:rsidP="00143846">
      <w:pPr>
        <w:tabs>
          <w:tab w:val="left" w:pos="7371"/>
        </w:tabs>
        <w:ind w:firstLine="540"/>
        <w:rPr>
          <w:rFonts w:ascii="Times New Roman" w:hAnsi="Times New Roman"/>
          <w:sz w:val="28"/>
          <w:szCs w:val="28"/>
        </w:rPr>
      </w:pPr>
      <w:r w:rsidRPr="00143846">
        <w:rPr>
          <w:rFonts w:ascii="Times New Roman" w:hAnsi="Times New Roman"/>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18. Обращения граждан в органы местного самоуправления</w:t>
      </w:r>
    </w:p>
    <w:p w:rsidR="00143846" w:rsidRPr="00143846" w:rsidRDefault="00143846" w:rsidP="00143846">
      <w:pPr>
        <w:widowControl w:val="0"/>
        <w:autoSpaceDE w:val="0"/>
        <w:autoSpaceDN w:val="0"/>
        <w:adjustRightInd w:val="0"/>
        <w:ind w:right="-1" w:firstLine="540"/>
        <w:rPr>
          <w:rFonts w:ascii="Times New Roman" w:hAnsi="Times New Roman"/>
          <w:sz w:val="28"/>
          <w:szCs w:val="28"/>
        </w:rPr>
      </w:pPr>
      <w:r w:rsidRPr="00143846">
        <w:rPr>
          <w:rFonts w:ascii="Times New Roman" w:hAnsi="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Обращения граждан подлежат рассмотрению в порядке и сроки, установленные </w:t>
      </w:r>
      <w:hyperlink r:id="rId12" w:tgtFrame="Logical" w:history="1">
        <w:r w:rsidRPr="00143846">
          <w:rPr>
            <w:rFonts w:ascii="Times New Roman" w:hAnsi="Times New Roman"/>
            <w:color w:val="0000FF"/>
            <w:sz w:val="28"/>
            <w:szCs w:val="28"/>
            <w:u w:val="single"/>
          </w:rPr>
          <w:t>Федеральным законом от 2 мая 2006 года № 59-ФЗ «О порядке рассмотрения обращений граждан Российской Федерации»</w:t>
        </w:r>
      </w:hyperlink>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ГЛАВА 3. ОРГАНЫ МЕСТНОГО САМОУПРАВЛЕНИЯ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kern w:val="2"/>
          <w:sz w:val="28"/>
          <w:szCs w:val="28"/>
        </w:rPr>
      </w:pPr>
      <w:r w:rsidRPr="00143846">
        <w:rPr>
          <w:rFonts w:ascii="Times New Roman" w:hAnsi="Times New Roman"/>
          <w:b/>
          <w:bCs/>
          <w:kern w:val="2"/>
          <w:sz w:val="28"/>
          <w:szCs w:val="28"/>
        </w:rPr>
        <w:t>Статья 19. Структура органов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Структуру органов местного самоуправления составляют: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глава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администрация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20. Правовой статус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 является постоянно действующим представительным органом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Собрание депутатов состоит из 7 депутатов и главы сельсовета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численность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Собрание депутатов осуществляет свои полномочия и принимает решения в коллегиальном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Собрание депутатов обладает правом законодательной инициативы в Алтайском краевом Законодательном Собрании.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Собрание депутатов </w:t>
      </w:r>
      <w:r w:rsidRPr="00143846">
        <w:rPr>
          <w:rFonts w:ascii="Times New Roman" w:hAnsi="Times New Roman"/>
          <w:color w:val="00B050"/>
          <w:sz w:val="28"/>
          <w:szCs w:val="28"/>
        </w:rPr>
        <w:t>подотчетно</w:t>
      </w:r>
      <w:r w:rsidRPr="00143846">
        <w:rPr>
          <w:rFonts w:ascii="Times New Roman" w:hAnsi="Times New Roman"/>
          <w:sz w:val="28"/>
          <w:szCs w:val="28"/>
        </w:rPr>
        <w:t xml:space="preserve"> населению.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8. Собрание депутатов не обладает правами юридического лица.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Наименование</w:t>
      </w:r>
      <w:r w:rsidRPr="00143846">
        <w:rPr>
          <w:rFonts w:ascii="Times New Roman" w:hAnsi="Times New Roman"/>
          <w:sz w:val="28"/>
          <w:szCs w:val="28"/>
        </w:rPr>
        <w:t xml:space="preserve"> - «Собрание депутатов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помещается на бланках и штампах Собрания депутатов, а также на соответствующих печатях.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9. Местонахождение Собрания депутатов: 658107, село Вавилон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ул. Школьная, 27.</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21. Досрочное прекращение полномочий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Полномочия Собрания депутатов могут быть досрочно прекращены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1) его роспуска законом Алтайского края в соответствии со статьей 73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принятия Собранием депутатов решения о самороспуске;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утраты поселением статуса муниципального образования в связи с его объединением с городским округом;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3846" w:rsidRPr="00143846" w:rsidRDefault="00143846" w:rsidP="00143846">
      <w:pPr>
        <w:tabs>
          <w:tab w:val="left" w:pos="7371"/>
        </w:tabs>
        <w:ind w:firstLine="540"/>
        <w:rPr>
          <w:rFonts w:ascii="Times New Roman" w:hAnsi="Times New Roman"/>
          <w:b/>
          <w:i/>
          <w:sz w:val="28"/>
          <w:szCs w:val="28"/>
        </w:rPr>
      </w:pPr>
      <w:r w:rsidRPr="00143846">
        <w:rPr>
          <w:rFonts w:ascii="Times New Roman" w:hAnsi="Times New Roman"/>
          <w:sz w:val="28"/>
          <w:szCs w:val="28"/>
        </w:rPr>
        <w:t>7)</w:t>
      </w:r>
      <w:r w:rsidRPr="00143846">
        <w:rPr>
          <w:rFonts w:ascii="Times New Roman" w:hAnsi="Times New Roman"/>
          <w:b/>
          <w:sz w:val="28"/>
          <w:szCs w:val="28"/>
        </w:rPr>
        <w:t xml:space="preserve"> </w:t>
      </w:r>
      <w:r w:rsidRPr="00143846">
        <w:rPr>
          <w:rFonts w:ascii="Times New Roman" w:hAnsi="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sz w:val="28"/>
          <w:szCs w:val="28"/>
        </w:rPr>
        <w:t>4.</w:t>
      </w:r>
      <w:r w:rsidRPr="00143846">
        <w:rPr>
          <w:rFonts w:ascii="Times New Roman" w:hAnsi="Times New Roman"/>
          <w:b/>
          <w:sz w:val="28"/>
          <w:szCs w:val="28"/>
        </w:rPr>
        <w:t xml:space="preserve"> </w:t>
      </w:r>
      <w:r w:rsidRPr="00143846">
        <w:rPr>
          <w:rFonts w:ascii="Times New Roman" w:hAnsi="Times New Roman"/>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22. Заседание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Основной формой деятельности Собрания депутатов является заседание. Заседания проводятся гласно и носят открытый характер.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Собрание депутатов может принять решение о проведении </w:t>
      </w:r>
      <w:r w:rsidRPr="00143846">
        <w:rPr>
          <w:rFonts w:ascii="Times New Roman" w:hAnsi="Times New Roman"/>
          <w:color w:val="00B050"/>
          <w:sz w:val="28"/>
          <w:szCs w:val="28"/>
        </w:rPr>
        <w:t>закрытого заседания</w:t>
      </w:r>
      <w:r w:rsidRPr="00143846">
        <w:rPr>
          <w:rFonts w:ascii="Times New Roman" w:hAnsi="Times New Roman"/>
          <w:sz w:val="28"/>
          <w:szCs w:val="28"/>
        </w:rPr>
        <w:t xml:space="preserve"> (закрытом слушании вопроса). Основания для принятия данного решения устанавливаются Регламентом Собрания депутатов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Регламент),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Собрание депутатов собирается на первое заседание не позднее, чем через 30 дней после его избрания в правомочном составе.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Очередные заседания созываются не реже одного раза в три месяца.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4. Внеочередные заседания созываются по предложению одной трети от установленной численности депутатов или по требованию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Заседание правомочно, если на нем присутствует не менее 50 процентов от числа избранных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6. Порядок созыва и проведения заседаний Собрания депутатов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заседание) устанавливаются Регламентом.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23. Исключительные полномочия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В исключительной компетенции Собрания депутатов находятся: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принятие Устава и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утверждение </w:t>
      </w:r>
      <w:r w:rsidRPr="00143846">
        <w:rPr>
          <w:rFonts w:ascii="Times New Roman" w:hAnsi="Times New Roman"/>
          <w:snapToGrid w:val="0"/>
          <w:sz w:val="28"/>
          <w:szCs w:val="28"/>
        </w:rPr>
        <w:t>бюджета</w:t>
      </w:r>
      <w:r w:rsidRPr="00143846">
        <w:rPr>
          <w:rFonts w:ascii="Times New Roman" w:hAnsi="Times New Roman"/>
          <w:sz w:val="28"/>
          <w:szCs w:val="28"/>
        </w:rPr>
        <w:t xml:space="preserve"> поселения и отчета о его исполнении;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 утверждение стратегии социально-экономического развития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определение порядка управления и распоряжения имуществом, находящимся в собственности поселения;</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определение порядка участия поселения в организациях межмуниципального сотрудничества;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10) принятие решения об удалении главы сельсовета в отставку;</w:t>
      </w:r>
    </w:p>
    <w:p w:rsidR="00143846" w:rsidRPr="00143846" w:rsidRDefault="00143846" w:rsidP="00143846">
      <w:pPr>
        <w:ind w:right="-1"/>
        <w:rPr>
          <w:rFonts w:ascii="Times New Roman" w:hAnsi="Times New Roman"/>
          <w:bCs/>
          <w:iCs/>
          <w:sz w:val="28"/>
          <w:szCs w:val="28"/>
        </w:rPr>
      </w:pPr>
      <w:r w:rsidRPr="00143846">
        <w:rPr>
          <w:rFonts w:ascii="Times New Roman" w:hAnsi="Times New Roman"/>
          <w:sz w:val="28"/>
          <w:szCs w:val="28"/>
        </w:rPr>
        <w:t>11) утверждение правил благоустройства территории поселения.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24. Иные полномочия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иным полномочиям Собрания депутатов относится: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w:t>
      </w:r>
      <w:r w:rsidRPr="00143846">
        <w:rPr>
          <w:rFonts w:ascii="Times New Roman" w:hAnsi="Times New Roman"/>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утверждение Регламента, внесение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обращение в суд с заявлениями </w:t>
      </w:r>
      <w:r w:rsidRPr="00143846">
        <w:rPr>
          <w:rFonts w:ascii="Times New Roman" w:hAnsi="Times New Roman"/>
          <w:snapToGrid w:val="0"/>
          <w:sz w:val="28"/>
          <w:szCs w:val="28"/>
        </w:rPr>
        <w:t>в защиту публичных интересов</w:t>
      </w:r>
      <w:r w:rsidRPr="00143846">
        <w:rPr>
          <w:rFonts w:ascii="Times New Roman" w:hAnsi="Times New Roman"/>
          <w:sz w:val="28"/>
          <w:szCs w:val="28"/>
        </w:rPr>
        <w:t xml:space="preserve"> в случаях, предусмотренных федеральными законами;</w:t>
      </w:r>
    </w:p>
    <w:p w:rsidR="00143846" w:rsidRPr="00143846" w:rsidRDefault="00143846" w:rsidP="00143846">
      <w:pPr>
        <w:tabs>
          <w:tab w:val="left" w:pos="7371"/>
        </w:tabs>
        <w:rPr>
          <w:rFonts w:ascii="Times New Roman" w:hAnsi="Times New Roman"/>
          <w:bCs/>
          <w:sz w:val="28"/>
          <w:szCs w:val="28"/>
        </w:rPr>
      </w:pPr>
      <w:r w:rsidRPr="00143846">
        <w:rPr>
          <w:rFonts w:ascii="Times New Roman" w:hAnsi="Times New Roman"/>
          <w:bCs/>
          <w:iCs/>
          <w:sz w:val="28"/>
          <w:szCs w:val="28"/>
        </w:rPr>
        <w:t xml:space="preserve">4) </w:t>
      </w:r>
      <w:r w:rsidRPr="00143846">
        <w:rPr>
          <w:rFonts w:ascii="Times New Roman" w:hAnsi="Times New Roman"/>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lastRenderedPageBreak/>
        <w:t>5)</w:t>
      </w:r>
      <w:r w:rsidRPr="00143846">
        <w:rPr>
          <w:rFonts w:ascii="Times New Roman" w:hAnsi="Times New Roman"/>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6)</w:t>
      </w:r>
      <w:r w:rsidRPr="00143846">
        <w:rPr>
          <w:rFonts w:ascii="Times New Roman" w:hAnsi="Times New Roman"/>
          <w:sz w:val="28"/>
          <w:szCs w:val="28"/>
        </w:rPr>
        <w:t xml:space="preserve"> </w:t>
      </w:r>
      <w:r w:rsidRPr="00143846">
        <w:rPr>
          <w:rFonts w:ascii="Times New Roman" w:hAnsi="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7)</w:t>
      </w:r>
      <w:r w:rsidRPr="00143846">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8)</w:t>
      </w:r>
      <w:r w:rsidRPr="00143846">
        <w:rPr>
          <w:rFonts w:ascii="Times New Roman" w:hAnsi="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9)</w:t>
      </w:r>
      <w:r w:rsidRPr="00143846">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10)</w:t>
      </w:r>
      <w:r w:rsidRPr="00143846">
        <w:rPr>
          <w:rFonts w:ascii="Times New Roman" w:hAnsi="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11)</w:t>
      </w:r>
      <w:r w:rsidRPr="00143846">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25. Структура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Собрание депутатов самостоятельно определяет свою структуру.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Заместитель председателя Собрания депутатов, председатели постоянных комиссий </w:t>
      </w:r>
      <w:r w:rsidRPr="00143846">
        <w:rPr>
          <w:rFonts w:ascii="Times New Roman" w:hAnsi="Times New Roman"/>
          <w:color w:val="00B050"/>
          <w:sz w:val="28"/>
          <w:szCs w:val="28"/>
        </w:rPr>
        <w:t>избираются</w:t>
      </w:r>
      <w:r w:rsidRPr="00143846">
        <w:rPr>
          <w:rFonts w:ascii="Times New Roman" w:hAnsi="Times New Roman"/>
          <w:sz w:val="28"/>
          <w:szCs w:val="28"/>
        </w:rPr>
        <w:t xml:space="preserve"> </w:t>
      </w:r>
      <w:r w:rsidRPr="00143846">
        <w:rPr>
          <w:rFonts w:ascii="PT Astra Serif" w:hAnsi="PT Astra Serif"/>
          <w:color w:val="FF0000"/>
          <w:sz w:val="28"/>
          <w:szCs w:val="28"/>
        </w:rPr>
        <w:t>на должность</w:t>
      </w:r>
      <w:r w:rsidRPr="00143846">
        <w:rPr>
          <w:rFonts w:ascii="PT Astra Serif" w:hAnsi="PT Astra Serif"/>
          <w:sz w:val="28"/>
          <w:szCs w:val="28"/>
        </w:rPr>
        <w:t xml:space="preserve"> и </w:t>
      </w:r>
      <w:r w:rsidRPr="00143846">
        <w:rPr>
          <w:rFonts w:ascii="PT Astra Serif" w:hAnsi="PT Astra Serif"/>
          <w:color w:val="FF0000"/>
          <w:sz w:val="28"/>
          <w:szCs w:val="28"/>
        </w:rPr>
        <w:t>освобождаются от замещения должности</w:t>
      </w:r>
      <w:r w:rsidRPr="00143846">
        <w:rPr>
          <w:rFonts w:ascii="Times New Roman" w:hAnsi="Times New Roman"/>
          <w:sz w:val="28"/>
          <w:szCs w:val="28"/>
        </w:rPr>
        <w:t xml:space="preserve"> Собранием депутатов в соответствии с Регламентом.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Собрание депутатов в случае необходимости может образовывать временные комиссии и рабочие группы, возглавляемые депутатами. Задачи и срок </w:t>
      </w:r>
      <w:r w:rsidRPr="00143846">
        <w:rPr>
          <w:rFonts w:ascii="Times New Roman" w:hAnsi="Times New Roman"/>
          <w:sz w:val="28"/>
          <w:szCs w:val="28"/>
        </w:rPr>
        <w:lastRenderedPageBreak/>
        <w:t>полномочий временных комиссий и рабочих групп определяются Собранием депутатов при их образовании.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4"/>
        <w:rPr>
          <w:rFonts w:ascii="Times New Roman" w:hAnsi="Times New Roman"/>
          <w:b/>
          <w:bCs/>
          <w:sz w:val="28"/>
          <w:szCs w:val="28"/>
        </w:rPr>
      </w:pPr>
      <w:r w:rsidRPr="00143846">
        <w:rPr>
          <w:rFonts w:ascii="Times New Roman" w:hAnsi="Times New Roman"/>
          <w:b/>
          <w:bCs/>
          <w:sz w:val="28"/>
          <w:szCs w:val="28"/>
        </w:rPr>
        <w:t xml:space="preserve">Статья 26. Правовой статус депутата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Органы</w:t>
      </w:r>
      <w:r w:rsidRPr="00143846">
        <w:rPr>
          <w:rFonts w:ascii="Times New Roman" w:hAnsi="Times New Roman"/>
          <w:bCs/>
          <w:sz w:val="28"/>
          <w:szCs w:val="28"/>
        </w:rPr>
        <w:t xml:space="preserve"> </w:t>
      </w:r>
      <w:r w:rsidRPr="00143846">
        <w:rPr>
          <w:rFonts w:ascii="Times New Roman" w:hAnsi="Times New Roman"/>
          <w:sz w:val="28"/>
          <w:szCs w:val="28"/>
        </w:rPr>
        <w:t>местного самоуправления обеспечивают депутату условия для беспрепятственного осуществления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Депутаты осуществляют свои полномочия на непостоянной основе.</w:t>
      </w:r>
    </w:p>
    <w:p w:rsidR="00143846" w:rsidRPr="00143846" w:rsidRDefault="00143846" w:rsidP="00143846">
      <w:pPr>
        <w:ind w:right="-1" w:firstLine="540"/>
        <w:rPr>
          <w:rFonts w:ascii="Times New Roman" w:hAnsi="Times New Roman"/>
          <w:b/>
          <w:sz w:val="28"/>
          <w:szCs w:val="28"/>
        </w:rPr>
      </w:pPr>
      <w:r w:rsidRPr="00143846">
        <w:rPr>
          <w:rFonts w:ascii="Times New Roman" w:hAnsi="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43846">
        <w:rPr>
          <w:rFonts w:ascii="PT Astra Serif" w:hAnsi="PT Astra Serif"/>
          <w:color w:val="FF0000"/>
          <w:sz w:val="28"/>
          <w:szCs w:val="28"/>
        </w:rPr>
        <w:t xml:space="preserve">(далее по тексту Устава - закон Алтайского края от 10 октября 2011 года № 130-ЗС) </w:t>
      </w:r>
      <w:r w:rsidRPr="00143846">
        <w:rPr>
          <w:rFonts w:ascii="Times New Roman" w:eastAsia="Calibri" w:hAnsi="Times New Roman"/>
          <w:sz w:val="28"/>
          <w:szCs w:val="28"/>
        </w:rPr>
        <w:t xml:space="preserve">гарантируется сохранение места работы (должности) на период, который составляет в совокупности </w:t>
      </w:r>
      <w:r w:rsidRPr="00143846">
        <w:rPr>
          <w:rFonts w:ascii="Times New Roman" w:eastAsia="Calibri" w:hAnsi="Times New Roman"/>
          <w:color w:val="FF0000"/>
          <w:sz w:val="28"/>
          <w:szCs w:val="28"/>
        </w:rPr>
        <w:t>3 рабочих</w:t>
      </w:r>
      <w:r w:rsidRPr="00143846">
        <w:rPr>
          <w:rFonts w:ascii="Times New Roman" w:eastAsia="Calibri" w:hAnsi="Times New Roman"/>
          <w:sz w:val="28"/>
          <w:szCs w:val="28"/>
        </w:rPr>
        <w:t xml:space="preserve"> дня в месяц.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Депутат обязан: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 отсутствии уважительных причин лично участвовать в каждом заседании;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соблюдать правила депутатской этики, установленные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соблюдать установленные Собранием депутатов правила публичных выступлений;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добросовестно выполнять поручения Собрания депутатов и его органов, данные в пределах их компетенции;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проводить личный прием граждан не реже одного раза в месяц.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Осуществляя свои полномочия, депутат имеет право:</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участвовать по поручению Собрания депутатов, постоянных комиссий в проверках исполнения органами местного самоуправления и должностными </w:t>
      </w:r>
      <w:r w:rsidRPr="00143846">
        <w:rPr>
          <w:rFonts w:ascii="Times New Roman" w:hAnsi="Times New Roman"/>
          <w:sz w:val="28"/>
          <w:szCs w:val="28"/>
        </w:rPr>
        <w:lastRenderedPageBreak/>
        <w:t>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8) на компенсацию расходов, связанных с осуществлением депутатской деятельности в порядке, определенном решением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пользоваться иными правами в соответствии с федеральными законами, законами Алтайского края и настоящим Уставом.</w:t>
      </w:r>
    </w:p>
    <w:p w:rsidR="00143846" w:rsidRPr="00143846" w:rsidRDefault="00143846" w:rsidP="00143846">
      <w:pPr>
        <w:ind w:right="-1" w:firstLine="540"/>
        <w:rPr>
          <w:rFonts w:ascii="PT Astra Serif" w:hAnsi="PT Astra Serif"/>
          <w:color w:val="FF0000"/>
          <w:sz w:val="28"/>
          <w:szCs w:val="28"/>
        </w:rPr>
      </w:pPr>
      <w:r w:rsidRPr="00143846">
        <w:rPr>
          <w:rFonts w:ascii="Times New Roman" w:hAnsi="Times New Roman"/>
          <w:sz w:val="28"/>
          <w:szCs w:val="28"/>
        </w:rPr>
        <w:t xml:space="preserve">6. </w:t>
      </w:r>
      <w:r w:rsidRPr="00143846">
        <w:rPr>
          <w:rFonts w:ascii="PT Astra Serif" w:hAnsi="PT Astra Serif"/>
          <w:color w:val="FF0000"/>
          <w:sz w:val="28"/>
          <w:szCs w:val="28"/>
        </w:rPr>
        <w:t>Гарантии осуществления</w:t>
      </w:r>
      <w:r w:rsidRPr="00143846">
        <w:rPr>
          <w:rFonts w:ascii="PT Astra Serif" w:hAnsi="PT Astra Serif"/>
          <w:sz w:val="28"/>
          <w:szCs w:val="28"/>
        </w:rPr>
        <w:t xml:space="preserve"> полномочий депутата устанавливаются настоящим Уставом в соответствии с федеральными законами и </w:t>
      </w:r>
      <w:r w:rsidRPr="00143846">
        <w:rPr>
          <w:rFonts w:ascii="PT Astra Serif" w:hAnsi="PT Astra Serif"/>
          <w:color w:val="FF0000"/>
          <w:sz w:val="28"/>
          <w:szCs w:val="28"/>
        </w:rPr>
        <w:t>законом Алтайского края от 10 октября 2011 года № 130-ЗС.</w:t>
      </w:r>
    </w:p>
    <w:p w:rsidR="00143846" w:rsidRPr="00143846" w:rsidRDefault="00143846" w:rsidP="00143846">
      <w:pPr>
        <w:tabs>
          <w:tab w:val="left" w:pos="7371"/>
        </w:tabs>
        <w:rPr>
          <w:rFonts w:ascii="PT Astra Serif" w:hAnsi="PT Astra Serif"/>
          <w:sz w:val="28"/>
          <w:szCs w:val="28"/>
        </w:rPr>
      </w:pPr>
      <w:r w:rsidRPr="00143846">
        <w:rPr>
          <w:rFonts w:ascii="PT Astra Serif" w:hAnsi="PT Astra Serif"/>
          <w:color w:val="FF0000"/>
          <w:sz w:val="28"/>
          <w:szCs w:val="28"/>
        </w:rPr>
        <w:t>7.</w:t>
      </w:r>
      <w:r w:rsidRPr="00143846">
        <w:rPr>
          <w:rFonts w:ascii="PT Astra Serif" w:hAnsi="PT Astra Serif"/>
          <w:sz w:val="28"/>
          <w:szCs w:val="28"/>
        </w:rPr>
        <w:t xml:space="preserve"> На депутата </w:t>
      </w:r>
      <w:r w:rsidRPr="00143846">
        <w:rPr>
          <w:rFonts w:ascii="PT Astra Serif" w:hAnsi="PT Astra Serif"/>
          <w:color w:val="FF0000"/>
          <w:sz w:val="28"/>
          <w:szCs w:val="28"/>
        </w:rPr>
        <w:t>распространяются ограничения, запреты</w:t>
      </w:r>
      <w:r w:rsidRPr="00143846">
        <w:rPr>
          <w:rFonts w:ascii="PT Astra Serif" w:hAnsi="PT Astra Serif"/>
          <w:sz w:val="28"/>
          <w:szCs w:val="28"/>
        </w:rPr>
        <w:t>, предусмотренные статьей 40 Федерального закона от 6 октября 2003 года № 131-ФЗ</w:t>
      </w:r>
    </w:p>
    <w:p w:rsidR="00143846" w:rsidRPr="00143846" w:rsidRDefault="00143846" w:rsidP="00143846">
      <w:pPr>
        <w:tabs>
          <w:tab w:val="left" w:pos="7371"/>
        </w:tabs>
        <w:rPr>
          <w:rFonts w:ascii="PT Astra Serif" w:hAnsi="PT Astra Serif"/>
          <w:sz w:val="28"/>
          <w:szCs w:val="28"/>
        </w:rPr>
      </w:pPr>
      <w:r w:rsidRPr="00143846">
        <w:rPr>
          <w:rFonts w:ascii="Times New Roman" w:hAnsi="Times New Roman"/>
          <w:color w:val="FF0000"/>
          <w:sz w:val="28"/>
          <w:szCs w:val="28"/>
        </w:rPr>
        <w:lastRenderedPageBreak/>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143846">
        <w:rPr>
          <w:rFonts w:ascii="PT Astra Serif" w:hAnsi="PT Astra Serif"/>
          <w:color w:val="FF0000"/>
          <w:sz w:val="28"/>
          <w:szCs w:val="28"/>
        </w:rPr>
        <w:t xml:space="preserve">по тексту Устава </w:t>
      </w:r>
      <w:r w:rsidRPr="00143846">
        <w:rPr>
          <w:rFonts w:ascii="Times New Roman" w:hAnsi="Times New Roman"/>
          <w:color w:val="FF0000"/>
          <w:sz w:val="28"/>
          <w:szCs w:val="28"/>
        </w:rPr>
        <w:t>- Федеральный закон от 25 декабря 2008 года № 273-ФЗ).</w:t>
      </w:r>
    </w:p>
    <w:p w:rsidR="00143846" w:rsidRPr="00143846" w:rsidRDefault="00143846" w:rsidP="00143846">
      <w:pPr>
        <w:tabs>
          <w:tab w:val="left" w:pos="7371"/>
        </w:tabs>
        <w:rPr>
          <w:rFonts w:ascii="Times New Roman" w:hAnsi="Times New Roman"/>
          <w:sz w:val="28"/>
          <w:szCs w:val="28"/>
        </w:rPr>
      </w:pPr>
      <w:r w:rsidRPr="00143846">
        <w:rPr>
          <w:rFonts w:ascii="PT Astra Serif" w:hAnsi="PT Astra Serif"/>
          <w:color w:val="FF0000"/>
          <w:sz w:val="28"/>
          <w:szCs w:val="28"/>
        </w:rPr>
        <w:t>8</w:t>
      </w:r>
      <w:r w:rsidRPr="00143846">
        <w:rPr>
          <w:rFonts w:ascii="Times New Roman" w:hAnsi="Times New Roman"/>
          <w:color w:val="FF0000"/>
          <w:sz w:val="28"/>
          <w:szCs w:val="28"/>
        </w:rPr>
        <w:t>.</w:t>
      </w:r>
      <w:r w:rsidRPr="00143846">
        <w:rPr>
          <w:rFonts w:ascii="Times New Roman" w:hAnsi="Times New Roman"/>
          <w:sz w:val="28"/>
          <w:szCs w:val="28"/>
        </w:rPr>
        <w:t xml:space="preserve"> Полномочия депутата прекращаются досрочно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смерти;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отставки по собственному желанию;</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признания судом недееспособным или ограниченно дееспособным;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признания судом безвестно отсутствующим или объявления умершим;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вступления в отношении его в законную силу обвинительного приговора суда;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выезда за пределы Российской Федерации на постоянное место жительства;</w:t>
      </w:r>
    </w:p>
    <w:p w:rsidR="00143846" w:rsidRPr="00143846" w:rsidRDefault="00143846" w:rsidP="00143846">
      <w:pPr>
        <w:ind w:right="-1" w:firstLine="540"/>
        <w:rPr>
          <w:rFonts w:ascii="Times New Roman" w:hAnsi="Times New Roman"/>
          <w:b/>
          <w:bCs/>
          <w:sz w:val="28"/>
          <w:szCs w:val="28"/>
        </w:rPr>
      </w:pPr>
      <w:r w:rsidRPr="00143846">
        <w:rPr>
          <w:rFonts w:ascii="Times New Roman" w:hAnsi="Times New Roman"/>
          <w:sz w:val="28"/>
          <w:szCs w:val="28"/>
        </w:rPr>
        <w:t>7) прекращения гражданства Российской Федерации</w:t>
      </w:r>
      <w:r w:rsidRPr="00143846">
        <w:rPr>
          <w:rFonts w:ascii="Times New Roman" w:hAnsi="Times New Roman"/>
          <w:bCs/>
          <w:sz w:val="28"/>
          <w:szCs w:val="28"/>
        </w:rPr>
        <w:t xml:space="preserve"> либо </w:t>
      </w:r>
      <w:r w:rsidRPr="0014384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43846">
        <w:rPr>
          <w:rFonts w:ascii="Times New Roman" w:hAnsi="Times New Roman"/>
          <w:bCs/>
          <w:sz w:val="28"/>
          <w:szCs w:val="28"/>
        </w:rPr>
        <w:t xml:space="preserve">наличия гражданства (подданства) иностранного государства либо вида </w:t>
      </w:r>
      <w:r w:rsidRPr="0014384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14384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отзыва избирателями;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досрочного прекращения полномочий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43846" w:rsidRPr="00143846" w:rsidRDefault="00143846" w:rsidP="00143846">
      <w:pPr>
        <w:ind w:right="-1"/>
        <w:rPr>
          <w:rFonts w:ascii="Times New Roman" w:hAnsi="Times New Roman"/>
          <w:sz w:val="28"/>
          <w:szCs w:val="28"/>
        </w:rPr>
      </w:pPr>
      <w:r w:rsidRPr="00143846">
        <w:rPr>
          <w:rFonts w:ascii="Times New Roman" w:hAnsi="Times New Roman"/>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143846">
        <w:rPr>
          <w:rFonts w:ascii="Times New Roman" w:hAnsi="Times New Roman"/>
          <w:color w:val="FF0000"/>
          <w:sz w:val="28"/>
          <w:szCs w:val="28"/>
        </w:rPr>
        <w:t>№ 273-ФЗ</w:t>
      </w:r>
      <w:r w:rsidRPr="00143846">
        <w:rPr>
          <w:rFonts w:ascii="Times New Roman" w:hAnsi="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43846">
        <w:rPr>
          <w:rFonts w:ascii="PT Astra Serif" w:hAnsi="PT Astra Serif"/>
          <w:color w:val="FF0000"/>
          <w:sz w:val="28"/>
          <w:szCs w:val="28"/>
        </w:rPr>
        <w:t xml:space="preserve"> (далее по тексту Устава - Федеральный закон от 3 декабря 2012 года № 230-ФЗ)</w:t>
      </w:r>
      <w:r w:rsidRPr="00143846">
        <w:rPr>
          <w:rFonts w:ascii="Times New Roman" w:hAnsi="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43846">
        <w:rPr>
          <w:rFonts w:ascii="PT Astra Serif" w:hAnsi="PT Astra Serif"/>
          <w:color w:val="FF0000"/>
          <w:sz w:val="28"/>
          <w:szCs w:val="28"/>
        </w:rPr>
        <w:t xml:space="preserve"> (далее по тексту Устава -</w:t>
      </w:r>
      <w:r w:rsidRPr="00143846">
        <w:rPr>
          <w:rFonts w:ascii="PT Astra Serif" w:hAnsi="PT Astra Serif"/>
          <w:sz w:val="28"/>
          <w:szCs w:val="28"/>
        </w:rPr>
        <w:t xml:space="preserve"> </w:t>
      </w:r>
      <w:r w:rsidRPr="00143846">
        <w:rPr>
          <w:rFonts w:ascii="PT Astra Serif" w:hAnsi="PT Astra Serif"/>
          <w:color w:val="FF0000"/>
          <w:sz w:val="28"/>
          <w:szCs w:val="28"/>
        </w:rPr>
        <w:lastRenderedPageBreak/>
        <w:t>Федеральный закон от 7 мая 2013 года № 79-ФЗ),</w:t>
      </w:r>
      <w:r w:rsidRPr="00143846">
        <w:rPr>
          <w:rFonts w:ascii="Times New Roman" w:hAnsi="Times New Roman"/>
          <w:sz w:val="28"/>
          <w:szCs w:val="28"/>
        </w:rPr>
        <w:t xml:space="preserve"> если иное не предусмотрено Федеральным законом от 6 октября 2003 года № 131-ФЗ;</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12) в случае отсутствия депутата без уважительных причин на всех заседаниях Собрания депутатов в течение шести месяцев подряд;</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в иных случаях, установленных Федеральным законом от 6 октября 2003 года № 131-ФЗ и иными федеральными законами.</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color w:val="FF0000"/>
          <w:sz w:val="28"/>
          <w:szCs w:val="28"/>
        </w:rPr>
        <w:t>9.</w:t>
      </w:r>
      <w:r w:rsidRPr="00143846">
        <w:rPr>
          <w:rFonts w:ascii="Times New Roman" w:hAnsi="Times New Roman"/>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 xml:space="preserve">Статья 27. Полномочия депутата на заседании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Принимая участие в работе заседания, депутат имеет право:</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4) вносить предложения о рассмотрении на заседании вопросов, относящихся к его компетенции;</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10) оглашать обращения граждан, имеющие, по его мнению, общественное </w:t>
      </w:r>
      <w:r w:rsidRPr="00143846">
        <w:rPr>
          <w:rFonts w:ascii="Times New Roman" w:hAnsi="Times New Roman"/>
          <w:sz w:val="28"/>
          <w:szCs w:val="28"/>
        </w:rPr>
        <w:lastRenderedPageBreak/>
        <w:t>значение;</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13) пользоваться иными правами, предусмотренными настоящим Уставом и Регламентом.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Порядок реализации прав депутата, указанных в настоящей статье, устанавливается Регламентом. </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28. Депутатский запрос</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143846" w:rsidRPr="00143846" w:rsidRDefault="00143846" w:rsidP="00143846">
      <w:pPr>
        <w:widowControl w:val="0"/>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Порядок направления депутатского запроса устанавливается Регламентом.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29. Депутатское расследование</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w:t>
      </w:r>
      <w:r w:rsidRPr="00143846">
        <w:rPr>
          <w:rFonts w:ascii="Times New Roman" w:hAnsi="Times New Roman"/>
          <w:sz w:val="28"/>
          <w:szCs w:val="28"/>
        </w:rPr>
        <w:lastRenderedPageBreak/>
        <w:t>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30. Полномочия заместителя председателя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К</w:t>
      </w:r>
      <w:r w:rsidRPr="00143846">
        <w:rPr>
          <w:rFonts w:ascii="Times New Roman" w:hAnsi="Times New Roman"/>
          <w:sz w:val="28"/>
          <w:szCs w:val="28"/>
        </w:rPr>
        <w:t xml:space="preserve"> полномочиям заместителя председателя Собрания депутатов относится:</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1) в случае временного отсутствия главы сельсовета исполнение его обязанностей в Собрании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осуществление иных полномочий в соответствии с решениями Собрания депутатов и поручениями главы </w:t>
      </w:r>
      <w:r w:rsidRPr="00143846">
        <w:rPr>
          <w:rFonts w:ascii="Times New Roman" w:hAnsi="Times New Roman"/>
          <w:color w:val="FF0000"/>
          <w:sz w:val="28"/>
          <w:szCs w:val="28"/>
        </w:rPr>
        <w:t>сельсовета</w:t>
      </w:r>
      <w:r w:rsidRPr="00143846">
        <w:rPr>
          <w:rFonts w:ascii="Times New Roman" w:hAnsi="Times New Roman"/>
          <w:sz w:val="28"/>
          <w:szCs w:val="28"/>
        </w:rPr>
        <w:t>.</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31. Правовой статус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Глава сельсовета является высшим должностным лицом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w:t>
      </w:r>
      <w:r w:rsidRPr="00143846">
        <w:rPr>
          <w:rFonts w:ascii="Times New Roman" w:hAnsi="Times New Roman"/>
          <w:sz w:val="28"/>
          <w:szCs w:val="28"/>
        </w:rPr>
        <w:lastRenderedPageBreak/>
        <w:t xml:space="preserve">законодательство Алтайского края и Устав </w:t>
      </w:r>
      <w:r w:rsidRPr="00143846">
        <w:rPr>
          <w:rFonts w:ascii="PT Astra Serif" w:hAnsi="PT Astra Serif"/>
          <w:color w:val="FF0000"/>
          <w:sz w:val="28"/>
          <w:szCs w:val="28"/>
        </w:rPr>
        <w:t xml:space="preserve">муниципального образования сельское поселение </w:t>
      </w:r>
      <w:proofErr w:type="spellStart"/>
      <w:r w:rsidRPr="00143846">
        <w:rPr>
          <w:rFonts w:ascii="Times New Roman" w:hAnsi="Times New Roman"/>
          <w:color w:val="FF0000"/>
          <w:sz w:val="28"/>
          <w:szCs w:val="28"/>
        </w:rPr>
        <w:t>Фрунзенский</w:t>
      </w:r>
      <w:proofErr w:type="spellEnd"/>
      <w:r w:rsidRPr="00143846">
        <w:rPr>
          <w:rFonts w:ascii="Times New Roman" w:hAnsi="Times New Roman"/>
          <w:color w:val="FF0000"/>
          <w:sz w:val="28"/>
          <w:szCs w:val="28"/>
        </w:rPr>
        <w:t xml:space="preserve"> сельсовет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143846" w:rsidRPr="00143846" w:rsidRDefault="00143846" w:rsidP="00143846">
      <w:pPr>
        <w:rPr>
          <w:rFonts w:ascii="Times New Roman" w:hAnsi="Times New Roman"/>
          <w:bCs/>
          <w:color w:val="FF0000"/>
          <w:sz w:val="28"/>
          <w:szCs w:val="28"/>
        </w:rPr>
      </w:pPr>
      <w:r w:rsidRPr="00143846">
        <w:rPr>
          <w:rFonts w:ascii="Times New Roman" w:hAnsi="Times New Roman"/>
          <w:sz w:val="28"/>
          <w:szCs w:val="28"/>
        </w:rPr>
        <w:t xml:space="preserve">5. </w:t>
      </w:r>
      <w:r w:rsidRPr="00143846">
        <w:rPr>
          <w:rFonts w:ascii="Times New Roman" w:hAnsi="Times New Roman"/>
          <w:bCs/>
          <w:color w:val="FF0000"/>
          <w:sz w:val="28"/>
          <w:szCs w:val="28"/>
        </w:rPr>
        <w:t xml:space="preserve">На главу </w:t>
      </w:r>
      <w:r w:rsidRPr="00143846">
        <w:rPr>
          <w:rFonts w:ascii="Times New Roman" w:hAnsi="Times New Roman"/>
          <w:color w:val="FF0000"/>
          <w:sz w:val="28"/>
          <w:szCs w:val="28"/>
        </w:rPr>
        <w:t>сельсовета</w:t>
      </w:r>
      <w:r w:rsidRPr="00143846">
        <w:rPr>
          <w:rFonts w:ascii="Times New Roman" w:hAnsi="Times New Roman"/>
          <w:bCs/>
          <w:color w:val="FF0000"/>
          <w:sz w:val="28"/>
          <w:szCs w:val="28"/>
        </w:rPr>
        <w:t xml:space="preserve"> распространяются гарантии, предусмотренные статьей 40 Федерального закона от 6 октября 2003 года № 131-ФЗ</w:t>
      </w:r>
      <w:r w:rsidRPr="00143846">
        <w:rPr>
          <w:rFonts w:ascii="PT Astra Serif" w:hAnsi="PT Astra Serif"/>
          <w:color w:val="FF0000"/>
          <w:sz w:val="28"/>
          <w:szCs w:val="28"/>
        </w:rPr>
        <w:t xml:space="preserve"> и законом Алтайского края от 10 октября 2011 года № 130-ЗС</w:t>
      </w:r>
      <w:r w:rsidRPr="00143846">
        <w:rPr>
          <w:rFonts w:ascii="Times New Roman" w:hAnsi="Times New Roman"/>
          <w:bCs/>
          <w:color w:val="FF0000"/>
          <w:sz w:val="28"/>
          <w:szCs w:val="28"/>
        </w:rPr>
        <w:t>.</w:t>
      </w:r>
    </w:p>
    <w:p w:rsidR="00143846" w:rsidRPr="00143846" w:rsidRDefault="00143846" w:rsidP="00143846">
      <w:pPr>
        <w:rPr>
          <w:rFonts w:ascii="Times New Roman" w:hAnsi="Times New Roman"/>
          <w:color w:val="FF0000"/>
          <w:sz w:val="28"/>
          <w:szCs w:val="28"/>
        </w:rPr>
      </w:pPr>
      <w:r w:rsidRPr="00143846">
        <w:rPr>
          <w:rFonts w:ascii="Times New Roman" w:hAnsi="Times New Roman"/>
          <w:color w:val="FF0000"/>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143846">
          <w:rPr>
            <w:rFonts w:ascii="Times New Roman" w:hAnsi="Times New Roman"/>
            <w:color w:val="FF0000"/>
            <w:sz w:val="28"/>
            <w:szCs w:val="28"/>
          </w:rPr>
          <w:t>законом</w:t>
        </w:r>
      </w:hyperlink>
      <w:r w:rsidRPr="00143846">
        <w:rPr>
          <w:rFonts w:ascii="Times New Roman" w:hAnsi="Times New Roman"/>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Глава сельсовета подконтролен и подотчетен населению и Собранию депутатов.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32. Досрочное прекращение полномочий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Полномочия главы сельсовета прекращаются досрочно в случае: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смерти;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отставки по собственному желанию;</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3) удаления в отставку в соответствии со статьей 74.1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4)</w:t>
      </w:r>
      <w:r w:rsidRPr="00143846">
        <w:rPr>
          <w:rFonts w:ascii="Times New Roman" w:hAnsi="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5)</w:t>
      </w:r>
      <w:r w:rsidRPr="00143846">
        <w:rPr>
          <w:rFonts w:ascii="Times New Roman" w:hAnsi="Times New Roman"/>
          <w:sz w:val="28"/>
          <w:szCs w:val="28"/>
        </w:rPr>
        <w:t xml:space="preserve"> признания судом недееспособным или ограниченно дееспособным;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6)</w:t>
      </w:r>
      <w:r w:rsidRPr="00143846">
        <w:rPr>
          <w:rFonts w:ascii="Times New Roman" w:hAnsi="Times New Roman"/>
          <w:sz w:val="28"/>
          <w:szCs w:val="28"/>
        </w:rPr>
        <w:t xml:space="preserve"> признания судом безвестно отсутствующим или объявления умершим;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lastRenderedPageBreak/>
        <w:t>7)</w:t>
      </w:r>
      <w:r w:rsidRPr="00143846">
        <w:rPr>
          <w:rFonts w:ascii="Times New Roman" w:hAnsi="Times New Roman"/>
          <w:sz w:val="28"/>
          <w:szCs w:val="28"/>
        </w:rPr>
        <w:t xml:space="preserve"> вступления в отношении его в законную силу обвинительного приговора суда;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8)</w:t>
      </w:r>
      <w:r w:rsidRPr="00143846">
        <w:rPr>
          <w:rFonts w:ascii="Times New Roman" w:hAnsi="Times New Roman"/>
          <w:sz w:val="28"/>
          <w:szCs w:val="28"/>
        </w:rPr>
        <w:t xml:space="preserve"> выезда за пределы Российской Федерации на постоянное место жительства;</w:t>
      </w:r>
    </w:p>
    <w:p w:rsidR="00143846" w:rsidRPr="00143846" w:rsidRDefault="00143846" w:rsidP="00143846">
      <w:pPr>
        <w:ind w:right="-1" w:firstLine="540"/>
        <w:rPr>
          <w:rFonts w:ascii="Times New Roman" w:hAnsi="Times New Roman"/>
          <w:b/>
          <w:bCs/>
          <w:sz w:val="28"/>
          <w:szCs w:val="28"/>
        </w:rPr>
      </w:pPr>
      <w:r w:rsidRPr="00143846">
        <w:rPr>
          <w:rFonts w:ascii="Times New Roman" w:hAnsi="Times New Roman"/>
          <w:bCs/>
          <w:iCs/>
          <w:sz w:val="28"/>
          <w:szCs w:val="28"/>
        </w:rPr>
        <w:t>9)</w:t>
      </w:r>
      <w:r w:rsidRPr="00143846">
        <w:rPr>
          <w:rFonts w:ascii="Times New Roman" w:hAnsi="Times New Roman"/>
          <w:sz w:val="28"/>
          <w:szCs w:val="28"/>
        </w:rPr>
        <w:t xml:space="preserve"> прекращения гражданства Российской Федерации</w:t>
      </w:r>
      <w:r w:rsidRPr="00143846">
        <w:rPr>
          <w:rFonts w:ascii="Times New Roman" w:hAnsi="Times New Roman"/>
          <w:bCs/>
          <w:sz w:val="28"/>
          <w:szCs w:val="28"/>
        </w:rPr>
        <w:t xml:space="preserve"> либо </w:t>
      </w:r>
      <w:r w:rsidRPr="00143846">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43846">
        <w:rPr>
          <w:rFonts w:ascii="Times New Roman" w:hAnsi="Times New Roman"/>
          <w:bCs/>
          <w:sz w:val="28"/>
          <w:szCs w:val="28"/>
        </w:rPr>
        <w:t xml:space="preserve">наличия гражданства (подданства) иностранного государства либо вида </w:t>
      </w:r>
      <w:r w:rsidRPr="00143846">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143846">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10)</w:t>
      </w:r>
      <w:r w:rsidRPr="00143846">
        <w:rPr>
          <w:rFonts w:ascii="Times New Roman" w:hAnsi="Times New Roman"/>
          <w:sz w:val="28"/>
          <w:szCs w:val="28"/>
        </w:rPr>
        <w:t xml:space="preserve"> отзыва избирателями;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11)</w:t>
      </w:r>
      <w:r w:rsidRPr="00143846">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12)</w:t>
      </w:r>
      <w:r w:rsidRPr="00143846">
        <w:rPr>
          <w:rFonts w:ascii="Times New Roman" w:hAnsi="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13)</w:t>
      </w:r>
      <w:r w:rsidRPr="00143846">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14)</w:t>
      </w:r>
      <w:r w:rsidRPr="00143846">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143846">
        <w:rPr>
          <w:rFonts w:ascii="Times New Roman" w:hAnsi="Times New Roman"/>
          <w:color w:val="FF0000"/>
          <w:sz w:val="28"/>
          <w:szCs w:val="28"/>
        </w:rPr>
        <w:t>округом</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Полномочия главы сельсовета в случаях, предусмотренных пунктами 1, </w:t>
      </w:r>
      <w:r w:rsidRPr="00143846">
        <w:rPr>
          <w:rFonts w:ascii="Times New Roman" w:hAnsi="Times New Roman"/>
          <w:bCs/>
          <w:iCs/>
          <w:sz w:val="28"/>
          <w:szCs w:val="28"/>
        </w:rPr>
        <w:t>5-9</w:t>
      </w:r>
      <w:r w:rsidRPr="00143846">
        <w:rPr>
          <w:rFonts w:ascii="Times New Roman" w:hAnsi="Times New Roman"/>
          <w:sz w:val="28"/>
          <w:szCs w:val="28"/>
        </w:rPr>
        <w:t xml:space="preserve"> и </w:t>
      </w:r>
      <w:r w:rsidRPr="00143846">
        <w:rPr>
          <w:rFonts w:ascii="Times New Roman" w:hAnsi="Times New Roman"/>
          <w:bCs/>
          <w:iCs/>
          <w:sz w:val="28"/>
          <w:szCs w:val="28"/>
        </w:rPr>
        <w:t>11</w:t>
      </w:r>
      <w:r w:rsidRPr="00143846">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Полномочия главы сельсовета в случа</w:t>
      </w:r>
      <w:r w:rsidRPr="00143846">
        <w:rPr>
          <w:rFonts w:ascii="Times New Roman" w:hAnsi="Times New Roman"/>
          <w:bCs/>
          <w:iCs/>
          <w:sz w:val="28"/>
          <w:szCs w:val="28"/>
        </w:rPr>
        <w:t>ях</w:t>
      </w:r>
      <w:r w:rsidRPr="00143846">
        <w:rPr>
          <w:rFonts w:ascii="Times New Roman" w:hAnsi="Times New Roman"/>
          <w:sz w:val="28"/>
          <w:szCs w:val="28"/>
        </w:rPr>
        <w:t>, предусмотренных пунктами 2,</w:t>
      </w:r>
      <w:r w:rsidRPr="00143846">
        <w:rPr>
          <w:rFonts w:ascii="Times New Roman" w:hAnsi="Times New Roman"/>
          <w:bCs/>
          <w:iCs/>
          <w:sz w:val="28"/>
          <w:szCs w:val="28"/>
        </w:rPr>
        <w:t xml:space="preserve"> 3</w:t>
      </w:r>
      <w:r w:rsidRPr="00143846">
        <w:rPr>
          <w:rFonts w:ascii="Times New Roman" w:hAnsi="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143846">
        <w:rPr>
          <w:rFonts w:ascii="Times New Roman" w:hAnsi="Times New Roman"/>
          <w:bCs/>
          <w:iCs/>
          <w:sz w:val="28"/>
          <w:szCs w:val="28"/>
        </w:rPr>
        <w:t>или удалении в отставку</w:t>
      </w:r>
      <w:r w:rsidRPr="00143846">
        <w:rPr>
          <w:rFonts w:ascii="Times New Roman" w:hAnsi="Times New Roman"/>
          <w:sz w:val="28"/>
          <w:szCs w:val="28"/>
        </w:rPr>
        <w:t xml:space="preserve">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случае, предусмотренном пунктом </w:t>
      </w:r>
      <w:r w:rsidRPr="00143846">
        <w:rPr>
          <w:rFonts w:ascii="Times New Roman" w:hAnsi="Times New Roman"/>
          <w:bCs/>
          <w:iCs/>
          <w:sz w:val="28"/>
          <w:szCs w:val="28"/>
        </w:rPr>
        <w:t>4</w:t>
      </w:r>
      <w:r w:rsidRPr="00143846">
        <w:rPr>
          <w:rFonts w:ascii="Times New Roman" w:hAnsi="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случае, предусмотренном пунктом </w:t>
      </w:r>
      <w:r w:rsidRPr="00143846">
        <w:rPr>
          <w:rFonts w:ascii="Times New Roman" w:hAnsi="Times New Roman"/>
          <w:bCs/>
          <w:iCs/>
          <w:sz w:val="28"/>
          <w:szCs w:val="28"/>
        </w:rPr>
        <w:t>10</w:t>
      </w:r>
      <w:r w:rsidRPr="00143846">
        <w:rPr>
          <w:rFonts w:ascii="Times New Roman" w:hAnsi="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Полномочия главы сельсовета в случаях, предусмотренных пунктами </w:t>
      </w:r>
      <w:r w:rsidRPr="00143846">
        <w:rPr>
          <w:rFonts w:ascii="Times New Roman" w:hAnsi="Times New Roman"/>
          <w:bCs/>
          <w:iCs/>
          <w:sz w:val="28"/>
          <w:szCs w:val="28"/>
        </w:rPr>
        <w:t>12-14</w:t>
      </w:r>
      <w:r w:rsidRPr="00143846">
        <w:rPr>
          <w:rFonts w:ascii="Times New Roman" w:hAnsi="Times New Roman"/>
          <w:sz w:val="28"/>
          <w:szCs w:val="28"/>
        </w:rPr>
        <w:t xml:space="preserve"> части 1 настоящей статьи, прекращаются в соответствии с законом Алтайского </w:t>
      </w:r>
      <w:r w:rsidRPr="00143846">
        <w:rPr>
          <w:rFonts w:ascii="Times New Roman" w:hAnsi="Times New Roman"/>
          <w:color w:val="FF0000"/>
          <w:sz w:val="28"/>
          <w:szCs w:val="28"/>
        </w:rPr>
        <w:t>края.</w:t>
      </w:r>
    </w:p>
    <w:p w:rsidR="00143846" w:rsidRPr="00143846" w:rsidRDefault="00143846" w:rsidP="00143846">
      <w:pPr>
        <w:autoSpaceDE w:val="0"/>
        <w:autoSpaceDN w:val="0"/>
        <w:adjustRightInd w:val="0"/>
        <w:ind w:firstLine="540"/>
        <w:rPr>
          <w:rFonts w:ascii="Times New Roman" w:hAnsi="Times New Roman"/>
          <w:bCs/>
          <w:iCs/>
          <w:sz w:val="28"/>
          <w:szCs w:val="28"/>
        </w:rPr>
      </w:pPr>
      <w:r w:rsidRPr="00143846">
        <w:rPr>
          <w:rFonts w:ascii="Times New Roman" w:hAnsi="Times New Roman"/>
          <w:bCs/>
          <w:iCs/>
          <w:sz w:val="28"/>
          <w:szCs w:val="28"/>
        </w:rPr>
        <w:lastRenderedPageBreak/>
        <w:t xml:space="preserve">3. </w:t>
      </w:r>
      <w:r w:rsidRPr="00143846">
        <w:rPr>
          <w:rFonts w:ascii="Times New Roman" w:hAnsi="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43846">
        <w:rPr>
          <w:rFonts w:ascii="Times New Roman" w:hAnsi="Times New Roman"/>
          <w:color w:val="FF0000"/>
          <w:sz w:val="28"/>
          <w:szCs w:val="28"/>
        </w:rPr>
        <w:t>должностное лицо Администрации сельсовета по решению Собрания депутатов</w:t>
      </w:r>
      <w:r w:rsidRPr="00143846">
        <w:rPr>
          <w:rFonts w:ascii="Times New Roman" w:hAnsi="Times New Roman"/>
          <w:bCs/>
          <w:iCs/>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33. Полномочия главы сельсовета</w:t>
      </w:r>
    </w:p>
    <w:p w:rsidR="00143846" w:rsidRPr="00143846" w:rsidRDefault="00143846" w:rsidP="00143846">
      <w:pPr>
        <w:tabs>
          <w:tab w:val="left" w:pos="7371"/>
        </w:tabs>
        <w:ind w:left="567" w:firstLine="0"/>
        <w:rPr>
          <w:rFonts w:ascii="Times New Roman" w:hAnsi="Times New Roman"/>
          <w:sz w:val="28"/>
          <w:szCs w:val="28"/>
        </w:rPr>
      </w:pPr>
      <w:r w:rsidRPr="00143846">
        <w:rPr>
          <w:rFonts w:ascii="Times New Roman" w:hAnsi="Times New Roman"/>
          <w:sz w:val="28"/>
          <w:szCs w:val="28"/>
        </w:rPr>
        <w:t>1. К полномочиям главы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подписание и </w:t>
      </w:r>
      <w:r w:rsidRPr="00143846">
        <w:rPr>
          <w:rFonts w:ascii="Times New Roman" w:hAnsi="Times New Roman"/>
          <w:color w:val="FF0000"/>
          <w:sz w:val="28"/>
          <w:szCs w:val="28"/>
        </w:rPr>
        <w:t>обнародование</w:t>
      </w:r>
      <w:r w:rsidRPr="00143846">
        <w:rPr>
          <w:rFonts w:ascii="Times New Roman" w:hAnsi="Times New Roman"/>
          <w:sz w:val="28"/>
          <w:szCs w:val="28"/>
        </w:rPr>
        <w:t xml:space="preserve"> нормативных правовых актов, принятых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издание в пределах своих полномочий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требование созыва внеочередного заседания;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К полномочиям главы сельсовета в Собрании депутатов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организация деятельности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ведение заседаний, обеспечение при этом соблюдения Регламента, повестки дня и порядка проведения заседаний;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подписание решений, принятых Собранием депутатов, протоколов заседаний и других документов с указанием должности «глава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оказание содействия депутатам в осуществлении ими своих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дача поручений постоянным комиссиям во исполнение решений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организация приема граждан, рассмотрение их обращений;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подписание от имени Собрания депутатов исковых заявлений в суды;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осуществление иных полномочий в Собрании депутатов в соответствии с настоящим Уставом и решениями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К полномочиям главы сельсовета в администрации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обеспечение составления проекта бюджета поселения, обеспечение его исполнения;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организация приема граждан в администрации сельсовета, рассмотрения их обращений, принятия по ним решений;</w:t>
      </w:r>
    </w:p>
    <w:p w:rsidR="00143846" w:rsidRPr="00143846" w:rsidRDefault="00143846" w:rsidP="00143846">
      <w:pPr>
        <w:tabs>
          <w:tab w:val="left" w:pos="7371"/>
        </w:tabs>
        <w:rPr>
          <w:rFonts w:ascii="Times New Roman" w:hAnsi="Times New Roman"/>
          <w:snapToGrid w:val="0"/>
          <w:sz w:val="28"/>
          <w:szCs w:val="28"/>
        </w:rPr>
      </w:pPr>
      <w:r w:rsidRPr="00143846">
        <w:rPr>
          <w:rFonts w:ascii="Times New Roman" w:hAnsi="Times New Roman"/>
          <w:sz w:val="28"/>
          <w:szCs w:val="28"/>
        </w:rPr>
        <w:t xml:space="preserve">8) в случаях, предусмотренных федеральными законами, обращение в суд с заявлениями </w:t>
      </w:r>
      <w:r w:rsidRPr="00143846">
        <w:rPr>
          <w:rFonts w:ascii="Times New Roman" w:hAnsi="Times New Roman"/>
          <w:snapToGrid w:val="0"/>
          <w:sz w:val="28"/>
          <w:szCs w:val="28"/>
        </w:rPr>
        <w:t>в защиту публичных интересов;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napToGrid w:val="0"/>
          <w:sz w:val="28"/>
          <w:szCs w:val="28"/>
        </w:rPr>
        <w:t xml:space="preserve">9) </w:t>
      </w:r>
      <w:r w:rsidRPr="00143846">
        <w:rPr>
          <w:rFonts w:ascii="Times New Roman" w:hAnsi="Times New Roman"/>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5"/>
        <w:rPr>
          <w:rFonts w:ascii="Times New Roman" w:hAnsi="Times New Roman"/>
          <w:b/>
          <w:bCs/>
          <w:sz w:val="28"/>
          <w:szCs w:val="28"/>
        </w:rPr>
      </w:pPr>
      <w:r w:rsidRPr="00143846">
        <w:rPr>
          <w:rFonts w:ascii="Times New Roman" w:hAnsi="Times New Roman"/>
          <w:b/>
          <w:bCs/>
          <w:sz w:val="28"/>
          <w:szCs w:val="28"/>
        </w:rPr>
        <w:t>Статья 34. Правовой статус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Структура администрации сельсовета утверждается Собранием депутатов по представлению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Администрация сельсовета обладает правами юридического лица, действует на основании настоящего Устава.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 xml:space="preserve">Наименование </w:t>
      </w:r>
      <w:r w:rsidRPr="00143846">
        <w:rPr>
          <w:rFonts w:ascii="Times New Roman" w:hAnsi="Times New Roman"/>
          <w:sz w:val="28"/>
          <w:szCs w:val="28"/>
        </w:rPr>
        <w:t xml:space="preserve">юридического лица </w:t>
      </w:r>
      <w:r w:rsidRPr="00143846">
        <w:rPr>
          <w:rFonts w:ascii="Times New Roman" w:hAnsi="Times New Roman"/>
          <w:color w:val="00B050"/>
          <w:sz w:val="28"/>
          <w:szCs w:val="28"/>
        </w:rPr>
        <w:t>-</w:t>
      </w:r>
      <w:r w:rsidRPr="00143846">
        <w:rPr>
          <w:rFonts w:ascii="Times New Roman" w:hAnsi="Times New Roman"/>
          <w:sz w:val="28"/>
          <w:szCs w:val="28"/>
        </w:rPr>
        <w:t xml:space="preserve"> «администрация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Местонахождение администрации сельсовета: 658107, село Вавилон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ул. Школьная, 27.</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35. Порядок формирования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Должностные лица администрации сельсовета назначаются и освобождаются от должности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Подотчетность должностных лиц администрации сельсовета устанавливается главой сельсовета.</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lastRenderedPageBreak/>
        <w:t xml:space="preserve">Статья 36. Полномочия администрации сельсовета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К полномочиям администрации сельсовета относится: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получение кредитов на условиях, согласованных Собранием депутатов, эмиссия ценных бумаг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осуществление международных и внешнеэкономических связей в соответствии с </w:t>
      </w:r>
      <w:r w:rsidRPr="00143846">
        <w:rPr>
          <w:rFonts w:ascii="Times New Roman" w:hAnsi="Times New Roman"/>
          <w:color w:val="FF0000"/>
          <w:sz w:val="28"/>
          <w:szCs w:val="28"/>
        </w:rPr>
        <w:t>Федеральным законом от 6 октября 2003 года № 131-ФЗ</w:t>
      </w:r>
      <w:r w:rsidRPr="00143846">
        <w:rPr>
          <w:rFonts w:ascii="PT Astra Serif" w:hAnsi="PT Astra Serif"/>
          <w:color w:val="FF0000"/>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утверждение уставов муниципальных предприятий и учреждений;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9) управление и распоряжение земельными участками, находящимися в собственности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11) организация благоустройства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14) организация и осуществление мероприятий по работе с детьми и молодежью, </w:t>
      </w:r>
      <w:r w:rsidRPr="00143846">
        <w:rPr>
          <w:rFonts w:ascii="Times New Roman" w:hAnsi="Times New Roman"/>
          <w:color w:val="FF0000"/>
          <w:sz w:val="28"/>
          <w:szCs w:val="28"/>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143846">
        <w:rPr>
          <w:rFonts w:ascii="Times New Roman" w:hAnsi="Times New Roman"/>
          <w:color w:val="FF0000"/>
          <w:sz w:val="28"/>
          <w:szCs w:val="28"/>
        </w:rPr>
        <w:lastRenderedPageBreak/>
        <w:t>реализации молодежной политики, организация и осуществление мониторинга реализации молодежной политики в поселении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15) ведение переговоров по социально-трудовым вопросам, предлагаемым для рассмотрения представителями работников;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17) обеспечение первичных мер пожарной безопасности в границах населенных пунктов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18)</w:t>
      </w:r>
      <w:r w:rsidRPr="00143846">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19)</w:t>
      </w:r>
      <w:r w:rsidRPr="00143846">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143846" w:rsidRPr="00143846" w:rsidRDefault="00143846" w:rsidP="00143846">
      <w:pPr>
        <w:widowControl w:val="0"/>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20)</w:t>
      </w:r>
      <w:r w:rsidRPr="00143846">
        <w:rPr>
          <w:rFonts w:ascii="Times New Roman" w:hAnsi="Times New Roman"/>
          <w:b/>
          <w:sz w:val="28"/>
          <w:szCs w:val="28"/>
        </w:rPr>
        <w:t xml:space="preserve"> </w:t>
      </w:r>
      <w:r w:rsidRPr="00143846">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21)</w:t>
      </w:r>
      <w:r w:rsidRPr="00143846">
        <w:rPr>
          <w:rFonts w:ascii="Times New Roman" w:hAnsi="Times New Roman"/>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37. Осуществление администрацией сельсовета отдельных государственных полномочий </w:t>
      </w: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spacing w:val="-3"/>
          <w:sz w:val="28"/>
          <w:szCs w:val="28"/>
        </w:rPr>
        <w:t>Администрация сельсовета осуществл</w:t>
      </w:r>
      <w:r w:rsidRPr="00143846">
        <w:rPr>
          <w:rFonts w:ascii="Times New Roman" w:hAnsi="Times New Roman"/>
          <w:bCs/>
          <w:iCs/>
          <w:spacing w:val="-3"/>
          <w:sz w:val="28"/>
          <w:szCs w:val="28"/>
        </w:rPr>
        <w:t xml:space="preserve">яет </w:t>
      </w:r>
      <w:r w:rsidRPr="00143846">
        <w:rPr>
          <w:rFonts w:ascii="Times New Roman" w:hAnsi="Times New Roman"/>
          <w:spacing w:val="-3"/>
          <w:sz w:val="28"/>
          <w:szCs w:val="28"/>
        </w:rPr>
        <w:t>отдельны</w:t>
      </w:r>
      <w:r w:rsidRPr="00143846">
        <w:rPr>
          <w:rFonts w:ascii="Times New Roman" w:hAnsi="Times New Roman"/>
          <w:bCs/>
          <w:iCs/>
          <w:spacing w:val="-3"/>
          <w:sz w:val="28"/>
          <w:szCs w:val="28"/>
        </w:rPr>
        <w:t xml:space="preserve">е </w:t>
      </w:r>
      <w:r w:rsidRPr="00143846">
        <w:rPr>
          <w:rFonts w:ascii="Times New Roman" w:hAnsi="Times New Roman"/>
          <w:spacing w:val="-3"/>
          <w:sz w:val="28"/>
          <w:szCs w:val="28"/>
        </w:rPr>
        <w:t>государственны</w:t>
      </w:r>
      <w:r w:rsidRPr="00143846">
        <w:rPr>
          <w:rFonts w:ascii="Times New Roman" w:hAnsi="Times New Roman"/>
          <w:bCs/>
          <w:iCs/>
          <w:spacing w:val="-3"/>
          <w:sz w:val="28"/>
          <w:szCs w:val="28"/>
        </w:rPr>
        <w:t xml:space="preserve">е </w:t>
      </w:r>
      <w:r w:rsidRPr="00143846">
        <w:rPr>
          <w:rFonts w:ascii="Times New Roman" w:hAnsi="Times New Roman"/>
          <w:iCs/>
          <w:spacing w:val="-3"/>
          <w:sz w:val="28"/>
          <w:szCs w:val="28"/>
        </w:rPr>
        <w:t>полномочи</w:t>
      </w:r>
      <w:r w:rsidRPr="00143846">
        <w:rPr>
          <w:rFonts w:ascii="Times New Roman" w:hAnsi="Times New Roman"/>
          <w:bCs/>
          <w:iCs/>
          <w:spacing w:val="-3"/>
          <w:sz w:val="28"/>
          <w:szCs w:val="28"/>
        </w:rPr>
        <w:t xml:space="preserve">я в соответствии с </w:t>
      </w:r>
      <w:r w:rsidRPr="00143846">
        <w:rPr>
          <w:rFonts w:ascii="Times New Roman" w:hAnsi="Times New Roman"/>
          <w:spacing w:val="-3"/>
          <w:sz w:val="28"/>
          <w:szCs w:val="28"/>
        </w:rPr>
        <w:t xml:space="preserve">федеральными законами и законами Алтайского края </w:t>
      </w:r>
      <w:r w:rsidRPr="00143846">
        <w:rPr>
          <w:rFonts w:ascii="Times New Roman" w:hAnsi="Times New Roman"/>
          <w:bCs/>
          <w:iCs/>
          <w:spacing w:val="-3"/>
          <w:sz w:val="28"/>
          <w:szCs w:val="28"/>
        </w:rPr>
        <w:t>о передаче органам местного самоуправления таких полномочий</w:t>
      </w:r>
      <w:r w:rsidRPr="00143846">
        <w:rPr>
          <w:rFonts w:ascii="Times New Roman" w:hAnsi="Times New Roman"/>
          <w:spacing w:val="-3"/>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ГЛАВА 4. МУНИЦИПАЛЬНЫЕ ПРАВОВЫЕ АКТЫ</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38. Муниципальные правовые акты</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В систему муниципальных правовых актов поселения входят:</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Устав поселения, муниципальные правовые акты о внесении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решения, принятые на местном референдуме;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решения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постановления и распоряжения главы сельсовета;</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bCs/>
          <w:iCs/>
          <w:sz w:val="28"/>
          <w:szCs w:val="28"/>
        </w:rPr>
        <w:t>5) постановления и распоряжения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39. Порядок принятия Устава поселения, муниципального правового акта о внесении в него изменений и дополнений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Датой принятия Устава поселения, муниципального правового акта о внесении в него изменений и дополнений </w:t>
      </w:r>
      <w:r w:rsidRPr="00143846">
        <w:rPr>
          <w:rFonts w:ascii="PT Astra Serif" w:hAnsi="PT Astra Serif"/>
          <w:color w:val="FF0000"/>
          <w:sz w:val="28"/>
          <w:szCs w:val="28"/>
        </w:rPr>
        <w:t>считается</w:t>
      </w:r>
      <w:r w:rsidRPr="00143846">
        <w:rPr>
          <w:rFonts w:ascii="Times New Roman" w:hAnsi="Times New Roman"/>
          <w:sz w:val="28"/>
          <w:szCs w:val="28"/>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143846">
        <w:rPr>
          <w:rFonts w:ascii="PT Astra Serif" w:hAnsi="PT Astra Serif"/>
          <w:color w:val="FF0000"/>
          <w:sz w:val="28"/>
          <w:szCs w:val="28"/>
        </w:rPr>
        <w:t>считается</w:t>
      </w:r>
      <w:r w:rsidRPr="00143846">
        <w:rPr>
          <w:rFonts w:ascii="Times New Roman" w:hAnsi="Times New Roman"/>
          <w:sz w:val="28"/>
          <w:szCs w:val="28"/>
        </w:rPr>
        <w:t xml:space="preserve"> номер решения Собрания депутатов, которым принят Устав поселения, муниципальный правовой акт о внесении в него изменений и </w:t>
      </w:r>
      <w:r w:rsidRPr="00143846">
        <w:rPr>
          <w:rFonts w:ascii="Times New Roman" w:hAnsi="Times New Roman"/>
          <w:color w:val="FF0000"/>
          <w:sz w:val="28"/>
          <w:szCs w:val="28"/>
        </w:rPr>
        <w:t>дополнений.</w:t>
      </w:r>
      <w:r w:rsidRPr="00143846">
        <w:rPr>
          <w:rFonts w:ascii="Times New Roman" w:hAnsi="Times New Roman"/>
          <w:sz w:val="28"/>
          <w:szCs w:val="28"/>
        </w:rPr>
        <w:t xml:space="preserve">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143846">
        <w:rPr>
          <w:rFonts w:ascii="PT Astra Serif" w:hAnsi="PT Astra Serif"/>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143846">
        <w:rPr>
          <w:rFonts w:ascii="Times New Roman" w:hAnsi="Times New Roman"/>
          <w:sz w:val="28"/>
          <w:szCs w:val="28"/>
        </w:rPr>
        <w:t>.</w:t>
      </w:r>
    </w:p>
    <w:p w:rsidR="00143846" w:rsidRPr="00143846" w:rsidRDefault="00143846" w:rsidP="00143846">
      <w:pPr>
        <w:tabs>
          <w:tab w:val="left" w:pos="7371"/>
        </w:tabs>
        <w:autoSpaceDE w:val="0"/>
        <w:autoSpaceDN w:val="0"/>
        <w:adjustRightInd w:val="0"/>
        <w:ind w:firstLine="540"/>
        <w:rPr>
          <w:rFonts w:ascii="Times New Roman" w:hAnsi="Times New Roman"/>
          <w:sz w:val="28"/>
          <w:szCs w:val="28"/>
        </w:rPr>
      </w:pPr>
      <w:r w:rsidRPr="00143846">
        <w:rPr>
          <w:rFonts w:ascii="Times New Roman" w:hAnsi="Times New Roman"/>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43846" w:rsidRPr="00143846" w:rsidRDefault="00143846" w:rsidP="00143846">
      <w:pPr>
        <w:autoSpaceDE w:val="0"/>
        <w:autoSpaceDN w:val="0"/>
        <w:adjustRightInd w:val="0"/>
        <w:ind w:firstLine="540"/>
        <w:outlineLvl w:val="0"/>
        <w:rPr>
          <w:rFonts w:ascii="Times New Roman" w:hAnsi="Times New Roman"/>
          <w:sz w:val="28"/>
          <w:szCs w:val="28"/>
        </w:rPr>
      </w:pPr>
      <w:r w:rsidRPr="00143846">
        <w:rPr>
          <w:rFonts w:ascii="Times New Roman" w:hAnsi="Times New Roman"/>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143846">
        <w:rPr>
          <w:rFonts w:ascii="PT Astra Serif" w:hAnsi="PT Astra Serif"/>
          <w:color w:val="FF0000"/>
          <w:sz w:val="28"/>
          <w:szCs w:val="28"/>
        </w:rPr>
        <w:t>Управления Министерства юстиции Российской Федерации по Алтайскому краю</w:t>
      </w:r>
      <w:r w:rsidRPr="00143846">
        <w:rPr>
          <w:rFonts w:ascii="PT Astra Serif" w:hAnsi="PT Astra Serif"/>
          <w:sz w:val="28"/>
          <w:szCs w:val="28"/>
        </w:rPr>
        <w:t xml:space="preserve"> </w:t>
      </w:r>
      <w:r w:rsidRPr="00143846">
        <w:rPr>
          <w:rFonts w:ascii="Times New Roman" w:hAnsi="Times New Roman"/>
          <w:sz w:val="28"/>
          <w:szCs w:val="28"/>
        </w:rPr>
        <w:t xml:space="preserve">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143846">
        <w:rPr>
          <w:rFonts w:ascii="Times New Roman" w:hAnsi="Times New Roman"/>
          <w:color w:val="FF0000"/>
          <w:sz w:val="28"/>
          <w:szCs w:val="28"/>
        </w:rPr>
        <w:t>97-ФЗ.</w:t>
      </w:r>
    </w:p>
    <w:p w:rsidR="00143846" w:rsidRPr="00143846" w:rsidRDefault="00143846" w:rsidP="00143846">
      <w:pPr>
        <w:adjustRightInd w:val="0"/>
        <w:outlineLvl w:val="0"/>
        <w:rPr>
          <w:rFonts w:ascii="Times New Roman" w:hAnsi="Times New Roman"/>
          <w:sz w:val="28"/>
          <w:szCs w:val="28"/>
        </w:rPr>
      </w:pPr>
      <w:r w:rsidRPr="00143846">
        <w:rPr>
          <w:rFonts w:ascii="Times New Roman" w:hAnsi="Times New Roman"/>
          <w:bCs/>
          <w:color w:val="FF0000"/>
          <w:sz w:val="28"/>
          <w:szCs w:val="28"/>
        </w:rPr>
        <w:t xml:space="preserve">6. </w:t>
      </w:r>
      <w:r w:rsidRPr="00143846">
        <w:rPr>
          <w:rFonts w:ascii="Times New Roman" w:hAnsi="Times New Roman"/>
          <w:color w:val="FF0000"/>
          <w:sz w:val="28"/>
          <w:szCs w:val="28"/>
        </w:rPr>
        <w:t>Приведение</w:t>
      </w:r>
      <w:r w:rsidRPr="00143846">
        <w:rPr>
          <w:rFonts w:ascii="Times New Roman" w:hAnsi="Times New Roman"/>
          <w:sz w:val="28"/>
          <w:szCs w:val="28"/>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40. Порядок принятия решений Собранием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43846">
        <w:rPr>
          <w:rFonts w:ascii="Times New Roman" w:hAnsi="Times New Roman"/>
          <w:spacing w:val="-3"/>
          <w:sz w:val="28"/>
          <w:szCs w:val="28"/>
        </w:rPr>
        <w:t>Федеральным законом от 6 октября 2003 года № 131-ФЗ;</w:t>
      </w:r>
      <w:r w:rsidRPr="00143846">
        <w:rPr>
          <w:rFonts w:ascii="Times New Roman" w:hAnsi="Times New Roman"/>
          <w:sz w:val="28"/>
          <w:szCs w:val="28"/>
        </w:rPr>
        <w:t xml:space="preserve">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143846">
        <w:rPr>
          <w:rFonts w:ascii="Times New Roman" w:hAnsi="Times New Roman"/>
          <w:sz w:val="28"/>
          <w:szCs w:val="28"/>
        </w:rPr>
        <w:t xml:space="preserve"> в порядке, установленном статьей 74.1 Федерального закона от 6 октября 2003 года № 131-ФЗ;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w:t>
      </w:r>
      <w:r w:rsidRPr="00143846">
        <w:rPr>
          <w:rFonts w:ascii="Times New Roman" w:hAnsi="Times New Roman"/>
          <w:sz w:val="28"/>
          <w:szCs w:val="28"/>
        </w:rPr>
        <w:lastRenderedPageBreak/>
        <w:t xml:space="preserve">ненормативные решения – принимаются </w:t>
      </w:r>
      <w:r w:rsidRPr="00143846">
        <w:rPr>
          <w:rFonts w:ascii="PT Astra Serif" w:hAnsi="PT Astra Serif"/>
          <w:color w:val="FF0000"/>
          <w:sz w:val="28"/>
          <w:szCs w:val="28"/>
        </w:rPr>
        <w:t>большинством голосов от установленной численности депутатов</w:t>
      </w:r>
      <w:r w:rsidRPr="00143846">
        <w:rPr>
          <w:rFonts w:ascii="PT Astra Serif" w:hAnsi="PT Astra Serif"/>
          <w:i/>
          <w:color w:val="FF0000"/>
          <w:sz w:val="28"/>
          <w:szCs w:val="28"/>
        </w:rPr>
        <w:t>,</w:t>
      </w:r>
      <w:r w:rsidRPr="00143846">
        <w:rPr>
          <w:rFonts w:ascii="PT Astra Serif" w:hAnsi="PT Astra Serif"/>
          <w:b/>
          <w:i/>
          <w:color w:val="FF0000"/>
          <w:sz w:val="28"/>
          <w:szCs w:val="28"/>
        </w:rPr>
        <w:t xml:space="preserve"> </w:t>
      </w:r>
      <w:r w:rsidRPr="00143846">
        <w:rPr>
          <w:rFonts w:ascii="PT Astra Serif" w:hAnsi="PT Astra Serif"/>
          <w:sz w:val="28"/>
          <w:szCs w:val="28"/>
        </w:rPr>
        <w:t xml:space="preserve">если иное не установлено Федеральным законом от 6 октября 2003 года </w:t>
      </w:r>
      <w:r w:rsidRPr="00143846">
        <w:rPr>
          <w:rFonts w:ascii="PT Astra Serif" w:hAnsi="PT Astra Serif"/>
          <w:color w:val="FF0000"/>
          <w:sz w:val="28"/>
          <w:szCs w:val="28"/>
        </w:rPr>
        <w:t>№ 131-ФЗ</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41. Подготовка муниципальных правовых актов</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Проекты муниципальных правовых актов могут вноситься депутатами, главой сельсовета, </w:t>
      </w:r>
      <w:proofErr w:type="spellStart"/>
      <w:r w:rsidRPr="00143846">
        <w:rPr>
          <w:rFonts w:ascii="Times New Roman" w:hAnsi="Times New Roman"/>
          <w:bCs/>
          <w:iCs/>
          <w:sz w:val="28"/>
          <w:szCs w:val="28"/>
        </w:rPr>
        <w:t>Алейским</w:t>
      </w:r>
      <w:proofErr w:type="spellEnd"/>
      <w:r w:rsidRPr="00143846">
        <w:rPr>
          <w:rFonts w:ascii="Times New Roman" w:hAnsi="Times New Roman"/>
          <w:bCs/>
          <w:iCs/>
          <w:sz w:val="28"/>
          <w:szCs w:val="28"/>
        </w:rPr>
        <w:t xml:space="preserve"> межрайонным прокурором</w:t>
      </w:r>
      <w:r w:rsidRPr="00143846">
        <w:rPr>
          <w:rFonts w:ascii="Times New Roman" w:hAnsi="Times New Roman"/>
          <w:sz w:val="28"/>
          <w:szCs w:val="28"/>
        </w:rPr>
        <w:t>, органами территориального общественного самоуправления, инициативными группами граждан в соответствии с Регламентом</w:t>
      </w:r>
      <w:r w:rsidRPr="00143846">
        <w:rPr>
          <w:rFonts w:ascii="Times New Roman" w:hAnsi="Times New Roman"/>
          <w:bCs/>
          <w:iCs/>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42. </w:t>
      </w:r>
      <w:r w:rsidRPr="00143846">
        <w:rPr>
          <w:rFonts w:ascii="Times New Roman" w:hAnsi="Times New Roman"/>
          <w:b/>
          <w:bCs/>
          <w:color w:val="FF0000"/>
          <w:sz w:val="28"/>
          <w:szCs w:val="28"/>
        </w:rPr>
        <w:t>Правовые акты Администрации сельсовета, главы сельсовета</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color w:val="FF0000"/>
          <w:sz w:val="28"/>
          <w:szCs w:val="28"/>
        </w:rPr>
        <w:t>1.</w:t>
      </w:r>
      <w:r w:rsidRPr="00143846">
        <w:rPr>
          <w:rFonts w:ascii="Times New Roman" w:hAnsi="Times New Roman"/>
          <w:sz w:val="28"/>
          <w:szCs w:val="28"/>
        </w:rPr>
        <w:t xml:space="preserve"> Глава сельсовета в пределах своих полномочий, установленных настоящим Уставом и решениями Собрания депутатов, </w:t>
      </w:r>
      <w:r w:rsidRPr="00143846">
        <w:rPr>
          <w:rFonts w:ascii="PT Astra Serif" w:hAnsi="PT Astra Serif"/>
          <w:color w:val="FF0000"/>
          <w:sz w:val="28"/>
          <w:szCs w:val="28"/>
        </w:rPr>
        <w:t>подписывает</w:t>
      </w:r>
      <w:r w:rsidRPr="00143846">
        <w:rPr>
          <w:rFonts w:ascii="Times New Roman" w:hAnsi="Times New Roman"/>
          <w:sz w:val="28"/>
          <w:szCs w:val="28"/>
        </w:rPr>
        <w:t xml:space="preserve"> постановления </w:t>
      </w:r>
      <w:r w:rsidRPr="00143846">
        <w:rPr>
          <w:rFonts w:ascii="Times New Roman" w:hAnsi="Times New Roman"/>
          <w:bCs/>
          <w:iCs/>
          <w:sz w:val="28"/>
          <w:szCs w:val="28"/>
        </w:rPr>
        <w:t>и распоряжения</w:t>
      </w:r>
      <w:r w:rsidRPr="00143846">
        <w:rPr>
          <w:rFonts w:ascii="Times New Roman" w:hAnsi="Times New Roman"/>
          <w:sz w:val="28"/>
          <w:szCs w:val="28"/>
        </w:rPr>
        <w:t xml:space="preserve"> по вопросам организации деятельности Собрания депутатов, а также </w:t>
      </w:r>
      <w:r w:rsidRPr="00143846">
        <w:rPr>
          <w:rFonts w:ascii="Times New Roman" w:hAnsi="Times New Roman"/>
          <w:bCs/>
          <w:iCs/>
          <w:sz w:val="28"/>
          <w:szCs w:val="28"/>
        </w:rPr>
        <w:t>постановления и распоряжения администрации</w:t>
      </w:r>
      <w:r w:rsidRPr="00143846">
        <w:rPr>
          <w:rFonts w:ascii="Times New Roman" w:hAnsi="Times New Roman"/>
          <w:sz w:val="28"/>
          <w:szCs w:val="28"/>
        </w:rPr>
        <w:t xml:space="preserve"> </w:t>
      </w:r>
      <w:r w:rsidRPr="00143846">
        <w:rPr>
          <w:rFonts w:ascii="Times New Roman" w:hAnsi="Times New Roman"/>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color w:val="FF0000"/>
          <w:sz w:val="28"/>
          <w:szCs w:val="28"/>
        </w:rPr>
        <w:t>2.</w:t>
      </w:r>
      <w:r w:rsidRPr="00143846">
        <w:rPr>
          <w:rFonts w:ascii="Times New Roman" w:hAnsi="Times New Roman"/>
          <w:sz w:val="28"/>
          <w:szCs w:val="28"/>
        </w:rPr>
        <w:t xml:space="preserve"> Глава сельсовета издает постановления и распоряжения </w:t>
      </w:r>
      <w:r w:rsidRPr="00143846">
        <w:rPr>
          <w:rFonts w:ascii="Times New Roman" w:hAnsi="Times New Roman"/>
          <w:color w:val="FF0000"/>
          <w:sz w:val="28"/>
          <w:szCs w:val="28"/>
        </w:rPr>
        <w:t>по вопросам</w:t>
      </w:r>
      <w:r w:rsidRPr="00143846">
        <w:rPr>
          <w:rFonts w:ascii="Times New Roman" w:hAnsi="Times New Roman"/>
          <w:sz w:val="28"/>
          <w:szCs w:val="28"/>
        </w:rPr>
        <w:t>,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43846" w:rsidRPr="00143846" w:rsidRDefault="00143846" w:rsidP="00143846">
      <w:pPr>
        <w:tabs>
          <w:tab w:val="left" w:pos="7371"/>
        </w:tabs>
        <w:rPr>
          <w:rFonts w:ascii="Times New Roman" w:hAnsi="Times New Roman"/>
          <w:b/>
          <w:bCs/>
          <w:iCs/>
          <w:snapToGrid w:val="0"/>
          <w:sz w:val="28"/>
          <w:szCs w:val="28"/>
        </w:rPr>
      </w:pPr>
    </w:p>
    <w:p w:rsidR="00143846" w:rsidRPr="00143846" w:rsidRDefault="00143846" w:rsidP="00143846">
      <w:pPr>
        <w:tabs>
          <w:tab w:val="left" w:pos="7371"/>
        </w:tabs>
        <w:rPr>
          <w:rFonts w:ascii="Times New Roman" w:hAnsi="Times New Roman"/>
          <w:b/>
          <w:bCs/>
          <w:snapToGrid w:val="0"/>
          <w:sz w:val="28"/>
          <w:szCs w:val="28"/>
        </w:rPr>
      </w:pPr>
      <w:r w:rsidRPr="00143846">
        <w:rPr>
          <w:rFonts w:ascii="Times New Roman" w:hAnsi="Times New Roman"/>
          <w:b/>
          <w:bCs/>
          <w:snapToGrid w:val="0"/>
          <w:sz w:val="28"/>
          <w:szCs w:val="28"/>
        </w:rPr>
        <w:t>Статья 43. Отмена муниципальных правовых актов и приостановление их действия</w:t>
      </w:r>
    </w:p>
    <w:p w:rsidR="00143846" w:rsidRPr="00143846" w:rsidRDefault="00143846" w:rsidP="00143846">
      <w:pPr>
        <w:tabs>
          <w:tab w:val="left" w:pos="7371"/>
        </w:tabs>
        <w:rPr>
          <w:rFonts w:ascii="Times New Roman" w:hAnsi="Times New Roman"/>
          <w:bCs/>
          <w:iCs/>
          <w:snapToGrid w:val="0"/>
          <w:sz w:val="28"/>
          <w:szCs w:val="28"/>
        </w:rPr>
      </w:pPr>
      <w:r w:rsidRPr="00143846">
        <w:rPr>
          <w:rFonts w:ascii="Times New Roman" w:hAnsi="Times New Roman"/>
          <w:bCs/>
          <w:iCs/>
          <w:snapToGrid w:val="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143846">
        <w:rPr>
          <w:rFonts w:ascii="Times New Roman" w:hAnsi="Times New Roman"/>
          <w:bCs/>
          <w:iCs/>
          <w:snapToGrid w:val="0"/>
          <w:sz w:val="28"/>
          <w:szCs w:val="28"/>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43846" w:rsidRPr="00143846" w:rsidRDefault="00143846" w:rsidP="00143846">
      <w:pPr>
        <w:tabs>
          <w:tab w:val="left" w:pos="7371"/>
        </w:tabs>
        <w:rPr>
          <w:rFonts w:ascii="Times New Roman" w:hAnsi="Times New Roman"/>
          <w:snapToGrid w:val="0"/>
          <w:sz w:val="28"/>
          <w:szCs w:val="28"/>
        </w:rPr>
      </w:pPr>
    </w:p>
    <w:p w:rsidR="00143846" w:rsidRPr="00143846" w:rsidRDefault="00143846" w:rsidP="00143846">
      <w:pPr>
        <w:ind w:firstLine="540"/>
        <w:rPr>
          <w:rFonts w:ascii="PT Astra Serif" w:hAnsi="PT Astra Serif"/>
          <w:b/>
          <w:bCs/>
          <w:i/>
          <w:color w:val="FF0000"/>
          <w:sz w:val="28"/>
          <w:szCs w:val="28"/>
        </w:rPr>
      </w:pPr>
      <w:r w:rsidRPr="00143846">
        <w:rPr>
          <w:rFonts w:ascii="Times New Roman" w:hAnsi="Times New Roman"/>
          <w:b/>
          <w:bCs/>
          <w:sz w:val="28"/>
          <w:szCs w:val="28"/>
        </w:rPr>
        <w:t xml:space="preserve">Статья 44. </w:t>
      </w:r>
      <w:r w:rsidRPr="00143846">
        <w:rPr>
          <w:rFonts w:ascii="PT Astra Serif" w:hAnsi="PT Astra Serif"/>
          <w:b/>
          <w:bCs/>
          <w:color w:val="FF0000"/>
          <w:sz w:val="28"/>
          <w:szCs w:val="28"/>
        </w:rPr>
        <w:t>Вступление в силу муниципальных правовых актов</w:t>
      </w:r>
      <w:r w:rsidRPr="00143846">
        <w:rPr>
          <w:rFonts w:ascii="PT Astra Serif" w:hAnsi="PT Astra Serif"/>
          <w:bCs/>
          <w:color w:val="FF0000"/>
          <w:sz w:val="28"/>
          <w:szCs w:val="28"/>
        </w:rPr>
        <w:t xml:space="preserve"> </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143846">
        <w:rPr>
          <w:rFonts w:ascii="PT Astra Serif" w:hAnsi="PT Astra Serif"/>
          <w:bCs/>
          <w:color w:val="FF0000"/>
          <w:sz w:val="28"/>
          <w:szCs w:val="28"/>
        </w:rPr>
        <w:t xml:space="preserve">муниципальные нормативные правовые акты, </w:t>
      </w:r>
      <w:r w:rsidRPr="00143846">
        <w:rPr>
          <w:rFonts w:ascii="PT Astra Serif" w:hAnsi="PT Astra Serif"/>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43846">
        <w:rPr>
          <w:rFonts w:ascii="PT Astra Serif" w:hAnsi="PT Astra Serif"/>
          <w:bCs/>
          <w:color w:val="FF0000"/>
          <w:sz w:val="28"/>
          <w:szCs w:val="28"/>
        </w:rPr>
        <w:t>обнародования.</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w:t>
      </w:r>
      <w:proofErr w:type="spellStart"/>
      <w:r w:rsidRPr="00143846">
        <w:rPr>
          <w:rFonts w:ascii="PT Astra Serif" w:hAnsi="PT Astra Serif"/>
          <w:color w:val="FF0000"/>
          <w:sz w:val="28"/>
          <w:szCs w:val="28"/>
        </w:rPr>
        <w:t>Фрунзенский</w:t>
      </w:r>
      <w:proofErr w:type="spellEnd"/>
      <w:r w:rsidRPr="00143846">
        <w:rPr>
          <w:rFonts w:ascii="PT Astra Serif" w:hAnsi="PT Astra Serif"/>
          <w:color w:val="FF0000"/>
          <w:sz w:val="28"/>
          <w:szCs w:val="28"/>
        </w:rPr>
        <w:t xml:space="preserve"> сельсовет </w:t>
      </w:r>
      <w:proofErr w:type="spellStart"/>
      <w:r w:rsidRPr="00143846">
        <w:rPr>
          <w:rFonts w:ascii="PT Astra Serif" w:hAnsi="PT Astra Serif"/>
          <w:color w:val="FF0000"/>
          <w:sz w:val="28"/>
          <w:szCs w:val="28"/>
        </w:rPr>
        <w:t>Алейского</w:t>
      </w:r>
      <w:proofErr w:type="spellEnd"/>
      <w:r w:rsidRPr="00143846">
        <w:rPr>
          <w:rFonts w:ascii="PT Astra Serif" w:hAnsi="PT Astra Serif"/>
          <w:color w:val="FF0000"/>
          <w:sz w:val="28"/>
          <w:szCs w:val="28"/>
        </w:rPr>
        <w:t xml:space="preserve"> района Алтайского края». </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43846" w:rsidRPr="00143846" w:rsidRDefault="00143846" w:rsidP="00143846">
      <w:pPr>
        <w:ind w:firstLine="539"/>
        <w:rPr>
          <w:rFonts w:ascii="PT Astra Serif" w:hAnsi="PT Astra Serif"/>
          <w:color w:val="FF0000"/>
          <w:sz w:val="28"/>
          <w:szCs w:val="28"/>
        </w:rPr>
      </w:pPr>
      <w:r w:rsidRPr="00143846">
        <w:rPr>
          <w:rFonts w:ascii="PT Astra Serif" w:hAnsi="PT Astra Serif"/>
          <w:color w:val="FF0000"/>
          <w:sz w:val="28"/>
          <w:szCs w:val="28"/>
        </w:rPr>
        <w:t xml:space="preserve">1) размещение в местах, доступных для неограниченного круга лиц (на информационных стендах в здании Администрации сельсовета, на информационном стенде посёлка </w:t>
      </w:r>
      <w:r w:rsidRPr="00143846">
        <w:rPr>
          <w:rFonts w:ascii="PT Astra Serif" w:hAnsi="PT Astra Serif"/>
          <w:color w:val="00B050"/>
          <w:sz w:val="28"/>
          <w:szCs w:val="28"/>
        </w:rPr>
        <w:t>Зелёная</w:t>
      </w:r>
      <w:r w:rsidRPr="00143846">
        <w:rPr>
          <w:rFonts w:ascii="PT Astra Serif" w:hAnsi="PT Astra Serif"/>
          <w:color w:val="FF0000"/>
          <w:sz w:val="28"/>
          <w:szCs w:val="28"/>
        </w:rPr>
        <w:t xml:space="preserve"> Поляна, в муниципальной библиотеке);</w:t>
      </w:r>
    </w:p>
    <w:p w:rsidR="00143846" w:rsidRPr="00143846" w:rsidRDefault="00143846" w:rsidP="00143846">
      <w:pPr>
        <w:autoSpaceDE w:val="0"/>
        <w:autoSpaceDN w:val="0"/>
        <w:adjustRightInd w:val="0"/>
        <w:ind w:firstLine="539"/>
        <w:rPr>
          <w:rFonts w:ascii="PT Astra Serif" w:hAnsi="PT Astra Serif"/>
          <w:color w:val="FF0000"/>
          <w:sz w:val="28"/>
          <w:szCs w:val="28"/>
        </w:rPr>
      </w:pPr>
      <w:r w:rsidRPr="00143846">
        <w:rPr>
          <w:rFonts w:ascii="PT Astra Serif" w:hAnsi="PT Astra Serif"/>
          <w:color w:val="FF0000"/>
          <w:sz w:val="28"/>
          <w:szCs w:val="28"/>
        </w:rPr>
        <w:t xml:space="preserve">2) размещение на официальных сайтах Администрации </w:t>
      </w:r>
      <w:proofErr w:type="spellStart"/>
      <w:r w:rsidRPr="00143846">
        <w:rPr>
          <w:rFonts w:ascii="PT Astra Serif" w:hAnsi="PT Astra Serif"/>
          <w:color w:val="FF0000"/>
          <w:sz w:val="28"/>
          <w:szCs w:val="28"/>
        </w:rPr>
        <w:t>Алейского</w:t>
      </w:r>
      <w:proofErr w:type="spellEnd"/>
      <w:r w:rsidRPr="00143846">
        <w:rPr>
          <w:rFonts w:ascii="PT Astra Serif" w:hAnsi="PT Astra Serif"/>
          <w:color w:val="FF0000"/>
          <w:sz w:val="28"/>
          <w:szCs w:val="28"/>
        </w:rPr>
        <w:t xml:space="preserve"> района Алтайского края, Администрации сельсовета в информационно-телекоммуникационной сети «Интернет»;</w:t>
      </w:r>
    </w:p>
    <w:p w:rsidR="00143846" w:rsidRPr="00143846" w:rsidRDefault="00143846" w:rsidP="00143846">
      <w:pPr>
        <w:autoSpaceDE w:val="0"/>
        <w:autoSpaceDN w:val="0"/>
        <w:adjustRightInd w:val="0"/>
        <w:ind w:firstLine="539"/>
        <w:rPr>
          <w:rFonts w:ascii="PT Astra Serif" w:hAnsi="PT Astra Serif"/>
          <w:color w:val="FF0000"/>
          <w:sz w:val="28"/>
          <w:szCs w:val="28"/>
        </w:rPr>
      </w:pPr>
      <w:r w:rsidRPr="00143846">
        <w:rPr>
          <w:rFonts w:ascii="PT Astra Serif" w:hAnsi="PT Astra Serif"/>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43846" w:rsidRPr="00143846" w:rsidRDefault="00143846" w:rsidP="00143846">
      <w:pPr>
        <w:ind w:right="-1" w:firstLine="602"/>
        <w:rPr>
          <w:rFonts w:ascii="PT Astra Serif" w:hAnsi="PT Astra Serif"/>
          <w:bCs/>
          <w:color w:val="FF0000"/>
          <w:sz w:val="28"/>
          <w:szCs w:val="28"/>
        </w:rPr>
      </w:pPr>
      <w:r w:rsidRPr="00143846">
        <w:rPr>
          <w:rFonts w:ascii="PT Astra Serif" w:hAnsi="PT Astra Serif"/>
          <w:bCs/>
          <w:color w:val="FF0000"/>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43846" w:rsidRPr="00143846" w:rsidRDefault="00143846" w:rsidP="00143846">
      <w:pPr>
        <w:ind w:right="-1" w:firstLine="602"/>
        <w:rPr>
          <w:rFonts w:ascii="PT Astra Serif" w:hAnsi="PT Astra Serif"/>
          <w:color w:val="FF0000"/>
          <w:sz w:val="28"/>
          <w:szCs w:val="28"/>
        </w:rPr>
      </w:pPr>
      <w:r w:rsidRPr="00143846">
        <w:rPr>
          <w:rFonts w:ascii="PT Astra Serif" w:hAnsi="PT Astra Serif"/>
          <w:bCs/>
          <w:color w:val="FF0000"/>
          <w:sz w:val="28"/>
          <w:szCs w:val="28"/>
        </w:rPr>
        <w:t>Правовой портал Минюста России «Нормативные правовые акты в Российской Федерации» (</w:t>
      </w:r>
      <w:hyperlink r:id="rId14" w:history="1">
        <w:r w:rsidRPr="00143846">
          <w:rPr>
            <w:rFonts w:ascii="PT Astra Serif" w:hAnsi="PT Astra Serif"/>
            <w:bCs/>
            <w:color w:val="FF0000"/>
            <w:sz w:val="28"/>
            <w:szCs w:val="28"/>
            <w:u w:val="single"/>
            <w:lang w:val="en-US"/>
          </w:rPr>
          <w:t>http</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pravo</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minjust</w:t>
        </w:r>
        <w:r w:rsidRPr="00143846">
          <w:rPr>
            <w:rFonts w:ascii="PT Astra Serif" w:hAnsi="PT Astra Serif"/>
            <w:bCs/>
            <w:color w:val="FF0000"/>
            <w:sz w:val="28"/>
            <w:szCs w:val="28"/>
            <w:u w:val="single"/>
          </w:rPr>
          <w:t>.</w:t>
        </w:r>
        <w:r w:rsidRPr="00143846">
          <w:rPr>
            <w:rFonts w:ascii="PT Astra Serif" w:hAnsi="PT Astra Serif"/>
            <w:bCs/>
            <w:color w:val="FF0000"/>
            <w:sz w:val="28"/>
            <w:szCs w:val="28"/>
            <w:u w:val="single"/>
            <w:lang w:val="en-US"/>
          </w:rPr>
          <w:t>ru</w:t>
        </w:r>
      </w:hyperlink>
      <w:r w:rsidRPr="00143846">
        <w:rPr>
          <w:rFonts w:ascii="PT Astra Serif" w:hAnsi="PT Astra Serif"/>
          <w:bCs/>
          <w:color w:val="FF0000"/>
          <w:sz w:val="28"/>
          <w:szCs w:val="28"/>
        </w:rPr>
        <w:t xml:space="preserve">, </w:t>
      </w:r>
      <w:hyperlink r:id="rId15" w:history="1">
        <w:r w:rsidRPr="00143846">
          <w:rPr>
            <w:rFonts w:ascii="PT Astra Serif" w:hAnsi="PT Astra Serif"/>
            <w:bCs/>
            <w:color w:val="FF0000"/>
            <w:sz w:val="28"/>
            <w:szCs w:val="28"/>
            <w:u w:val="single"/>
            <w:lang w:val="en-US"/>
          </w:rPr>
          <w:t>http</w:t>
        </w:r>
        <w:r w:rsidRPr="00143846">
          <w:rPr>
            <w:rFonts w:ascii="PT Astra Serif" w:hAnsi="PT Astra Serif"/>
            <w:bCs/>
            <w:color w:val="FF0000"/>
            <w:sz w:val="28"/>
            <w:szCs w:val="28"/>
            <w:u w:val="single"/>
          </w:rPr>
          <w:t>://право-минюст</w:t>
        </w:r>
      </w:hyperlink>
      <w:r w:rsidRPr="00143846">
        <w:rPr>
          <w:rFonts w:ascii="PT Astra Serif" w:hAnsi="PT Astra Serif"/>
          <w:bCs/>
          <w:color w:val="FF0000"/>
          <w:sz w:val="28"/>
          <w:szCs w:val="28"/>
        </w:rPr>
        <w:t xml:space="preserve">, регистрация в качестве сетевого издания Эл № ФС77-72471 от 05.03.2018) считается официальным источником текстов </w:t>
      </w:r>
      <w:r w:rsidRPr="00143846">
        <w:rPr>
          <w:rFonts w:ascii="PT Astra Serif" w:hAnsi="PT Astra Serif"/>
          <w:color w:val="FF0000"/>
          <w:sz w:val="28"/>
          <w:szCs w:val="28"/>
        </w:rPr>
        <w:t>Устава, муниципального правового акта о внесении изменений и дополнений в Устав</w:t>
      </w:r>
      <w:r w:rsidRPr="00143846">
        <w:rPr>
          <w:rFonts w:ascii="PT Astra Serif" w:hAnsi="PT Astra Serif"/>
          <w:bCs/>
          <w:color w:val="FF0000"/>
          <w:sz w:val="28"/>
          <w:szCs w:val="28"/>
        </w:rPr>
        <w:t>, текстов иных муниципальных нормативных правовых актов.</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lastRenderedPageBreak/>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43846" w:rsidRPr="00143846" w:rsidRDefault="00143846" w:rsidP="00143846">
      <w:pPr>
        <w:ind w:right="-1" w:firstLine="540"/>
        <w:rPr>
          <w:rFonts w:ascii="PT Astra Serif" w:hAnsi="PT Astra Serif"/>
          <w:color w:val="FF0000"/>
          <w:sz w:val="28"/>
          <w:szCs w:val="28"/>
        </w:rPr>
      </w:pPr>
      <w:r w:rsidRPr="00143846">
        <w:rPr>
          <w:rFonts w:ascii="PT Astra Serif" w:hAnsi="PT Astra Serif"/>
          <w:color w:val="FF0000"/>
          <w:sz w:val="28"/>
          <w:szCs w:val="28"/>
        </w:rPr>
        <w:t>Решения Собрания депутатов о налогах и сборах вступают в силу в соответствии с Налоговым кодексом Российской Федерации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sz w:val="28"/>
          <w:szCs w:val="28"/>
        </w:rPr>
      </w:pPr>
      <w:r w:rsidRPr="00143846">
        <w:rPr>
          <w:rFonts w:ascii="Times New Roman" w:hAnsi="Times New Roman"/>
          <w:b/>
          <w:sz w:val="28"/>
          <w:szCs w:val="28"/>
        </w:rPr>
        <w:t>ГЛАВА 5. МУНИЦИПАЛЬНАЯ СЛУЖБА</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45. Муниципальная служба и муниципальный служащий</w:t>
      </w:r>
    </w:p>
    <w:p w:rsidR="00143846" w:rsidRPr="00143846" w:rsidRDefault="00143846" w:rsidP="00143846">
      <w:pPr>
        <w:tabs>
          <w:tab w:val="left" w:pos="7371"/>
        </w:tabs>
        <w:rPr>
          <w:rFonts w:ascii="Times New Roman" w:hAnsi="Times New Roman"/>
          <w:bCs/>
          <w:iCs/>
          <w:sz w:val="28"/>
          <w:szCs w:val="28"/>
        </w:rPr>
      </w:pPr>
      <w:r w:rsidRPr="00143846">
        <w:rPr>
          <w:rFonts w:ascii="Times New Roman" w:hAnsi="Times New Roman"/>
          <w:sz w:val="28"/>
          <w:szCs w:val="28"/>
        </w:rPr>
        <w:t xml:space="preserve">1. Правовое регулирование муниципальной службы, включая требования к </w:t>
      </w:r>
      <w:r w:rsidRPr="00143846">
        <w:rPr>
          <w:rFonts w:ascii="Times New Roman" w:hAnsi="Times New Roman"/>
          <w:bCs/>
          <w:iCs/>
          <w:sz w:val="28"/>
          <w:szCs w:val="28"/>
        </w:rPr>
        <w:t>должностям муниципальной службы</w:t>
      </w:r>
      <w:r w:rsidRPr="00143846">
        <w:rPr>
          <w:rFonts w:ascii="Times New Roman" w:hAnsi="Times New Roman"/>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6" w:tgtFrame="Logical" w:history="1">
        <w:r w:rsidRPr="00143846">
          <w:rPr>
            <w:rFonts w:ascii="Times New Roman" w:hAnsi="Times New Roman"/>
            <w:color w:val="0000FF"/>
            <w:sz w:val="28"/>
            <w:szCs w:val="28"/>
            <w:u w:val="single"/>
          </w:rPr>
          <w:t>Федеральным законом от 2 марта 2007 года № 25-ФЗ «О муниципальной службе в Российской Федерации»</w:t>
        </w:r>
      </w:hyperlink>
      <w:r w:rsidRPr="00143846">
        <w:rPr>
          <w:rFonts w:ascii="Times New Roman" w:hAnsi="Times New Roman"/>
          <w:sz w:val="28"/>
          <w:szCs w:val="28"/>
        </w:rPr>
        <w:t xml:space="preserve">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143846">
        <w:rPr>
          <w:rFonts w:ascii="PT Astra Serif" w:hAnsi="PT Astra Serif"/>
          <w:color w:val="FF0000"/>
          <w:sz w:val="28"/>
          <w:szCs w:val="28"/>
        </w:rPr>
        <w:t xml:space="preserve">по тексту Устава </w:t>
      </w:r>
      <w:r w:rsidRPr="00143846">
        <w:rPr>
          <w:rFonts w:ascii="Times New Roman" w:hAnsi="Times New Roman"/>
          <w:sz w:val="28"/>
          <w:szCs w:val="28"/>
        </w:rPr>
        <w:t xml:space="preserve">- Закон края о муниципальной службе), настоящим Уставом </w:t>
      </w:r>
      <w:r w:rsidRPr="00143846">
        <w:rPr>
          <w:rFonts w:ascii="Times New Roman" w:hAnsi="Times New Roman"/>
          <w:bCs/>
          <w:iCs/>
          <w:sz w:val="28"/>
          <w:szCs w:val="28"/>
        </w:rPr>
        <w:t>и иными муниципальными правовыми актами.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46. Права и обязанности муниципальных служащих</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47. Основные квалификационные требования для замещения должностей муниципальной службы</w:t>
      </w:r>
    </w:p>
    <w:p w:rsidR="00143846" w:rsidRPr="00143846" w:rsidRDefault="00143846" w:rsidP="00143846">
      <w:pPr>
        <w:rPr>
          <w:rFonts w:ascii="Times New Roman" w:hAnsi="Times New Roman"/>
          <w:sz w:val="28"/>
          <w:szCs w:val="28"/>
        </w:rPr>
      </w:pPr>
      <w:r w:rsidRPr="00143846">
        <w:rPr>
          <w:rFonts w:ascii="Times New Roman" w:hAnsi="Times New Roman"/>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w:t>
      </w:r>
      <w:r w:rsidRPr="00143846">
        <w:rPr>
          <w:rFonts w:ascii="Times New Roman" w:hAnsi="Times New Roman"/>
          <w:sz w:val="28"/>
          <w:szCs w:val="28"/>
        </w:rPr>
        <w:lastRenderedPageBreak/>
        <w:t>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43846" w:rsidRPr="00143846" w:rsidRDefault="00143846" w:rsidP="00143846">
      <w:pPr>
        <w:rPr>
          <w:rFonts w:ascii="Times New Roman" w:hAnsi="Times New Roman"/>
          <w:sz w:val="28"/>
          <w:szCs w:val="28"/>
        </w:rPr>
      </w:pPr>
      <w:r w:rsidRPr="00143846">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43846" w:rsidRPr="00143846" w:rsidRDefault="00143846" w:rsidP="00143846">
      <w:pPr>
        <w:tabs>
          <w:tab w:val="left" w:pos="7371"/>
        </w:tabs>
        <w:rPr>
          <w:rFonts w:ascii="Times New Roman" w:hAnsi="Times New Roman"/>
          <w:b/>
          <w:smallCaps/>
          <w:sz w:val="28"/>
          <w:szCs w:val="28"/>
        </w:rPr>
      </w:pPr>
    </w:p>
    <w:p w:rsidR="00143846" w:rsidRPr="00143846" w:rsidRDefault="00143846" w:rsidP="00143846">
      <w:pPr>
        <w:tabs>
          <w:tab w:val="left" w:pos="7371"/>
        </w:tabs>
        <w:rPr>
          <w:rFonts w:ascii="Times New Roman" w:hAnsi="Times New Roman"/>
          <w:b/>
          <w:caps/>
          <w:sz w:val="28"/>
          <w:szCs w:val="28"/>
        </w:rPr>
      </w:pPr>
      <w:r w:rsidRPr="00143846">
        <w:rPr>
          <w:rFonts w:ascii="Times New Roman" w:hAnsi="Times New Roman"/>
          <w:b/>
          <w:smallCaps/>
          <w:sz w:val="28"/>
          <w:szCs w:val="28"/>
        </w:rPr>
        <w:t>ГЛАВА 6. БЮДЖЕТ ПОСЕЛЕНИЯ.</w:t>
      </w:r>
      <w:r w:rsidRPr="00143846">
        <w:rPr>
          <w:rFonts w:ascii="Times New Roman" w:hAnsi="Times New Roman"/>
          <w:b/>
          <w:sz w:val="28"/>
          <w:szCs w:val="28"/>
        </w:rPr>
        <w:t xml:space="preserve"> МУНИЦИПАЛЬНОЕ ИМУЩЕСТВО</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48. Бюджет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Поселение имеет собственный бюджет (бюджет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w:t>
      </w:r>
      <w:r w:rsidRPr="00143846">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143846">
          <w:rPr>
            <w:rFonts w:ascii="Times New Roman" w:hAnsi="Times New Roman"/>
            <w:bCs/>
            <w:sz w:val="28"/>
            <w:szCs w:val="28"/>
          </w:rPr>
          <w:t>кодексом</w:t>
        </w:r>
      </w:hyperlink>
      <w:r w:rsidRPr="00143846">
        <w:rPr>
          <w:rFonts w:ascii="Times New Roman" w:hAnsi="Times New Roman"/>
          <w:bCs/>
          <w:sz w:val="28"/>
          <w:szCs w:val="28"/>
        </w:rPr>
        <w:t xml:space="preserve"> Российской Федерации</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43846">
        <w:rPr>
          <w:rFonts w:ascii="Times New Roman" w:hAnsi="Times New Roman"/>
          <w:bCs/>
          <w:sz w:val="28"/>
          <w:szCs w:val="28"/>
        </w:rPr>
        <w:t>расходов на оплату их труда,</w:t>
      </w:r>
      <w:r w:rsidRPr="00143846">
        <w:rPr>
          <w:rFonts w:ascii="Times New Roman" w:hAnsi="Times New Roman"/>
          <w:sz w:val="28"/>
          <w:szCs w:val="28"/>
        </w:rPr>
        <w:t xml:space="preserve"> подлежат официальному опубликованию.</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autoSpaceDE w:val="0"/>
        <w:autoSpaceDN w:val="0"/>
        <w:adjustRightInd w:val="0"/>
        <w:ind w:firstLine="540"/>
        <w:rPr>
          <w:rFonts w:ascii="Times New Roman" w:hAnsi="Times New Roman"/>
          <w:b/>
          <w:bCs/>
          <w:sz w:val="28"/>
          <w:szCs w:val="28"/>
        </w:rPr>
      </w:pPr>
      <w:r w:rsidRPr="00143846">
        <w:rPr>
          <w:rFonts w:ascii="Times New Roman" w:hAnsi="Times New Roman"/>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143846">
          <w:rPr>
            <w:rFonts w:ascii="Times New Roman" w:hAnsi="Times New Roman"/>
            <w:color w:val="0000FF"/>
            <w:sz w:val="28"/>
            <w:szCs w:val="28"/>
            <w:u w:val="single"/>
          </w:rPr>
          <w:t>Бюджетным кодексом Российской Федерации</w:t>
        </w:r>
      </w:hyperlink>
      <w:r w:rsidRPr="00143846">
        <w:rPr>
          <w:rFonts w:ascii="Times New Roman" w:hAnsi="Times New Roman"/>
          <w:sz w:val="28"/>
          <w:szCs w:val="28"/>
        </w:rPr>
        <w:t xml:space="preserve"> и принимаемыми с соблюдением его требований решениями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Исполнение бюджета поселения обеспечивается администрацией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43846" w:rsidRPr="00143846" w:rsidRDefault="00143846" w:rsidP="00143846">
      <w:pPr>
        <w:ind w:right="-1" w:firstLine="540"/>
        <w:rPr>
          <w:rFonts w:ascii="Times New Roman" w:hAnsi="Times New Roman"/>
          <w:snapToGrid w:val="0"/>
          <w:sz w:val="28"/>
          <w:szCs w:val="28"/>
        </w:rPr>
      </w:pPr>
      <w:r w:rsidRPr="00143846">
        <w:rPr>
          <w:rFonts w:ascii="Times New Roman" w:hAnsi="Times New Roman"/>
          <w:snapToGrid w:val="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43846" w:rsidRPr="00143846" w:rsidRDefault="00143846" w:rsidP="00143846">
      <w:pPr>
        <w:tabs>
          <w:tab w:val="left" w:pos="7371"/>
        </w:tabs>
        <w:ind w:firstLine="540"/>
        <w:rPr>
          <w:rFonts w:ascii="Times New Roman" w:hAnsi="Times New Roman"/>
          <w:sz w:val="28"/>
          <w:szCs w:val="28"/>
        </w:rPr>
      </w:pPr>
      <w:r w:rsidRPr="00143846">
        <w:rPr>
          <w:rFonts w:ascii="Times New Roman" w:hAnsi="Times New Roman"/>
          <w:sz w:val="28"/>
          <w:szCs w:val="28"/>
        </w:rPr>
        <w:t>6. Администрация сельсовета предоставляет Собранию депутатов в пределах его</w:t>
      </w:r>
      <w:r w:rsidRPr="00143846">
        <w:rPr>
          <w:rFonts w:ascii="Times New Roman" w:hAnsi="Times New Roman"/>
          <w:b/>
          <w:sz w:val="28"/>
          <w:szCs w:val="28"/>
        </w:rPr>
        <w:t xml:space="preserve"> </w:t>
      </w:r>
      <w:r w:rsidRPr="00143846">
        <w:rPr>
          <w:rFonts w:ascii="Times New Roman" w:hAnsi="Times New Roman"/>
          <w:sz w:val="28"/>
          <w:szCs w:val="28"/>
        </w:rPr>
        <w:t>компетенции по бюджетным вопросам всю необходимую информацию.</w:t>
      </w:r>
    </w:p>
    <w:p w:rsidR="00143846" w:rsidRPr="00143846" w:rsidRDefault="00143846" w:rsidP="00143846">
      <w:pPr>
        <w:keepNext/>
        <w:tabs>
          <w:tab w:val="left" w:pos="7371"/>
        </w:tabs>
        <w:outlineLvl w:val="3"/>
        <w:rPr>
          <w:rFonts w:ascii="Times New Roman" w:hAnsi="Times New Roman"/>
          <w:b/>
          <w:bCs/>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50. Отчетность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143846" w:rsidRPr="00143846" w:rsidRDefault="00143846" w:rsidP="00143846">
      <w:pPr>
        <w:tabs>
          <w:tab w:val="left" w:pos="7371"/>
        </w:tabs>
        <w:autoSpaceDE w:val="0"/>
        <w:autoSpaceDN w:val="0"/>
        <w:adjustRightInd w:val="0"/>
        <w:rPr>
          <w:rFonts w:ascii="Times New Roman" w:hAnsi="Times New Roman"/>
          <w:sz w:val="28"/>
          <w:szCs w:val="28"/>
        </w:rPr>
      </w:pPr>
      <w:r w:rsidRPr="00143846">
        <w:rPr>
          <w:rFonts w:ascii="Times New Roman" w:hAnsi="Times New Roman"/>
          <w:sz w:val="28"/>
          <w:szCs w:val="28"/>
        </w:rPr>
        <w:lastRenderedPageBreak/>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4. В случаях, установленных </w:t>
      </w:r>
      <w:hyperlink r:id="rId19" w:tgtFrame="Logical" w:history="1">
        <w:r w:rsidRPr="00143846">
          <w:rPr>
            <w:rFonts w:ascii="Times New Roman" w:hAnsi="Times New Roman"/>
            <w:color w:val="0000FF"/>
            <w:sz w:val="28"/>
            <w:szCs w:val="28"/>
            <w:u w:val="single"/>
          </w:rPr>
          <w:t>Бюджетным кодексом Российской Федерации</w:t>
        </w:r>
      </w:hyperlink>
      <w:r w:rsidRPr="00143846">
        <w:rPr>
          <w:rFonts w:ascii="Times New Roman" w:hAnsi="Times New Roman"/>
          <w:sz w:val="28"/>
          <w:szCs w:val="28"/>
        </w:rPr>
        <w:t>, Собрание депутатов имеет право принять решение об отклонении отчета об исполнении бюджета поселения.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 </w:t>
      </w:r>
    </w:p>
    <w:p w:rsidR="00143846" w:rsidRPr="00143846" w:rsidRDefault="00143846" w:rsidP="00143846">
      <w:pPr>
        <w:ind w:firstLine="709"/>
        <w:rPr>
          <w:rFonts w:ascii="Times New Roman" w:hAnsi="Times New Roman"/>
          <w:b/>
          <w:sz w:val="28"/>
          <w:szCs w:val="28"/>
        </w:rPr>
      </w:pPr>
      <w:r w:rsidRPr="00143846">
        <w:rPr>
          <w:rFonts w:ascii="Times New Roman" w:hAnsi="Times New Roman"/>
          <w:b/>
          <w:bCs/>
          <w:sz w:val="28"/>
          <w:szCs w:val="28"/>
        </w:rPr>
        <w:t>Статья 51.</w:t>
      </w:r>
      <w:r w:rsidRPr="00143846">
        <w:rPr>
          <w:rFonts w:ascii="Times New Roman" w:hAnsi="Times New Roman"/>
          <w:bCs/>
          <w:sz w:val="20"/>
          <w:szCs w:val="28"/>
        </w:rPr>
        <w:t xml:space="preserve"> </w:t>
      </w:r>
      <w:r w:rsidRPr="00143846">
        <w:rPr>
          <w:rFonts w:ascii="Times New Roman" w:hAnsi="Times New Roman"/>
          <w:b/>
          <w:sz w:val="28"/>
          <w:szCs w:val="28"/>
        </w:rPr>
        <w:t>Муниципальное имущество. Владение, пользование и распоряжение муниципальным имуществом</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Цели, условия и порядок деятельности муниципальных предприятий и учреждений закрепляется в их уставах.</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43846" w:rsidRPr="00143846" w:rsidRDefault="00143846" w:rsidP="00143846">
      <w:pPr>
        <w:ind w:firstLine="709"/>
        <w:rPr>
          <w:rFonts w:ascii="Times New Roman" w:hAnsi="Times New Roman"/>
          <w:sz w:val="28"/>
          <w:szCs w:val="28"/>
        </w:rPr>
      </w:pPr>
      <w:r w:rsidRPr="00143846">
        <w:rPr>
          <w:rFonts w:ascii="Times New Roman" w:hAnsi="Times New Roman"/>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w:t>
      </w:r>
      <w:r w:rsidRPr="00143846">
        <w:rPr>
          <w:rFonts w:ascii="Times New Roman" w:hAnsi="Times New Roman"/>
          <w:sz w:val="28"/>
          <w:szCs w:val="28"/>
        </w:rPr>
        <w:lastRenderedPageBreak/>
        <w:t>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43846" w:rsidRPr="00143846" w:rsidRDefault="00143846" w:rsidP="00143846">
      <w:pPr>
        <w:keepNext/>
        <w:tabs>
          <w:tab w:val="left" w:pos="7371"/>
        </w:tabs>
        <w:outlineLvl w:val="3"/>
        <w:rPr>
          <w:rFonts w:cs="Arial"/>
          <w:sz w:val="28"/>
          <w:szCs w:val="28"/>
        </w:rPr>
      </w:pPr>
    </w:p>
    <w:p w:rsidR="00143846" w:rsidRPr="00143846" w:rsidRDefault="00143846" w:rsidP="00143846">
      <w:pPr>
        <w:tabs>
          <w:tab w:val="left" w:pos="7371"/>
        </w:tabs>
        <w:autoSpaceDE w:val="0"/>
        <w:autoSpaceDN w:val="0"/>
        <w:adjustRightInd w:val="0"/>
        <w:ind w:firstLine="540"/>
        <w:outlineLvl w:val="0"/>
        <w:rPr>
          <w:rFonts w:ascii="Times New Roman" w:hAnsi="Times New Roman"/>
          <w:sz w:val="28"/>
          <w:szCs w:val="28"/>
        </w:rPr>
      </w:pPr>
      <w:r w:rsidRPr="00143846">
        <w:rPr>
          <w:rFonts w:ascii="Times New Roman" w:hAnsi="Times New Roman"/>
          <w:b/>
          <w:sz w:val="28"/>
          <w:szCs w:val="28"/>
        </w:rPr>
        <w:t>Статья 52. Закупки для обеспечения муниципальных нужд</w:t>
      </w:r>
    </w:p>
    <w:p w:rsidR="00143846" w:rsidRPr="00143846" w:rsidRDefault="00143846" w:rsidP="00143846">
      <w:pPr>
        <w:tabs>
          <w:tab w:val="left" w:pos="7371"/>
        </w:tabs>
        <w:autoSpaceDE w:val="0"/>
        <w:autoSpaceDN w:val="0"/>
        <w:adjustRightInd w:val="0"/>
        <w:ind w:firstLine="540"/>
        <w:rPr>
          <w:rFonts w:ascii="Times New Roman" w:hAnsi="Times New Roman"/>
          <w:bCs/>
          <w:sz w:val="28"/>
          <w:szCs w:val="28"/>
        </w:rPr>
      </w:pPr>
      <w:r w:rsidRPr="00143846">
        <w:rPr>
          <w:rFonts w:ascii="Times New Roman" w:hAnsi="Times New Roman"/>
          <w:sz w:val="28"/>
          <w:szCs w:val="28"/>
        </w:rPr>
        <w:t xml:space="preserve">1. </w:t>
      </w:r>
      <w:r w:rsidRPr="00143846">
        <w:rPr>
          <w:rFonts w:ascii="Times New Roman" w:hAnsi="Times New Roman"/>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846" w:rsidRPr="00143846" w:rsidRDefault="00143846" w:rsidP="00143846">
      <w:pPr>
        <w:tabs>
          <w:tab w:val="left" w:pos="7371"/>
        </w:tabs>
        <w:autoSpaceDE w:val="0"/>
        <w:autoSpaceDN w:val="0"/>
        <w:adjustRightInd w:val="0"/>
        <w:ind w:firstLine="540"/>
        <w:rPr>
          <w:rFonts w:ascii="Times New Roman" w:hAnsi="Times New Roman"/>
          <w:b/>
          <w:bCs/>
          <w:sz w:val="28"/>
          <w:szCs w:val="28"/>
        </w:rPr>
      </w:pPr>
      <w:r w:rsidRPr="00143846">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143846">
        <w:rPr>
          <w:rFonts w:ascii="Times New Roman" w:hAnsi="Times New Roman"/>
          <w:sz w:val="28"/>
          <w:szCs w:val="28"/>
        </w:rPr>
        <w:t>.</w:t>
      </w:r>
    </w:p>
    <w:p w:rsidR="00143846" w:rsidRPr="00143846" w:rsidRDefault="00143846" w:rsidP="00143846">
      <w:pPr>
        <w:tabs>
          <w:tab w:val="left" w:pos="7371"/>
        </w:tabs>
        <w:rPr>
          <w:rFonts w:ascii="Times New Roman" w:hAnsi="Times New Roman"/>
          <w:b/>
          <w:sz w:val="28"/>
          <w:szCs w:val="28"/>
        </w:rPr>
      </w:pPr>
    </w:p>
    <w:p w:rsidR="00143846" w:rsidRPr="00143846" w:rsidRDefault="00143846" w:rsidP="00143846">
      <w:pPr>
        <w:tabs>
          <w:tab w:val="left" w:pos="7371"/>
        </w:tabs>
        <w:rPr>
          <w:rFonts w:ascii="Times New Roman" w:hAnsi="Times New Roman"/>
          <w:b/>
          <w:sz w:val="28"/>
          <w:szCs w:val="28"/>
        </w:rPr>
      </w:pPr>
      <w:r w:rsidRPr="00143846">
        <w:rPr>
          <w:rFonts w:ascii="Times New Roman" w:hAnsi="Times New Roman"/>
          <w:b/>
          <w:sz w:val="28"/>
          <w:szCs w:val="28"/>
        </w:rPr>
        <w:t>Статья 53. Муниципальный контроль</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43846">
        <w:rPr>
          <w:rFonts w:ascii="Times New Roman" w:hAnsi="Times New Roman"/>
          <w:sz w:val="28"/>
          <w:szCs w:val="20"/>
        </w:rPr>
        <w:t>.</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43846" w:rsidRPr="00143846" w:rsidRDefault="00143846" w:rsidP="00143846">
      <w:pPr>
        <w:autoSpaceDE w:val="0"/>
        <w:autoSpaceDN w:val="0"/>
        <w:adjustRightInd w:val="0"/>
        <w:ind w:firstLine="540"/>
        <w:rPr>
          <w:rFonts w:ascii="Times New Roman" w:hAnsi="Times New Roman"/>
          <w:sz w:val="28"/>
          <w:szCs w:val="28"/>
        </w:rPr>
      </w:pPr>
      <w:r w:rsidRPr="00143846">
        <w:rPr>
          <w:rFonts w:ascii="Times New Roman" w:hAnsi="Times New Roman"/>
          <w:sz w:val="28"/>
          <w:szCs w:val="28"/>
        </w:rPr>
        <w:t>4.</w:t>
      </w:r>
      <w:r w:rsidRPr="00143846">
        <w:rPr>
          <w:rFonts w:ascii="Times New Roman" w:hAnsi="Times New Roman"/>
          <w:sz w:val="20"/>
          <w:szCs w:val="20"/>
        </w:rPr>
        <w:t xml:space="preserve"> </w:t>
      </w:r>
      <w:r w:rsidRPr="00143846">
        <w:rPr>
          <w:rFonts w:ascii="Times New Roman"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54. Взаимодействие Собрания депутатов и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Глава сельсовета обеспечивает взаимодействие Собрания депутатов и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3. Депутаты вправе присутствовать с правом совещательного голоса на заседаниях, проводимых главой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4</w:t>
      </w:r>
      <w:r w:rsidRPr="00143846">
        <w:rPr>
          <w:rFonts w:ascii="Times New Roman" w:hAnsi="Times New Roman"/>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bCs/>
          <w:iCs/>
          <w:sz w:val="28"/>
          <w:szCs w:val="28"/>
        </w:rPr>
        <w:t>5.</w:t>
      </w:r>
      <w:r w:rsidRPr="00143846">
        <w:rPr>
          <w:rFonts w:ascii="Times New Roman" w:hAnsi="Times New Roman"/>
          <w:sz w:val="28"/>
          <w:szCs w:val="28"/>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 xml:space="preserve">Статья 55. Взаимоотношения органов местного самоуправления поселения с органами местного самоуправления </w:t>
      </w:r>
      <w:proofErr w:type="spellStart"/>
      <w:r w:rsidRPr="00143846">
        <w:rPr>
          <w:rFonts w:ascii="Times New Roman" w:hAnsi="Times New Roman"/>
          <w:b/>
          <w:bCs/>
          <w:sz w:val="28"/>
          <w:szCs w:val="28"/>
        </w:rPr>
        <w:t>Алейского</w:t>
      </w:r>
      <w:proofErr w:type="spellEnd"/>
      <w:r w:rsidRPr="00143846">
        <w:rPr>
          <w:rFonts w:ascii="Times New Roman" w:hAnsi="Times New Roman"/>
          <w:b/>
          <w:bCs/>
          <w:sz w:val="28"/>
          <w:szCs w:val="28"/>
        </w:rPr>
        <w:t xml:space="preserve"> района Алтайского края, с органами государственной власти Алтайского края</w:t>
      </w:r>
    </w:p>
    <w:p w:rsidR="00143846" w:rsidRPr="00143846" w:rsidRDefault="00143846" w:rsidP="00143846">
      <w:pPr>
        <w:ind w:right="-1" w:firstLine="709"/>
        <w:rPr>
          <w:rFonts w:ascii="Times New Roman" w:hAnsi="Times New Roman"/>
          <w:sz w:val="28"/>
          <w:szCs w:val="28"/>
        </w:rPr>
      </w:pPr>
      <w:r w:rsidRPr="00143846">
        <w:rPr>
          <w:rFonts w:ascii="Times New Roman" w:hAnsi="Times New Roman"/>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43846" w:rsidRPr="00143846" w:rsidRDefault="00143846" w:rsidP="00143846">
      <w:pPr>
        <w:ind w:right="-1" w:firstLine="709"/>
        <w:rPr>
          <w:rFonts w:ascii="Times New Roman" w:hAnsi="Times New Roman"/>
          <w:bCs/>
          <w:sz w:val="28"/>
          <w:szCs w:val="28"/>
        </w:rPr>
      </w:pPr>
      <w:r w:rsidRPr="00143846">
        <w:rPr>
          <w:rFonts w:ascii="Times New Roman" w:hAnsi="Times New Roman"/>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3. Органы местного самоуправления поселения и органы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43846" w:rsidRPr="00143846" w:rsidRDefault="00143846" w:rsidP="00143846">
      <w:pPr>
        <w:tabs>
          <w:tab w:val="left" w:pos="7371"/>
        </w:tabs>
        <w:suppressAutoHyphens/>
        <w:ind w:firstLine="540"/>
        <w:rPr>
          <w:rFonts w:ascii="Times New Roman" w:hAnsi="Times New Roman"/>
          <w:sz w:val="28"/>
          <w:szCs w:val="28"/>
        </w:rPr>
      </w:pPr>
      <w:r w:rsidRPr="00143846">
        <w:rPr>
          <w:rFonts w:ascii="Times New Roman" w:hAnsi="Times New Roman"/>
          <w:sz w:val="28"/>
          <w:szCs w:val="28"/>
        </w:rPr>
        <w:t>Порядок заключения указанных соглашений определяется решением Собрания депутатов.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4. Органы местного самоуправления поселения рассматрива</w:t>
      </w:r>
      <w:r w:rsidRPr="00143846">
        <w:rPr>
          <w:rFonts w:ascii="Times New Roman" w:hAnsi="Times New Roman"/>
          <w:bCs/>
          <w:iCs/>
          <w:sz w:val="28"/>
          <w:szCs w:val="28"/>
        </w:rPr>
        <w:t>ют</w:t>
      </w:r>
      <w:r w:rsidRPr="00143846">
        <w:rPr>
          <w:rFonts w:ascii="Times New Roman" w:hAnsi="Times New Roman"/>
          <w:sz w:val="28"/>
          <w:szCs w:val="28"/>
        </w:rPr>
        <w:t xml:space="preserve"> и учитыва</w:t>
      </w:r>
      <w:r w:rsidRPr="00143846">
        <w:rPr>
          <w:rFonts w:ascii="Times New Roman" w:hAnsi="Times New Roman"/>
          <w:bCs/>
          <w:iCs/>
          <w:sz w:val="28"/>
          <w:szCs w:val="28"/>
        </w:rPr>
        <w:t xml:space="preserve">ют </w:t>
      </w:r>
      <w:r w:rsidRPr="00143846">
        <w:rPr>
          <w:rFonts w:ascii="Times New Roman" w:hAnsi="Times New Roman"/>
          <w:sz w:val="28"/>
          <w:szCs w:val="28"/>
        </w:rPr>
        <w:t xml:space="preserve">в своей деятельности предложения органов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по решению проблем поселения и сообща</w:t>
      </w:r>
      <w:r w:rsidRPr="00143846">
        <w:rPr>
          <w:rFonts w:ascii="Times New Roman" w:hAnsi="Times New Roman"/>
          <w:bCs/>
          <w:iCs/>
          <w:sz w:val="28"/>
          <w:szCs w:val="28"/>
        </w:rPr>
        <w:t xml:space="preserve">ют </w:t>
      </w:r>
      <w:r w:rsidRPr="00143846">
        <w:rPr>
          <w:rFonts w:ascii="Times New Roman" w:hAnsi="Times New Roman"/>
          <w:sz w:val="28"/>
          <w:szCs w:val="28"/>
        </w:rPr>
        <w:t>им о результатах рассмотрения этих предложений.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5. Органы местного самоуправления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его проведения.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143846">
        <w:rPr>
          <w:rFonts w:ascii="Times New Roman" w:hAnsi="Times New Roman"/>
          <w:sz w:val="28"/>
          <w:szCs w:val="28"/>
        </w:rPr>
        <w:t>ответ</w:t>
      </w:r>
      <w:proofErr w:type="gramEnd"/>
      <w:r w:rsidRPr="00143846">
        <w:rPr>
          <w:rFonts w:ascii="Times New Roman" w:hAnsi="Times New Roman"/>
          <w:sz w:val="28"/>
          <w:szCs w:val="28"/>
        </w:rPr>
        <w:t xml:space="preserve"> по существу.</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ГЛАВА 8. ОТВЕТСТВЕННОСТЬ СОБРАНИЯ ДЕПУТАТОВ, ГЛАВЫ СЕЛЬСОВЕТА, АДМИНИСТРАЦИИ СЕЛЬСОВЕТА</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56. Ответственность Собрания депутатов, главы сельсовета, администрации сельсовета</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57. Ответственность органов местного самоуправления, депутатов и главы сельсовета перед населением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1. Органы местного самоуправления, депутаты, глава сельсовета несут ответственность перед населением. </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43846" w:rsidRPr="00143846" w:rsidRDefault="00143846" w:rsidP="00143846">
      <w:pPr>
        <w:tabs>
          <w:tab w:val="left" w:pos="7371"/>
        </w:tabs>
        <w:rPr>
          <w:rFonts w:ascii="Times New Roman" w:hAnsi="Times New Roman"/>
          <w:b/>
          <w:bCs/>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58. Ответственность Собрания депутатов и главы сельсовета перед государством</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lastRenderedPageBreak/>
        <w:t xml:space="preserve">2. Порядок наступления ответственности Собрания депутатов, главы сельсовета перед государством регулируется статьями 73, 74, </w:t>
      </w:r>
      <w:r w:rsidRPr="00143846">
        <w:rPr>
          <w:rFonts w:ascii="Times New Roman" w:hAnsi="Times New Roman"/>
          <w:bCs/>
          <w:iCs/>
          <w:sz w:val="28"/>
          <w:szCs w:val="28"/>
        </w:rPr>
        <w:t>74.1</w:t>
      </w:r>
      <w:r w:rsidRPr="00143846">
        <w:rPr>
          <w:rFonts w:ascii="Times New Roman" w:hAnsi="Times New Roman"/>
          <w:sz w:val="28"/>
          <w:szCs w:val="28"/>
        </w:rPr>
        <w:t xml:space="preserve"> Федерального закона от 6 октября 2003 года № 131-ФЗ.</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59. Ответственность Собрания депутатов, главы сельсовета, администрации сельсовета, перед физическими и юридическими лицами</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ГЛАВА 9. ЗАКЛЮЧИТЕЛЬНЫЕ ПОЛОЖЕНИЯ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keepNext/>
        <w:tabs>
          <w:tab w:val="left" w:pos="7371"/>
        </w:tabs>
        <w:outlineLvl w:val="3"/>
        <w:rPr>
          <w:rFonts w:ascii="Times New Roman" w:hAnsi="Times New Roman"/>
          <w:b/>
          <w:bCs/>
          <w:sz w:val="28"/>
          <w:szCs w:val="28"/>
        </w:rPr>
      </w:pPr>
      <w:r w:rsidRPr="00143846">
        <w:rPr>
          <w:rFonts w:ascii="Times New Roman" w:hAnsi="Times New Roman"/>
          <w:b/>
          <w:bCs/>
          <w:sz w:val="28"/>
          <w:szCs w:val="28"/>
        </w:rPr>
        <w:t>Статья 60. Вступление настоящего Устава в силу</w:t>
      </w:r>
    </w:p>
    <w:p w:rsidR="00143846" w:rsidRPr="00143846" w:rsidRDefault="00143846" w:rsidP="00143846">
      <w:pPr>
        <w:rPr>
          <w:rFonts w:ascii="Times New Roman" w:hAnsi="Times New Roman"/>
          <w:b/>
          <w:i/>
          <w:sz w:val="28"/>
          <w:szCs w:val="28"/>
        </w:rPr>
      </w:pPr>
      <w:r w:rsidRPr="00143846">
        <w:rPr>
          <w:rFonts w:ascii="Times New Roman" w:hAnsi="Times New Roman"/>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43846">
        <w:rPr>
          <w:rFonts w:ascii="Times New Roman" w:hAnsi="Times New Roman"/>
          <w:b/>
          <w:i/>
          <w:sz w:val="28"/>
          <w:szCs w:val="28"/>
        </w:rPr>
        <w:t>.</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b/>
          <w:bCs/>
          <w:sz w:val="28"/>
          <w:szCs w:val="28"/>
        </w:rPr>
      </w:pPr>
      <w:r w:rsidRPr="00143846">
        <w:rPr>
          <w:rFonts w:ascii="Times New Roman" w:hAnsi="Times New Roman"/>
          <w:b/>
          <w:bCs/>
          <w:sz w:val="28"/>
          <w:szCs w:val="28"/>
        </w:rPr>
        <w:t>Статья 61. Признание утратившими силу муниципальных правовых актов</w:t>
      </w:r>
    </w:p>
    <w:p w:rsidR="00143846" w:rsidRPr="00143846" w:rsidRDefault="00143846" w:rsidP="00143846">
      <w:pPr>
        <w:tabs>
          <w:tab w:val="left" w:pos="7371"/>
        </w:tabs>
        <w:rPr>
          <w:rFonts w:ascii="Times New Roman" w:hAnsi="Times New Roman"/>
          <w:sz w:val="28"/>
          <w:szCs w:val="28"/>
        </w:rPr>
      </w:pPr>
      <w:r w:rsidRPr="00143846">
        <w:rPr>
          <w:rFonts w:ascii="Times New Roman" w:hAnsi="Times New Roman"/>
          <w:sz w:val="28"/>
          <w:szCs w:val="28"/>
        </w:rPr>
        <w:t>Признать утратившими силу со дня вступления в силу настоящего Устава:</w:t>
      </w:r>
    </w:p>
    <w:p w:rsidR="00143846" w:rsidRPr="00143846" w:rsidRDefault="00143846" w:rsidP="00143846">
      <w:pPr>
        <w:ind w:firstLine="709"/>
        <w:rPr>
          <w:rFonts w:ascii="Times New Roman" w:hAnsi="Times New Roman"/>
          <w:spacing w:val="2"/>
          <w:sz w:val="28"/>
          <w:szCs w:val="28"/>
        </w:rPr>
      </w:pPr>
      <w:r w:rsidRPr="00143846">
        <w:rPr>
          <w:rFonts w:ascii="Times New Roman" w:hAnsi="Times New Roman"/>
          <w:sz w:val="28"/>
          <w:szCs w:val="28"/>
        </w:rPr>
        <w:t xml:space="preserve">Устав муниципального образования </w:t>
      </w:r>
      <w:proofErr w:type="spellStart"/>
      <w:r w:rsidRPr="00143846">
        <w:rPr>
          <w:rFonts w:ascii="Times New Roman" w:hAnsi="Times New Roman"/>
          <w:sz w:val="28"/>
          <w:szCs w:val="28"/>
        </w:rPr>
        <w:t>Фрунзенский</w:t>
      </w:r>
      <w:proofErr w:type="spellEnd"/>
      <w:r w:rsidRPr="00143846">
        <w:rPr>
          <w:rFonts w:ascii="Times New Roman" w:hAnsi="Times New Roman"/>
          <w:sz w:val="28"/>
          <w:szCs w:val="28"/>
        </w:rPr>
        <w:t xml:space="preserve"> сельсовет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принятый решением Собрания депутатов Фрунзенского сельсовета </w:t>
      </w:r>
      <w:proofErr w:type="spellStart"/>
      <w:r w:rsidRPr="00143846">
        <w:rPr>
          <w:rFonts w:ascii="Times New Roman" w:hAnsi="Times New Roman"/>
          <w:sz w:val="28"/>
          <w:szCs w:val="28"/>
        </w:rPr>
        <w:t>Алейского</w:t>
      </w:r>
      <w:proofErr w:type="spellEnd"/>
      <w:r w:rsidRPr="00143846">
        <w:rPr>
          <w:rFonts w:ascii="Times New Roman" w:hAnsi="Times New Roman"/>
          <w:sz w:val="28"/>
          <w:szCs w:val="28"/>
        </w:rPr>
        <w:t xml:space="preserve"> района Алтайского края от 19 мая 2023 года</w:t>
      </w:r>
      <w:r w:rsidRPr="00143846">
        <w:rPr>
          <w:rFonts w:ascii="Times New Roman" w:hAnsi="Times New Roman"/>
          <w:spacing w:val="2"/>
          <w:sz w:val="28"/>
          <w:szCs w:val="28"/>
        </w:rPr>
        <w:t xml:space="preserve"> № 7;</w:t>
      </w:r>
    </w:p>
    <w:p w:rsidR="00143846" w:rsidRPr="00143846" w:rsidRDefault="00143846" w:rsidP="00143846">
      <w:pPr>
        <w:ind w:firstLine="709"/>
        <w:rPr>
          <w:rFonts w:ascii="Times New Roman" w:hAnsi="Times New Roman"/>
          <w:b/>
          <w:i/>
          <w:color w:val="FF0000"/>
          <w:sz w:val="28"/>
          <w:szCs w:val="28"/>
        </w:rPr>
      </w:pPr>
      <w:r w:rsidRPr="00143846">
        <w:rPr>
          <w:rFonts w:ascii="Times New Roman" w:hAnsi="Times New Roman"/>
          <w:spacing w:val="2"/>
          <w:sz w:val="28"/>
          <w:szCs w:val="28"/>
        </w:rPr>
        <w:t xml:space="preserve">Решение Собрания депутатов Фрунзенского сельсовета </w:t>
      </w:r>
      <w:proofErr w:type="spellStart"/>
      <w:r w:rsidRPr="00143846">
        <w:rPr>
          <w:rFonts w:ascii="Times New Roman" w:hAnsi="Times New Roman"/>
          <w:spacing w:val="2"/>
          <w:sz w:val="28"/>
          <w:szCs w:val="28"/>
        </w:rPr>
        <w:t>Алейского</w:t>
      </w:r>
      <w:proofErr w:type="spellEnd"/>
      <w:r w:rsidRPr="00143846">
        <w:rPr>
          <w:rFonts w:ascii="Times New Roman" w:hAnsi="Times New Roman"/>
          <w:spacing w:val="2"/>
          <w:sz w:val="28"/>
          <w:szCs w:val="28"/>
        </w:rPr>
        <w:t xml:space="preserve"> района Алтайского края от 22 января 2024 года № 1 «О внесении изменений и дополнений в Устав муниципального образования </w:t>
      </w:r>
      <w:proofErr w:type="spellStart"/>
      <w:r w:rsidRPr="00143846">
        <w:rPr>
          <w:rFonts w:ascii="Times New Roman" w:hAnsi="Times New Roman"/>
          <w:spacing w:val="2"/>
          <w:sz w:val="28"/>
          <w:szCs w:val="28"/>
        </w:rPr>
        <w:t>Фрунзенский</w:t>
      </w:r>
      <w:proofErr w:type="spellEnd"/>
      <w:r w:rsidRPr="00143846">
        <w:rPr>
          <w:rFonts w:ascii="Times New Roman" w:hAnsi="Times New Roman"/>
          <w:spacing w:val="2"/>
          <w:sz w:val="28"/>
          <w:szCs w:val="28"/>
        </w:rPr>
        <w:t xml:space="preserve"> сельсовет </w:t>
      </w:r>
      <w:proofErr w:type="spellStart"/>
      <w:r w:rsidRPr="00143846">
        <w:rPr>
          <w:rFonts w:ascii="Times New Roman" w:hAnsi="Times New Roman"/>
          <w:spacing w:val="2"/>
          <w:sz w:val="28"/>
          <w:szCs w:val="28"/>
        </w:rPr>
        <w:t>Алейского</w:t>
      </w:r>
      <w:proofErr w:type="spellEnd"/>
      <w:r w:rsidRPr="00143846">
        <w:rPr>
          <w:rFonts w:ascii="Times New Roman" w:hAnsi="Times New Roman"/>
          <w:spacing w:val="2"/>
          <w:sz w:val="28"/>
          <w:szCs w:val="28"/>
        </w:rPr>
        <w:t xml:space="preserve"> района Алтайского края».</w:t>
      </w: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rPr>
          <w:rFonts w:ascii="Times New Roman" w:hAnsi="Times New Roman"/>
          <w:sz w:val="28"/>
          <w:szCs w:val="28"/>
        </w:rPr>
      </w:pPr>
    </w:p>
    <w:p w:rsidR="00143846" w:rsidRPr="00143846" w:rsidRDefault="00143846" w:rsidP="00143846">
      <w:pPr>
        <w:tabs>
          <w:tab w:val="left" w:pos="7371"/>
        </w:tabs>
        <w:ind w:firstLine="0"/>
        <w:rPr>
          <w:rFonts w:ascii="Times New Roman" w:hAnsi="Times New Roman"/>
          <w:sz w:val="28"/>
          <w:szCs w:val="28"/>
        </w:rPr>
      </w:pPr>
    </w:p>
    <w:p w:rsidR="00143846" w:rsidRPr="00143846" w:rsidRDefault="00143846" w:rsidP="00143846">
      <w:pPr>
        <w:tabs>
          <w:tab w:val="left" w:pos="7371"/>
        </w:tabs>
        <w:ind w:firstLine="0"/>
        <w:rPr>
          <w:rFonts w:ascii="Times New Roman" w:hAnsi="Times New Roman"/>
          <w:sz w:val="28"/>
          <w:szCs w:val="28"/>
        </w:rPr>
      </w:pPr>
      <w:r w:rsidRPr="00143846">
        <w:rPr>
          <w:rFonts w:ascii="Times New Roman" w:hAnsi="Times New Roman"/>
          <w:sz w:val="28"/>
          <w:szCs w:val="28"/>
        </w:rPr>
        <w:t xml:space="preserve">Глава сельсовета                                                                          </w:t>
      </w:r>
      <w:proofErr w:type="spellStart"/>
      <w:r w:rsidRPr="00143846">
        <w:rPr>
          <w:rFonts w:ascii="Times New Roman" w:hAnsi="Times New Roman"/>
          <w:sz w:val="28"/>
          <w:szCs w:val="28"/>
        </w:rPr>
        <w:t>Е.В.Хорошилова</w:t>
      </w:r>
      <w:proofErr w:type="spellEnd"/>
      <w:r w:rsidRPr="00143846">
        <w:rPr>
          <w:rFonts w:ascii="Times New Roman" w:hAnsi="Times New Roman"/>
          <w:sz w:val="28"/>
          <w:szCs w:val="28"/>
        </w:rPr>
        <w:t xml:space="preserve"> </w:t>
      </w: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p w:rsidR="001A219E" w:rsidRDefault="001A219E" w:rsidP="001A219E">
      <w:pPr>
        <w:jc w:val="center"/>
        <w:rPr>
          <w:rFonts w:ascii="Times New Roman" w:hAnsi="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tblGrid>
      <w:tr w:rsidR="00B46282" w:rsidTr="00B46282">
        <w:tc>
          <w:tcPr>
            <w:tcW w:w="4774" w:type="dxa"/>
          </w:tcPr>
          <w:p w:rsidR="00B46282" w:rsidRDefault="00B46282" w:rsidP="00504E91">
            <w:pPr>
              <w:ind w:firstLine="0"/>
              <w:jc w:val="right"/>
              <w:rPr>
                <w:rFonts w:ascii="Times New Roman" w:hAnsi="Times New Roman"/>
                <w:sz w:val="28"/>
                <w:szCs w:val="28"/>
              </w:rPr>
            </w:pPr>
          </w:p>
        </w:tc>
      </w:tr>
    </w:tbl>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2B03EC" w:rsidRDefault="002B03EC"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lastRenderedPageBreak/>
        <w:t>проект</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РОССИЙСКАЯ ФЕДЕРАЦИЯ</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 xml:space="preserve">СОБРАНИЕ ДЕПУТАТОВ ФРУНЗЕНСКОГО СЕЛЬСОВЕТА </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АЛЕЙСКОГО РАЙОНА АЛТАЙСКОГО КРАЯ</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(седьмой созыв)</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Р Е Ш Е Н И Е</w:t>
      </w:r>
    </w:p>
    <w:p w:rsidR="00BB07EB" w:rsidRPr="00BB07EB" w:rsidRDefault="00BB07EB" w:rsidP="002B03EC">
      <w:pPr>
        <w:rPr>
          <w:rFonts w:ascii="Times New Roman" w:hAnsi="Times New Roman"/>
          <w:sz w:val="28"/>
          <w:szCs w:val="28"/>
        </w:rPr>
      </w:pPr>
      <w:r w:rsidRPr="00BB07EB">
        <w:rPr>
          <w:rFonts w:ascii="Times New Roman" w:hAnsi="Times New Roman"/>
          <w:sz w:val="28"/>
          <w:szCs w:val="28"/>
        </w:rPr>
        <w:t>__</w:t>
      </w: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ab/>
      </w:r>
      <w:r w:rsidR="002B03EC">
        <w:rPr>
          <w:rFonts w:ascii="Times New Roman" w:hAnsi="Times New Roman"/>
          <w:sz w:val="28"/>
          <w:szCs w:val="28"/>
        </w:rPr>
        <w:t xml:space="preserve">                                                                                                                </w:t>
      </w:r>
      <w:r w:rsidRPr="00BB07EB">
        <w:rPr>
          <w:rFonts w:ascii="Times New Roman" w:hAnsi="Times New Roman"/>
          <w:sz w:val="28"/>
          <w:szCs w:val="28"/>
        </w:rPr>
        <w:t xml:space="preserve">№ </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proofErr w:type="spellStart"/>
      <w:r w:rsidRPr="00BB07EB">
        <w:rPr>
          <w:rFonts w:ascii="Times New Roman" w:hAnsi="Times New Roman"/>
          <w:sz w:val="28"/>
          <w:szCs w:val="28"/>
        </w:rPr>
        <w:t>с.Вавилон</w:t>
      </w:r>
      <w:proofErr w:type="spellEnd"/>
    </w:p>
    <w:p w:rsidR="00BB07EB" w:rsidRPr="00BB07EB" w:rsidRDefault="00BB07EB" w:rsidP="00BB07EB">
      <w:pPr>
        <w:jc w:val="center"/>
        <w:rPr>
          <w:rFonts w:ascii="Times New Roman" w:hAnsi="Times New Roman"/>
          <w:sz w:val="28"/>
          <w:szCs w:val="28"/>
        </w:rPr>
      </w:pP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Об установлении дополнительных </w:t>
      </w: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оснований признания безнадежной к </w:t>
      </w:r>
    </w:p>
    <w:p w:rsidR="00BB07EB" w:rsidRDefault="00BB07EB" w:rsidP="00BB07EB">
      <w:pPr>
        <w:jc w:val="left"/>
        <w:rPr>
          <w:rFonts w:ascii="Times New Roman" w:hAnsi="Times New Roman"/>
          <w:sz w:val="28"/>
          <w:szCs w:val="28"/>
        </w:rPr>
      </w:pPr>
      <w:r w:rsidRPr="00BB07EB">
        <w:rPr>
          <w:rFonts w:ascii="Times New Roman" w:hAnsi="Times New Roman"/>
          <w:sz w:val="28"/>
          <w:szCs w:val="28"/>
        </w:rPr>
        <w:t xml:space="preserve">взысканию задолженности в части </w:t>
      </w:r>
    </w:p>
    <w:p w:rsidR="00BB07EB" w:rsidRPr="00BB07EB" w:rsidRDefault="00BB07EB" w:rsidP="00BB07EB">
      <w:pPr>
        <w:jc w:val="left"/>
        <w:rPr>
          <w:rFonts w:ascii="Times New Roman" w:hAnsi="Times New Roman"/>
          <w:sz w:val="28"/>
          <w:szCs w:val="28"/>
        </w:rPr>
      </w:pPr>
      <w:r w:rsidRPr="00BB07EB">
        <w:rPr>
          <w:rFonts w:ascii="Times New Roman" w:hAnsi="Times New Roman"/>
          <w:sz w:val="28"/>
          <w:szCs w:val="28"/>
        </w:rPr>
        <w:t>сумм местных налогов</w:t>
      </w:r>
    </w:p>
    <w:p w:rsidR="00BB07EB" w:rsidRPr="00BB07EB" w:rsidRDefault="00BB07EB" w:rsidP="00BB07EB">
      <w:pPr>
        <w:jc w:val="cente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Руководствуясь пунктом 3 статьи 59 Налогового кодекса Российской Федерации, в соответствии с Законом Алтайского края от 03.04.2024 № 20-ЗС «О внесении изменений в статью 1 закона Алтайского края «О дополнительных основаниях признания безнадёжной к взысканию задолженности в части сумм региональных налогов», Уставом муниципального образования </w:t>
      </w:r>
      <w:proofErr w:type="spellStart"/>
      <w:r w:rsidRPr="00BB07EB">
        <w:rPr>
          <w:rFonts w:ascii="Times New Roman" w:hAnsi="Times New Roman"/>
          <w:sz w:val="28"/>
          <w:szCs w:val="28"/>
        </w:rPr>
        <w:t>Фрунзенский</w:t>
      </w:r>
      <w:proofErr w:type="spellEnd"/>
      <w:r w:rsidRPr="00BB07EB">
        <w:rPr>
          <w:rFonts w:ascii="Times New Roman" w:hAnsi="Times New Roman"/>
          <w:sz w:val="28"/>
          <w:szCs w:val="28"/>
        </w:rPr>
        <w:t xml:space="preserve"> сельсовет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Собрание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РЕШИЛО:</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1.</w:t>
      </w:r>
      <w:r w:rsidRPr="00BB07EB">
        <w:rPr>
          <w:rFonts w:ascii="Times New Roman" w:hAnsi="Times New Roman"/>
          <w:sz w:val="28"/>
          <w:szCs w:val="28"/>
        </w:rPr>
        <w:tab/>
        <w:t>Установить прилагаемые дополнительные основания признания безнадежной к взысканию задолженности в части сумм местных налогов</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2.</w:t>
      </w:r>
      <w:r w:rsidRPr="00BB07EB">
        <w:rPr>
          <w:rFonts w:ascii="Times New Roman" w:hAnsi="Times New Roman"/>
          <w:sz w:val="28"/>
          <w:szCs w:val="28"/>
        </w:rPr>
        <w:tab/>
        <w:t>Настоящее решение вступает в силу с 01.06.2024.</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3.</w:t>
      </w:r>
      <w:r w:rsidRPr="00BB07EB">
        <w:rPr>
          <w:rFonts w:ascii="Times New Roman" w:hAnsi="Times New Roman"/>
          <w:sz w:val="28"/>
          <w:szCs w:val="28"/>
        </w:rPr>
        <w:tab/>
        <w:t xml:space="preserve">Признать утратившими силу решения Собрания депутатов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от 23.12.2023 № 19 «О дополнительных основаниях признания безнадежными к взысканию недоимки, задолженности по пеням и штрафам по местным налогам»;</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4. Опубликовать настоящее решение в Сборнике муниципальных правовых актов Фрунзенского сельсовета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 и разместить на официальном сайте муниципального образования </w:t>
      </w:r>
      <w:proofErr w:type="spellStart"/>
      <w:r w:rsidRPr="00BB07EB">
        <w:rPr>
          <w:rFonts w:ascii="Times New Roman" w:hAnsi="Times New Roman"/>
          <w:sz w:val="28"/>
          <w:szCs w:val="28"/>
        </w:rPr>
        <w:t>Фрунзенский</w:t>
      </w:r>
      <w:proofErr w:type="spellEnd"/>
      <w:r w:rsidRPr="00BB07EB">
        <w:rPr>
          <w:rFonts w:ascii="Times New Roman" w:hAnsi="Times New Roman"/>
          <w:sz w:val="28"/>
          <w:szCs w:val="28"/>
        </w:rPr>
        <w:t xml:space="preserve"> сельсовет </w:t>
      </w:r>
      <w:proofErr w:type="spellStart"/>
      <w:r w:rsidRPr="00BB07EB">
        <w:rPr>
          <w:rFonts w:ascii="Times New Roman" w:hAnsi="Times New Roman"/>
          <w:sz w:val="28"/>
          <w:szCs w:val="28"/>
        </w:rPr>
        <w:t>Алейского</w:t>
      </w:r>
      <w:proofErr w:type="spellEnd"/>
      <w:r w:rsidRPr="00BB07EB">
        <w:rPr>
          <w:rFonts w:ascii="Times New Roman" w:hAnsi="Times New Roman"/>
          <w:sz w:val="28"/>
          <w:szCs w:val="28"/>
        </w:rPr>
        <w:t xml:space="preserve"> района Алтайского края.</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5.  Контроль за исполнением настоящего решения возложить   на постоянную комиссию по бюджетным правоотношениям и финансовому контролю Собрания депутатов Фрунзенского сельсовета </w:t>
      </w: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Глава сельсовета</w:t>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r>
      <w:r w:rsidRPr="00BB07EB">
        <w:rPr>
          <w:rFonts w:ascii="Times New Roman" w:hAnsi="Times New Roman"/>
          <w:sz w:val="28"/>
          <w:szCs w:val="28"/>
        </w:rPr>
        <w:tab/>
        <w:t xml:space="preserve">   </w:t>
      </w:r>
      <w:proofErr w:type="spellStart"/>
      <w:r w:rsidRPr="00BB07EB">
        <w:rPr>
          <w:rFonts w:ascii="Times New Roman" w:hAnsi="Times New Roman"/>
          <w:sz w:val="28"/>
          <w:szCs w:val="28"/>
        </w:rPr>
        <w:t>Е.В.Хорошилова</w:t>
      </w:r>
      <w:proofErr w:type="spellEnd"/>
    </w:p>
    <w:p w:rsidR="00BB07EB" w:rsidRDefault="00BB07EB" w:rsidP="00BB07EB">
      <w:pPr>
        <w:jc w:val="right"/>
        <w:rPr>
          <w:rFonts w:ascii="Times New Roman" w:hAnsi="Times New Roman"/>
        </w:rPr>
      </w:pPr>
    </w:p>
    <w:p w:rsidR="00BB07EB" w:rsidRPr="00BB07EB" w:rsidRDefault="00BB07EB" w:rsidP="00BB07EB">
      <w:pPr>
        <w:jc w:val="right"/>
        <w:rPr>
          <w:rFonts w:ascii="Times New Roman" w:hAnsi="Times New Roman"/>
        </w:rPr>
      </w:pPr>
      <w:r w:rsidRPr="00BB07EB">
        <w:rPr>
          <w:rFonts w:ascii="Times New Roman" w:hAnsi="Times New Roman"/>
        </w:rPr>
        <w:lastRenderedPageBreak/>
        <w:t xml:space="preserve">Установлены </w:t>
      </w:r>
    </w:p>
    <w:p w:rsidR="00BB07EB" w:rsidRPr="00BB07EB" w:rsidRDefault="00BB07EB" w:rsidP="00BB07EB">
      <w:pPr>
        <w:jc w:val="right"/>
        <w:rPr>
          <w:rFonts w:ascii="Times New Roman" w:hAnsi="Times New Roman"/>
        </w:rPr>
      </w:pPr>
      <w:r w:rsidRPr="00BB07EB">
        <w:rPr>
          <w:rFonts w:ascii="Times New Roman" w:hAnsi="Times New Roman"/>
        </w:rPr>
        <w:t xml:space="preserve">решением Собрания депутатов </w:t>
      </w:r>
    </w:p>
    <w:p w:rsidR="00BB07EB" w:rsidRPr="00BB07EB" w:rsidRDefault="00BB07EB" w:rsidP="00BB07EB">
      <w:pPr>
        <w:jc w:val="right"/>
        <w:rPr>
          <w:rFonts w:ascii="Times New Roman" w:hAnsi="Times New Roman"/>
        </w:rPr>
      </w:pPr>
      <w:r w:rsidRPr="00BB07EB">
        <w:rPr>
          <w:rFonts w:ascii="Times New Roman" w:hAnsi="Times New Roman"/>
        </w:rPr>
        <w:t xml:space="preserve">Фрунзенского сельсовета </w:t>
      </w:r>
    </w:p>
    <w:p w:rsidR="00BB07EB" w:rsidRPr="00BB07EB" w:rsidRDefault="00BB07EB" w:rsidP="00BB07EB">
      <w:pPr>
        <w:jc w:val="right"/>
        <w:rPr>
          <w:rFonts w:ascii="Times New Roman" w:hAnsi="Times New Roman"/>
        </w:rPr>
      </w:pPr>
      <w:proofErr w:type="spellStart"/>
      <w:r w:rsidRPr="00BB07EB">
        <w:rPr>
          <w:rFonts w:ascii="Times New Roman" w:hAnsi="Times New Roman"/>
        </w:rPr>
        <w:t>Алейского</w:t>
      </w:r>
      <w:proofErr w:type="spellEnd"/>
      <w:r w:rsidRPr="00BB07EB">
        <w:rPr>
          <w:rFonts w:ascii="Times New Roman" w:hAnsi="Times New Roman"/>
        </w:rPr>
        <w:t xml:space="preserve"> района </w:t>
      </w:r>
    </w:p>
    <w:p w:rsidR="00BB07EB" w:rsidRPr="00BB07EB" w:rsidRDefault="00BB07EB" w:rsidP="00BB07EB">
      <w:pPr>
        <w:jc w:val="right"/>
        <w:rPr>
          <w:rFonts w:ascii="Times New Roman" w:hAnsi="Times New Roman"/>
        </w:rPr>
      </w:pPr>
      <w:r w:rsidRPr="00BB07EB">
        <w:rPr>
          <w:rFonts w:ascii="Times New Roman" w:hAnsi="Times New Roman"/>
        </w:rPr>
        <w:t>Алтайского края</w:t>
      </w:r>
    </w:p>
    <w:p w:rsidR="00BB07EB" w:rsidRPr="00BB07EB" w:rsidRDefault="00BB07EB" w:rsidP="00BB07EB">
      <w:pPr>
        <w:jc w:val="right"/>
        <w:rPr>
          <w:rFonts w:ascii="Times New Roman" w:hAnsi="Times New Roman"/>
        </w:rPr>
      </w:pPr>
      <w:r w:rsidRPr="00BB07EB">
        <w:rPr>
          <w:rFonts w:ascii="Times New Roman" w:hAnsi="Times New Roman"/>
        </w:rPr>
        <w:t xml:space="preserve"> от ___________№ </w:t>
      </w:r>
    </w:p>
    <w:p w:rsidR="00BB07EB" w:rsidRPr="00BB07EB" w:rsidRDefault="00BB07EB" w:rsidP="00BB07EB">
      <w:pPr>
        <w:jc w:val="center"/>
        <w:rPr>
          <w:rFonts w:ascii="Times New Roman" w:hAnsi="Times New Roman"/>
          <w:sz w:val="28"/>
          <w:szCs w:val="28"/>
        </w:rPr>
      </w:pPr>
    </w:p>
    <w:p w:rsidR="00BB07EB" w:rsidRPr="00BB07EB" w:rsidRDefault="00BB07EB" w:rsidP="00BB07EB">
      <w:pPr>
        <w:jc w:val="center"/>
        <w:rPr>
          <w:rFonts w:ascii="Times New Roman" w:hAnsi="Times New Roman"/>
          <w:sz w:val="28"/>
          <w:szCs w:val="28"/>
        </w:rPr>
      </w:pPr>
      <w:r w:rsidRPr="00BB07EB">
        <w:rPr>
          <w:rFonts w:ascii="Times New Roman" w:hAnsi="Times New Roman"/>
          <w:sz w:val="28"/>
          <w:szCs w:val="28"/>
        </w:rPr>
        <w:t>Дополнительные основания признания безнадежной к взысканию задолженности в части сумм местных налогов</w:t>
      </w:r>
    </w:p>
    <w:p w:rsidR="00BB07EB" w:rsidRPr="00BB07EB" w:rsidRDefault="00BB07EB" w:rsidP="00BB07EB">
      <w:pPr>
        <w:jc w:val="center"/>
        <w:rPr>
          <w:rFonts w:ascii="Times New Roman" w:hAnsi="Times New Roman"/>
          <w:sz w:val="28"/>
          <w:szCs w:val="28"/>
        </w:rPr>
      </w:pP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 xml:space="preserve">      Признаются безнадежными и подлежат списанию: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1.</w:t>
      </w:r>
      <w:r w:rsidRPr="00BB07EB">
        <w:rPr>
          <w:rFonts w:ascii="Times New Roman" w:hAnsi="Times New Roman"/>
          <w:sz w:val="28"/>
          <w:szCs w:val="28"/>
        </w:rPr>
        <w:tab/>
        <w:t>Недоимка и задолженность по пеням и штрафам у физических лиц, на постоянное место жительство за пределы Российской Федерации, с момента возникновения обязанности по уплате по оплате которых прошло не менее трех лет, на основании выписки из Единого государственного реестра налогоплательщиков.</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2.</w:t>
      </w:r>
      <w:r w:rsidRPr="00BB07EB">
        <w:rPr>
          <w:rFonts w:ascii="Times New Roman" w:hAnsi="Times New Roman"/>
          <w:sz w:val="28"/>
          <w:szCs w:val="28"/>
        </w:rPr>
        <w:tab/>
        <w:t>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копии исполнительного документа.</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3.</w:t>
      </w:r>
      <w:r w:rsidRPr="00BB07EB">
        <w:rPr>
          <w:rFonts w:ascii="Times New Roman" w:hAnsi="Times New Roman"/>
          <w:sz w:val="28"/>
          <w:szCs w:val="28"/>
        </w:rPr>
        <w:tab/>
        <w:t>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4.</w:t>
      </w:r>
      <w:r w:rsidRPr="00BB07EB">
        <w:rPr>
          <w:rFonts w:ascii="Times New Roman" w:hAnsi="Times New Roman"/>
          <w:sz w:val="28"/>
          <w:szCs w:val="28"/>
        </w:rPr>
        <w:tab/>
        <w:t>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BB07EB" w:rsidRPr="00BB07EB" w:rsidRDefault="00BB07EB" w:rsidP="00BB07EB">
      <w:pPr>
        <w:rPr>
          <w:rFonts w:ascii="Times New Roman" w:hAnsi="Times New Roman"/>
          <w:sz w:val="28"/>
          <w:szCs w:val="28"/>
        </w:rPr>
      </w:pPr>
      <w:r w:rsidRPr="00BB07EB">
        <w:rPr>
          <w:rFonts w:ascii="Times New Roman" w:hAnsi="Times New Roman"/>
          <w:sz w:val="28"/>
          <w:szCs w:val="28"/>
        </w:rPr>
        <w:t>5.</w:t>
      </w:r>
      <w:r w:rsidRPr="00BB07EB">
        <w:rPr>
          <w:rFonts w:ascii="Times New Roman" w:hAnsi="Times New Roman"/>
          <w:sz w:val="28"/>
          <w:szCs w:val="28"/>
        </w:rPr>
        <w:tab/>
        <w:t xml:space="preserve">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w:t>
      </w:r>
      <w:r w:rsidRPr="00BB07EB">
        <w:rPr>
          <w:rFonts w:ascii="Times New Roman" w:hAnsi="Times New Roman"/>
          <w:sz w:val="28"/>
          <w:szCs w:val="28"/>
        </w:rPr>
        <w:lastRenderedPageBreak/>
        <w:t>специальной военной операции на территориях Донецкой Народной Республики, Луганской Народной Республики и Украины;</w:t>
      </w:r>
    </w:p>
    <w:p w:rsidR="00143846" w:rsidRDefault="00143846" w:rsidP="00BB07EB">
      <w:pPr>
        <w:rPr>
          <w:rFonts w:ascii="Times New Roman" w:hAnsi="Times New Roman"/>
          <w:sz w:val="28"/>
          <w:szCs w:val="28"/>
        </w:rPr>
      </w:pPr>
      <w:bookmarkStart w:id="0" w:name="_GoBack"/>
      <w:bookmarkEnd w:id="0"/>
    </w:p>
    <w:p w:rsidR="00143846" w:rsidRDefault="00143846" w:rsidP="00BB07EB">
      <w:pP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143846" w:rsidRDefault="00143846"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BB07EB" w:rsidRDefault="00BB07EB" w:rsidP="00504E91">
      <w:pPr>
        <w:jc w:val="center"/>
        <w:rPr>
          <w:rFonts w:ascii="Times New Roman" w:hAnsi="Times New Roman"/>
          <w:sz w:val="28"/>
          <w:szCs w:val="28"/>
        </w:rPr>
      </w:pPr>
    </w:p>
    <w:p w:rsidR="00504E91" w:rsidRDefault="00504E91" w:rsidP="00504E91">
      <w:pPr>
        <w:jc w:val="center"/>
        <w:rPr>
          <w:rFonts w:ascii="Times New Roman" w:hAnsi="Times New Roman"/>
          <w:sz w:val="28"/>
          <w:szCs w:val="28"/>
        </w:rPr>
      </w:pPr>
      <w:r>
        <w:rPr>
          <w:rFonts w:ascii="Times New Roman" w:hAnsi="Times New Roman"/>
          <w:sz w:val="28"/>
          <w:szCs w:val="28"/>
        </w:rPr>
        <w:t>Учредитель</w:t>
      </w:r>
      <w:r w:rsidRPr="00504E91">
        <w:rPr>
          <w:rFonts w:ascii="Times New Roman" w:hAnsi="Times New Roman"/>
          <w:sz w:val="28"/>
          <w:szCs w:val="28"/>
        </w:rPr>
        <w:t>:</w:t>
      </w:r>
    </w:p>
    <w:p w:rsidR="0084672B" w:rsidRDefault="00504E91" w:rsidP="00504E91">
      <w:pPr>
        <w:jc w:val="center"/>
        <w:rPr>
          <w:rFonts w:ascii="Times New Roman" w:hAnsi="Times New Roman"/>
          <w:bCs/>
          <w:kern w:val="32"/>
          <w:sz w:val="28"/>
          <w:szCs w:val="28"/>
        </w:rPr>
      </w:pPr>
      <w:r>
        <w:rPr>
          <w:rFonts w:ascii="Times New Roman" w:hAnsi="Times New Roman"/>
          <w:sz w:val="28"/>
          <w:szCs w:val="28"/>
        </w:rPr>
        <w:t xml:space="preserve">Администрация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proofErr w:type="spellStart"/>
      <w:r w:rsidR="002C1957">
        <w:rPr>
          <w:rFonts w:ascii="Times New Roman" w:hAnsi="Times New Roman"/>
          <w:bCs/>
          <w:kern w:val="32"/>
          <w:sz w:val="28"/>
          <w:szCs w:val="28"/>
        </w:rPr>
        <w:t>Алейского</w:t>
      </w:r>
      <w:proofErr w:type="spellEnd"/>
      <w:r w:rsidRPr="00492030">
        <w:rPr>
          <w:rFonts w:ascii="Times New Roman" w:hAnsi="Times New Roman"/>
          <w:bCs/>
          <w:kern w:val="32"/>
          <w:sz w:val="28"/>
          <w:szCs w:val="28"/>
        </w:rPr>
        <w:t xml:space="preserve"> района </w:t>
      </w:r>
    </w:p>
    <w:p w:rsidR="00504E91" w:rsidRDefault="00504E91" w:rsidP="00504E91">
      <w:pPr>
        <w:jc w:val="center"/>
        <w:rPr>
          <w:rFonts w:ascii="Times New Roman" w:hAnsi="Times New Roman"/>
          <w:bCs/>
          <w:kern w:val="32"/>
          <w:sz w:val="28"/>
          <w:szCs w:val="28"/>
        </w:rPr>
      </w:pPr>
      <w:r w:rsidRPr="00492030">
        <w:rPr>
          <w:rFonts w:ascii="Times New Roman" w:hAnsi="Times New Roman"/>
          <w:bCs/>
          <w:kern w:val="32"/>
          <w:sz w:val="28"/>
          <w:szCs w:val="28"/>
        </w:rPr>
        <w:t>Алтайского края</w:t>
      </w:r>
    </w:p>
    <w:p w:rsidR="00504E91" w:rsidRPr="00504E91" w:rsidRDefault="0084672B" w:rsidP="00504E91">
      <w:pPr>
        <w:jc w:val="center"/>
        <w:rPr>
          <w:rFonts w:ascii="Times New Roman" w:hAnsi="Times New Roman"/>
          <w:sz w:val="28"/>
          <w:szCs w:val="28"/>
        </w:rPr>
      </w:pPr>
      <w:r>
        <w:rPr>
          <w:rFonts w:ascii="Times New Roman" w:hAnsi="Times New Roman"/>
          <w:sz w:val="28"/>
          <w:szCs w:val="28"/>
        </w:rPr>
        <w:t>Адрес учредителя: 658</w:t>
      </w:r>
      <w:r w:rsidR="00107C2F">
        <w:rPr>
          <w:rFonts w:ascii="Times New Roman" w:hAnsi="Times New Roman"/>
          <w:sz w:val="28"/>
          <w:szCs w:val="28"/>
        </w:rPr>
        <w:t>107</w:t>
      </w:r>
      <w:r w:rsidR="00504E91" w:rsidRPr="00504E91">
        <w:rPr>
          <w:rFonts w:ascii="Times New Roman" w:hAnsi="Times New Roman"/>
          <w:sz w:val="28"/>
          <w:szCs w:val="28"/>
        </w:rPr>
        <w:t>, Алтайский край,</w:t>
      </w:r>
    </w:p>
    <w:p w:rsidR="00504E91" w:rsidRDefault="002C1957" w:rsidP="00504E91">
      <w:pPr>
        <w:jc w:val="center"/>
        <w:rPr>
          <w:rFonts w:ascii="Times New Roman" w:hAnsi="Times New Roman"/>
          <w:sz w:val="28"/>
          <w:szCs w:val="28"/>
        </w:rPr>
      </w:pPr>
      <w:proofErr w:type="spellStart"/>
      <w:r>
        <w:rPr>
          <w:rFonts w:ascii="Times New Roman" w:hAnsi="Times New Roman"/>
          <w:sz w:val="28"/>
          <w:szCs w:val="28"/>
        </w:rPr>
        <w:t>Алейский</w:t>
      </w:r>
      <w:proofErr w:type="spellEnd"/>
      <w:r w:rsidR="00504E91" w:rsidRPr="00504E91">
        <w:rPr>
          <w:rFonts w:ascii="Times New Roman" w:hAnsi="Times New Roman"/>
          <w:sz w:val="28"/>
          <w:szCs w:val="28"/>
        </w:rPr>
        <w:t xml:space="preserve"> район, с.</w:t>
      </w:r>
      <w:r w:rsidR="00107C2F">
        <w:rPr>
          <w:rFonts w:ascii="Times New Roman" w:hAnsi="Times New Roman"/>
          <w:sz w:val="28"/>
          <w:szCs w:val="28"/>
        </w:rPr>
        <w:t xml:space="preserve"> Вавилон</w:t>
      </w:r>
      <w:r w:rsidR="00F11AC2">
        <w:rPr>
          <w:rFonts w:ascii="Times New Roman" w:hAnsi="Times New Roman"/>
          <w:sz w:val="28"/>
          <w:szCs w:val="28"/>
        </w:rPr>
        <w:t xml:space="preserve">, улица </w:t>
      </w:r>
      <w:r w:rsidR="00107C2F">
        <w:rPr>
          <w:rFonts w:ascii="Times New Roman" w:hAnsi="Times New Roman"/>
          <w:sz w:val="28"/>
          <w:szCs w:val="28"/>
        </w:rPr>
        <w:t>Школьная</w:t>
      </w:r>
      <w:r w:rsidR="00504E91">
        <w:rPr>
          <w:rFonts w:ascii="Times New Roman" w:hAnsi="Times New Roman"/>
          <w:sz w:val="28"/>
          <w:szCs w:val="28"/>
        </w:rPr>
        <w:t xml:space="preserve">, </w:t>
      </w:r>
      <w:r w:rsidR="0084672B">
        <w:rPr>
          <w:rFonts w:ascii="Times New Roman" w:hAnsi="Times New Roman"/>
          <w:sz w:val="28"/>
          <w:szCs w:val="28"/>
        </w:rPr>
        <w:t>д.</w:t>
      </w:r>
      <w:r w:rsidR="00107C2F">
        <w:rPr>
          <w:rFonts w:ascii="Times New Roman" w:hAnsi="Times New Roman"/>
          <w:sz w:val="28"/>
          <w:szCs w:val="28"/>
        </w:rPr>
        <w:t>27</w:t>
      </w:r>
      <w:r w:rsidR="00504E91" w:rsidRPr="00504E91">
        <w:rPr>
          <w:rFonts w:ascii="Times New Roman" w:hAnsi="Times New Roman"/>
          <w:sz w:val="28"/>
          <w:szCs w:val="28"/>
        </w:rPr>
        <w:t>.</w:t>
      </w:r>
    </w:p>
    <w:p w:rsidR="001A219E" w:rsidRDefault="001A219E" w:rsidP="00504E91">
      <w:pPr>
        <w:jc w:val="center"/>
        <w:rPr>
          <w:rFonts w:ascii="Times New Roman" w:hAnsi="Times New Roman"/>
          <w:sz w:val="28"/>
          <w:szCs w:val="28"/>
        </w:rPr>
      </w:pPr>
    </w:p>
    <w:p w:rsidR="00842D93" w:rsidRPr="00842D93" w:rsidRDefault="00842D93" w:rsidP="00504E91">
      <w:pPr>
        <w:jc w:val="center"/>
        <w:rPr>
          <w:rFonts w:ascii="Times New Roman" w:hAnsi="Times New Roman"/>
          <w:sz w:val="20"/>
          <w:szCs w:val="20"/>
        </w:rPr>
      </w:pPr>
    </w:p>
    <w:p w:rsidR="002C1957" w:rsidRDefault="00842D93" w:rsidP="00842D93">
      <w:pPr>
        <w:jc w:val="center"/>
        <w:rPr>
          <w:rFonts w:ascii="Times New Roman" w:hAnsi="Times New Roman"/>
          <w:bCs/>
          <w:kern w:val="32"/>
          <w:sz w:val="28"/>
          <w:szCs w:val="28"/>
        </w:rPr>
      </w:pPr>
      <w:r>
        <w:rPr>
          <w:rFonts w:ascii="Times New Roman" w:hAnsi="Times New Roman"/>
          <w:sz w:val="28"/>
          <w:szCs w:val="28"/>
        </w:rPr>
        <w:t>Отпечатано:</w:t>
      </w:r>
      <w:r w:rsidRPr="00842D93">
        <w:rPr>
          <w:rFonts w:ascii="Times New Roman" w:hAnsi="Times New Roman"/>
          <w:sz w:val="28"/>
          <w:szCs w:val="28"/>
        </w:rPr>
        <w:t xml:space="preserve"> </w:t>
      </w:r>
      <w:r>
        <w:rPr>
          <w:rFonts w:ascii="Times New Roman" w:hAnsi="Times New Roman"/>
          <w:sz w:val="28"/>
          <w:szCs w:val="28"/>
        </w:rPr>
        <w:t xml:space="preserve">в Администрации </w:t>
      </w:r>
      <w:r w:rsidR="009107E5">
        <w:rPr>
          <w:rFonts w:ascii="Times New Roman" w:hAnsi="Times New Roman"/>
          <w:bCs/>
          <w:kern w:val="32"/>
          <w:sz w:val="28"/>
          <w:szCs w:val="28"/>
        </w:rPr>
        <w:t>Фрунзенского</w:t>
      </w:r>
      <w:r w:rsidRPr="00492030">
        <w:rPr>
          <w:rFonts w:ascii="Times New Roman" w:hAnsi="Times New Roman"/>
          <w:bCs/>
          <w:kern w:val="32"/>
          <w:sz w:val="28"/>
          <w:szCs w:val="28"/>
        </w:rPr>
        <w:t xml:space="preserve"> сельсовет</w:t>
      </w:r>
      <w:r>
        <w:rPr>
          <w:rFonts w:ascii="Times New Roman" w:hAnsi="Times New Roman"/>
          <w:bCs/>
          <w:kern w:val="32"/>
          <w:sz w:val="28"/>
          <w:szCs w:val="28"/>
        </w:rPr>
        <w:t>а</w:t>
      </w:r>
      <w:r w:rsidRPr="00492030">
        <w:rPr>
          <w:rFonts w:ascii="Times New Roman" w:hAnsi="Times New Roman"/>
          <w:bCs/>
          <w:kern w:val="32"/>
          <w:sz w:val="28"/>
          <w:szCs w:val="28"/>
        </w:rPr>
        <w:t xml:space="preserve"> </w:t>
      </w:r>
    </w:p>
    <w:p w:rsidR="00842D93" w:rsidRDefault="002C1957" w:rsidP="00842D93">
      <w:pPr>
        <w:jc w:val="center"/>
        <w:rPr>
          <w:rFonts w:ascii="Times New Roman" w:hAnsi="Times New Roman"/>
          <w:bCs/>
          <w:kern w:val="32"/>
          <w:sz w:val="28"/>
          <w:szCs w:val="28"/>
        </w:rPr>
      </w:pPr>
      <w:proofErr w:type="spellStart"/>
      <w:r>
        <w:rPr>
          <w:rFonts w:ascii="Times New Roman" w:hAnsi="Times New Roman"/>
          <w:bCs/>
          <w:kern w:val="32"/>
          <w:sz w:val="28"/>
          <w:szCs w:val="28"/>
        </w:rPr>
        <w:t>Алейского</w:t>
      </w:r>
      <w:proofErr w:type="spellEnd"/>
      <w:r w:rsidR="00842D93" w:rsidRPr="00492030">
        <w:rPr>
          <w:rFonts w:ascii="Times New Roman" w:hAnsi="Times New Roman"/>
          <w:bCs/>
          <w:kern w:val="32"/>
          <w:sz w:val="28"/>
          <w:szCs w:val="28"/>
        </w:rPr>
        <w:t xml:space="preserve"> района Алтайского края</w:t>
      </w:r>
    </w:p>
    <w:p w:rsidR="00107C2F" w:rsidRPr="00504E91" w:rsidRDefault="00F11AC2" w:rsidP="00107C2F">
      <w:pPr>
        <w:jc w:val="center"/>
        <w:rPr>
          <w:rFonts w:ascii="Times New Roman" w:hAnsi="Times New Roman"/>
          <w:sz w:val="28"/>
          <w:szCs w:val="28"/>
        </w:rPr>
      </w:pPr>
      <w:r>
        <w:rPr>
          <w:rFonts w:ascii="Times New Roman" w:hAnsi="Times New Roman"/>
          <w:sz w:val="28"/>
          <w:szCs w:val="28"/>
        </w:rPr>
        <w:t xml:space="preserve">Адрес: </w:t>
      </w:r>
      <w:r w:rsidR="00107C2F">
        <w:rPr>
          <w:rFonts w:ascii="Times New Roman" w:hAnsi="Times New Roman"/>
          <w:sz w:val="28"/>
          <w:szCs w:val="28"/>
        </w:rPr>
        <w:t>658107</w:t>
      </w:r>
      <w:r w:rsidR="00107C2F" w:rsidRPr="00504E91">
        <w:rPr>
          <w:rFonts w:ascii="Times New Roman" w:hAnsi="Times New Roman"/>
          <w:sz w:val="28"/>
          <w:szCs w:val="28"/>
        </w:rPr>
        <w:t>, Алтайский край,</w:t>
      </w:r>
    </w:p>
    <w:p w:rsidR="00107C2F" w:rsidRDefault="00107C2F" w:rsidP="00107C2F">
      <w:pPr>
        <w:jc w:val="center"/>
        <w:rPr>
          <w:rFonts w:ascii="Times New Roman" w:hAnsi="Times New Roman"/>
          <w:sz w:val="28"/>
          <w:szCs w:val="28"/>
        </w:rPr>
      </w:pPr>
      <w:proofErr w:type="spellStart"/>
      <w:r>
        <w:rPr>
          <w:rFonts w:ascii="Times New Roman" w:hAnsi="Times New Roman"/>
          <w:sz w:val="28"/>
          <w:szCs w:val="28"/>
        </w:rPr>
        <w:t>Алейский</w:t>
      </w:r>
      <w:proofErr w:type="spellEnd"/>
      <w:r w:rsidRPr="00504E91">
        <w:rPr>
          <w:rFonts w:ascii="Times New Roman" w:hAnsi="Times New Roman"/>
          <w:sz w:val="28"/>
          <w:szCs w:val="28"/>
        </w:rPr>
        <w:t xml:space="preserve"> район, с.</w:t>
      </w:r>
      <w:r>
        <w:rPr>
          <w:rFonts w:ascii="Times New Roman" w:hAnsi="Times New Roman"/>
          <w:sz w:val="28"/>
          <w:szCs w:val="28"/>
        </w:rPr>
        <w:t xml:space="preserve"> Вавилон, улица Школьная, д.27</w:t>
      </w:r>
      <w:r w:rsidRPr="00504E91">
        <w:rPr>
          <w:rFonts w:ascii="Times New Roman" w:hAnsi="Times New Roman"/>
          <w:sz w:val="28"/>
          <w:szCs w:val="28"/>
        </w:rPr>
        <w:t>.</w:t>
      </w:r>
    </w:p>
    <w:p w:rsidR="00842D93" w:rsidRPr="00842D93" w:rsidRDefault="00842D93" w:rsidP="00107C2F">
      <w:pPr>
        <w:jc w:val="center"/>
        <w:rPr>
          <w:rFonts w:ascii="Times New Roman" w:hAnsi="Times New Roman"/>
          <w:sz w:val="20"/>
          <w:szCs w:val="20"/>
        </w:rPr>
      </w:pPr>
    </w:p>
    <w:p w:rsidR="002C1957" w:rsidRDefault="002C1957" w:rsidP="00504E91">
      <w:pPr>
        <w:jc w:val="center"/>
        <w:rPr>
          <w:rFonts w:ascii="Times New Roman" w:hAnsi="Times New Roman"/>
          <w:sz w:val="28"/>
          <w:szCs w:val="28"/>
        </w:rPr>
      </w:pPr>
    </w:p>
    <w:p w:rsidR="002C1957" w:rsidRDefault="002C1957" w:rsidP="00504E91">
      <w:pPr>
        <w:jc w:val="center"/>
        <w:rPr>
          <w:rFonts w:ascii="Times New Roman" w:hAnsi="Times New Roman"/>
          <w:sz w:val="28"/>
          <w:szCs w:val="28"/>
        </w:rPr>
      </w:pPr>
    </w:p>
    <w:p w:rsidR="00504E91" w:rsidRDefault="00504E91" w:rsidP="00504E91">
      <w:pPr>
        <w:jc w:val="center"/>
        <w:rPr>
          <w:rFonts w:ascii="Times New Roman" w:hAnsi="Times New Roman"/>
          <w:sz w:val="28"/>
          <w:szCs w:val="28"/>
        </w:rPr>
      </w:pPr>
      <w:r w:rsidRPr="00504E91">
        <w:rPr>
          <w:rFonts w:ascii="Times New Roman" w:hAnsi="Times New Roman"/>
          <w:sz w:val="28"/>
          <w:szCs w:val="28"/>
        </w:rPr>
        <w:t>Тираж</w:t>
      </w:r>
      <w:r w:rsidR="00842D93">
        <w:rPr>
          <w:rFonts w:ascii="Times New Roman" w:hAnsi="Times New Roman"/>
          <w:sz w:val="28"/>
          <w:szCs w:val="28"/>
        </w:rPr>
        <w:t xml:space="preserve"> </w:t>
      </w:r>
      <w:r w:rsidR="00C87250">
        <w:rPr>
          <w:rFonts w:ascii="Times New Roman" w:hAnsi="Times New Roman"/>
          <w:sz w:val="28"/>
          <w:szCs w:val="28"/>
        </w:rPr>
        <w:t>2</w:t>
      </w:r>
      <w:r w:rsidRPr="00504E91">
        <w:rPr>
          <w:rFonts w:ascii="Times New Roman" w:hAnsi="Times New Roman"/>
          <w:sz w:val="28"/>
          <w:szCs w:val="28"/>
        </w:rPr>
        <w:t xml:space="preserve"> экз.</w:t>
      </w:r>
    </w:p>
    <w:p w:rsidR="00842D93" w:rsidRPr="00842D93" w:rsidRDefault="00842D93" w:rsidP="00504E91">
      <w:pPr>
        <w:jc w:val="center"/>
        <w:rPr>
          <w:rFonts w:ascii="Times New Roman" w:hAnsi="Times New Roman"/>
          <w:sz w:val="20"/>
          <w:szCs w:val="20"/>
        </w:rPr>
      </w:pPr>
    </w:p>
    <w:p w:rsidR="00504E91" w:rsidRPr="001E354F" w:rsidRDefault="00504E91" w:rsidP="00504E91">
      <w:pPr>
        <w:jc w:val="center"/>
        <w:rPr>
          <w:rFonts w:ascii="Times New Roman" w:hAnsi="Times New Roman"/>
          <w:sz w:val="28"/>
          <w:szCs w:val="28"/>
        </w:rPr>
      </w:pPr>
      <w:r w:rsidRPr="00504E91">
        <w:rPr>
          <w:rFonts w:ascii="Times New Roman" w:hAnsi="Times New Roman"/>
          <w:sz w:val="28"/>
          <w:szCs w:val="28"/>
        </w:rPr>
        <w:t>Распространяется бесплатно</w:t>
      </w:r>
    </w:p>
    <w:sectPr w:rsidR="00504E91" w:rsidRPr="001E354F" w:rsidSect="00E50C72">
      <w:headerReference w:type="default" r:id="rId20"/>
      <w:pgSz w:w="11906" w:h="16838"/>
      <w:pgMar w:top="426"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4F" w:rsidRDefault="0024774F" w:rsidP="00E128E6">
      <w:r>
        <w:separator/>
      </w:r>
    </w:p>
  </w:endnote>
  <w:endnote w:type="continuationSeparator" w:id="0">
    <w:p w:rsidR="0024774F" w:rsidRDefault="0024774F" w:rsidP="00E1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4F" w:rsidRDefault="0024774F" w:rsidP="00E128E6">
      <w:r>
        <w:separator/>
      </w:r>
    </w:p>
  </w:footnote>
  <w:footnote w:type="continuationSeparator" w:id="0">
    <w:p w:rsidR="0024774F" w:rsidRDefault="0024774F" w:rsidP="00E1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60" w:rsidRDefault="00140060">
    <w:pPr>
      <w:pStyle w:val="aa"/>
      <w:jc w:val="right"/>
    </w:pPr>
  </w:p>
  <w:p w:rsidR="00140060" w:rsidRDefault="001400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90AC4"/>
    <w:multiLevelType w:val="hybridMultilevel"/>
    <w:tmpl w:val="01628DFA"/>
    <w:lvl w:ilvl="0" w:tplc="54E89D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3593A1A"/>
    <w:multiLevelType w:val="hybridMultilevel"/>
    <w:tmpl w:val="6624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44835"/>
    <w:multiLevelType w:val="hybridMultilevel"/>
    <w:tmpl w:val="DA360602"/>
    <w:lvl w:ilvl="0" w:tplc="2D94D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40060"/>
    <w:rsid w:val="00143846"/>
    <w:rsid w:val="001560F1"/>
    <w:rsid w:val="00160A16"/>
    <w:rsid w:val="00185811"/>
    <w:rsid w:val="001A219E"/>
    <w:rsid w:val="001A6B6A"/>
    <w:rsid w:val="001C339C"/>
    <w:rsid w:val="001D13AA"/>
    <w:rsid w:val="001E354F"/>
    <w:rsid w:val="001F3A69"/>
    <w:rsid w:val="00201B12"/>
    <w:rsid w:val="00236FC2"/>
    <w:rsid w:val="0024774F"/>
    <w:rsid w:val="002822D1"/>
    <w:rsid w:val="002B03EC"/>
    <w:rsid w:val="002C1957"/>
    <w:rsid w:val="002D6A11"/>
    <w:rsid w:val="00301434"/>
    <w:rsid w:val="00306034"/>
    <w:rsid w:val="00353B4A"/>
    <w:rsid w:val="003A2A79"/>
    <w:rsid w:val="003D007A"/>
    <w:rsid w:val="00423F9A"/>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6FF3"/>
    <w:rsid w:val="0092721B"/>
    <w:rsid w:val="009900E5"/>
    <w:rsid w:val="009B553E"/>
    <w:rsid w:val="009C1B6C"/>
    <w:rsid w:val="009C5F28"/>
    <w:rsid w:val="009E574F"/>
    <w:rsid w:val="009F0ED0"/>
    <w:rsid w:val="00A032FD"/>
    <w:rsid w:val="00A30BB8"/>
    <w:rsid w:val="00A813DE"/>
    <w:rsid w:val="00AA7BF8"/>
    <w:rsid w:val="00AB7A8C"/>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D3054"/>
    <w:rsid w:val="00F11AC2"/>
    <w:rsid w:val="00F26F2B"/>
    <w:rsid w:val="00F565F9"/>
    <w:rsid w:val="00F63B1D"/>
    <w:rsid w:val="00F73B2E"/>
    <w:rsid w:val="00FA5C17"/>
    <w:rsid w:val="00FC3B7E"/>
    <w:rsid w:val="00FD196E"/>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A712D"/>
  <w15:docId w15:val="{17A6DD20-08E9-4A2F-A9AD-8993389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7B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7BF8"/>
    <w:pPr>
      <w:jc w:val="center"/>
      <w:outlineLvl w:val="0"/>
    </w:pPr>
    <w:rPr>
      <w:rFonts w:cs="Arial"/>
      <w:b/>
      <w:bCs/>
      <w:kern w:val="32"/>
      <w:sz w:val="32"/>
      <w:szCs w:val="32"/>
    </w:rPr>
  </w:style>
  <w:style w:type="paragraph" w:styleId="2">
    <w:name w:val="heading 2"/>
    <w:aliases w:val="!Разделы документа"/>
    <w:basedOn w:val="a"/>
    <w:link w:val="20"/>
    <w:qFormat/>
    <w:rsid w:val="00AA7BF8"/>
    <w:pPr>
      <w:jc w:val="center"/>
      <w:outlineLvl w:val="1"/>
    </w:pPr>
    <w:rPr>
      <w:rFonts w:cs="Arial"/>
      <w:b/>
      <w:bCs/>
      <w:iCs/>
      <w:sz w:val="30"/>
      <w:szCs w:val="28"/>
    </w:rPr>
  </w:style>
  <w:style w:type="paragraph" w:styleId="3">
    <w:name w:val="heading 3"/>
    <w:aliases w:val="!Главы документа"/>
    <w:basedOn w:val="a"/>
    <w:link w:val="30"/>
    <w:qFormat/>
    <w:rsid w:val="00AA7BF8"/>
    <w:pPr>
      <w:outlineLvl w:val="2"/>
    </w:pPr>
    <w:rPr>
      <w:rFonts w:cs="Arial"/>
      <w:b/>
      <w:bCs/>
      <w:sz w:val="28"/>
      <w:szCs w:val="26"/>
    </w:rPr>
  </w:style>
  <w:style w:type="paragraph" w:styleId="4">
    <w:name w:val="heading 4"/>
    <w:aliases w:val="!Параграфы/Статьи документа"/>
    <w:basedOn w:val="a"/>
    <w:link w:val="40"/>
    <w:qFormat/>
    <w:rsid w:val="00AA7BF8"/>
    <w:pPr>
      <w:outlineLvl w:val="3"/>
    </w:pPr>
    <w:rPr>
      <w:b/>
      <w:bCs/>
      <w:sz w:val="26"/>
      <w:szCs w:val="28"/>
    </w:rPr>
  </w:style>
  <w:style w:type="paragraph" w:styleId="5">
    <w:name w:val="heading 5"/>
    <w:basedOn w:val="a"/>
    <w:next w:val="a0"/>
    <w:link w:val="50"/>
    <w:qFormat/>
    <w:rsid w:val="00074E1C"/>
    <w:pPr>
      <w:tabs>
        <w:tab w:val="num" w:pos="0"/>
      </w:tabs>
      <w:suppressAutoHyphens/>
      <w:ind w:firstLine="0"/>
      <w:jc w:val="left"/>
      <w:outlineLvl w:val="4"/>
    </w:pPr>
    <w:rPr>
      <w:rFonts w:ascii="Times New Roman" w:hAnsi="Times New Roman"/>
      <w:b/>
      <w:bCs/>
      <w:sz w:val="20"/>
      <w:szCs w:val="20"/>
      <w:lang w:eastAsia="ar-SA"/>
    </w:rPr>
  </w:style>
  <w:style w:type="paragraph" w:styleId="6">
    <w:name w:val="heading 6"/>
    <w:basedOn w:val="a"/>
    <w:next w:val="a"/>
    <w:link w:val="60"/>
    <w:qFormat/>
    <w:rsid w:val="00143846"/>
    <w:pPr>
      <w:keepNext/>
      <w:outlineLvl w:val="5"/>
    </w:pPr>
    <w:rPr>
      <w:rFonts w:cs="Arial"/>
      <w:sz w:val="28"/>
      <w:szCs w:val="20"/>
    </w:rPr>
  </w:style>
  <w:style w:type="paragraph" w:styleId="7">
    <w:name w:val="heading 7"/>
    <w:basedOn w:val="a"/>
    <w:next w:val="a"/>
    <w:link w:val="70"/>
    <w:qFormat/>
    <w:rsid w:val="00143846"/>
    <w:pPr>
      <w:keepNext/>
      <w:spacing w:line="360" w:lineRule="auto"/>
      <w:ind w:firstLine="0"/>
      <w:jc w:val="left"/>
      <w:outlineLvl w:val="6"/>
    </w:pPr>
    <w:rPr>
      <w:rFonts w:ascii="Times New Roman" w:hAnsi="Times New Roman"/>
      <w:b/>
      <w:szCs w:val="20"/>
    </w:rPr>
  </w:style>
  <w:style w:type="paragraph" w:styleId="8">
    <w:name w:val="heading 8"/>
    <w:basedOn w:val="a"/>
    <w:next w:val="a"/>
    <w:link w:val="80"/>
    <w:qFormat/>
    <w:rsid w:val="00143846"/>
    <w:pPr>
      <w:keepNext/>
      <w:ind w:firstLine="0"/>
      <w:jc w:val="left"/>
      <w:outlineLvl w:val="7"/>
    </w:pPr>
    <w:rPr>
      <w:rFonts w:ascii="Times New Roman" w:hAnsi="Times New Roman"/>
      <w:sz w:val="28"/>
      <w:szCs w:val="28"/>
    </w:rPr>
  </w:style>
  <w:style w:type="paragraph" w:styleId="9">
    <w:name w:val="heading 9"/>
    <w:basedOn w:val="a"/>
    <w:next w:val="a"/>
    <w:link w:val="90"/>
    <w:qFormat/>
    <w:rsid w:val="00143846"/>
    <w:pPr>
      <w:spacing w:before="240" w:after="60"/>
      <w:ind w:firstLine="0"/>
      <w:jc w:val="left"/>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AA7BF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AA7BF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AA7BF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AA7BF8"/>
    <w:rPr>
      <w:rFonts w:ascii="Arial" w:eastAsia="Times New Roman" w:hAnsi="Arial" w:cs="Times New Roman"/>
      <w:b/>
      <w:bCs/>
      <w:sz w:val="26"/>
      <w:szCs w:val="28"/>
      <w:lang w:eastAsia="ru-RU"/>
    </w:rPr>
  </w:style>
  <w:style w:type="paragraph" w:styleId="a4">
    <w:name w:val="Balloon Text"/>
    <w:basedOn w:val="a"/>
    <w:link w:val="a5"/>
    <w:unhideWhenUsed/>
    <w:rsid w:val="00AA7BF8"/>
    <w:rPr>
      <w:rFonts w:ascii="Tahoma" w:hAnsi="Tahoma" w:cs="Tahoma"/>
      <w:sz w:val="16"/>
      <w:szCs w:val="16"/>
    </w:rPr>
  </w:style>
  <w:style w:type="character" w:customStyle="1" w:styleId="a5">
    <w:name w:val="Текст выноски Знак"/>
    <w:basedOn w:val="a1"/>
    <w:link w:val="a4"/>
    <w:rsid w:val="00AA7BF8"/>
    <w:rPr>
      <w:rFonts w:ascii="Tahoma" w:eastAsia="Times New Roman" w:hAnsi="Tahoma" w:cs="Tahoma"/>
      <w:sz w:val="16"/>
      <w:szCs w:val="16"/>
      <w:lang w:eastAsia="ru-RU"/>
    </w:rPr>
  </w:style>
  <w:style w:type="paragraph" w:styleId="a6">
    <w:name w:val="List Paragraph"/>
    <w:basedOn w:val="a"/>
    <w:uiPriority w:val="34"/>
    <w:qFormat/>
    <w:rsid w:val="00AA7BF8"/>
    <w:pPr>
      <w:ind w:left="720"/>
      <w:contextualSpacing/>
    </w:pPr>
  </w:style>
  <w:style w:type="character" w:styleId="a7">
    <w:name w:val="Hyperlink"/>
    <w:basedOn w:val="a1"/>
    <w:rsid w:val="00AA7BF8"/>
    <w:rPr>
      <w:color w:val="0000FF"/>
      <w:u w:val="none"/>
    </w:rPr>
  </w:style>
  <w:style w:type="paragraph" w:customStyle="1" w:styleId="ConsPlusNormal">
    <w:name w:val="ConsPlusNormal"/>
    <w:rsid w:val="00AA7BF8"/>
    <w:pPr>
      <w:autoSpaceDE w:val="0"/>
      <w:autoSpaceDN w:val="0"/>
      <w:adjustRightInd w:val="0"/>
      <w:spacing w:after="0" w:line="240" w:lineRule="auto"/>
    </w:pPr>
    <w:rPr>
      <w:rFonts w:ascii="Arial" w:hAnsi="Arial" w:cs="Arial"/>
      <w:sz w:val="20"/>
      <w:szCs w:val="20"/>
    </w:rPr>
  </w:style>
  <w:style w:type="paragraph" w:customStyle="1" w:styleId="chapter">
    <w:name w:val="chapter"/>
    <w:basedOn w:val="a"/>
    <w:rsid w:val="00AA7BF8"/>
    <w:rPr>
      <w:rFonts w:cs="Arial"/>
      <w:sz w:val="28"/>
      <w:szCs w:val="28"/>
    </w:rPr>
  </w:style>
  <w:style w:type="character" w:customStyle="1" w:styleId="blk">
    <w:name w:val="blk"/>
    <w:basedOn w:val="a1"/>
    <w:rsid w:val="00AA7BF8"/>
  </w:style>
  <w:style w:type="character" w:customStyle="1" w:styleId="nobr">
    <w:name w:val="nobr"/>
    <w:basedOn w:val="a1"/>
    <w:rsid w:val="00AA7BF8"/>
  </w:style>
  <w:style w:type="paragraph" w:customStyle="1" w:styleId="Default">
    <w:name w:val="Default"/>
    <w:rsid w:val="00AA7BF8"/>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Variable"/>
    <w:aliases w:val="!Ссылки в документе"/>
    <w:basedOn w:val="a1"/>
    <w:rsid w:val="00AA7BF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AA7BF8"/>
    <w:rPr>
      <w:rFonts w:ascii="Courier" w:hAnsi="Courier"/>
      <w:sz w:val="22"/>
      <w:szCs w:val="20"/>
    </w:rPr>
  </w:style>
  <w:style w:type="character" w:customStyle="1" w:styleId="a9">
    <w:name w:val="Текст примечания Знак"/>
    <w:aliases w:val="!Равноширинный текст документа Знак"/>
    <w:basedOn w:val="a1"/>
    <w:link w:val="a8"/>
    <w:semiHidden/>
    <w:rsid w:val="00AA7BF8"/>
    <w:rPr>
      <w:rFonts w:ascii="Courier" w:eastAsia="Times New Roman" w:hAnsi="Courier" w:cs="Times New Roman"/>
      <w:szCs w:val="20"/>
      <w:lang w:eastAsia="ru-RU"/>
    </w:rPr>
  </w:style>
  <w:style w:type="paragraph" w:customStyle="1" w:styleId="Title">
    <w:name w:val="Title!Название НПА"/>
    <w:basedOn w:val="a"/>
    <w:rsid w:val="00AA7BF8"/>
    <w:pPr>
      <w:spacing w:before="240" w:after="60"/>
      <w:jc w:val="center"/>
      <w:outlineLvl w:val="0"/>
    </w:pPr>
    <w:rPr>
      <w:rFonts w:cs="Arial"/>
      <w:b/>
      <w:bCs/>
      <w:kern w:val="28"/>
      <w:sz w:val="32"/>
      <w:szCs w:val="32"/>
    </w:rPr>
  </w:style>
  <w:style w:type="paragraph" w:customStyle="1" w:styleId="Application">
    <w:name w:val="Application!Приложение"/>
    <w:rsid w:val="00AA7B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7B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7B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A7B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A7BF8"/>
    <w:rPr>
      <w:sz w:val="28"/>
    </w:rPr>
  </w:style>
  <w:style w:type="paragraph" w:styleId="aa">
    <w:name w:val="header"/>
    <w:basedOn w:val="a"/>
    <w:link w:val="ab"/>
    <w:unhideWhenUsed/>
    <w:rsid w:val="00E128E6"/>
    <w:pPr>
      <w:tabs>
        <w:tab w:val="center" w:pos="4677"/>
        <w:tab w:val="right" w:pos="9355"/>
      </w:tabs>
    </w:pPr>
  </w:style>
  <w:style w:type="character" w:customStyle="1" w:styleId="ab">
    <w:name w:val="Верхний колонтитул Знак"/>
    <w:basedOn w:val="a1"/>
    <w:link w:val="aa"/>
    <w:rsid w:val="00E128E6"/>
    <w:rPr>
      <w:rFonts w:ascii="Arial" w:eastAsia="Times New Roman" w:hAnsi="Arial" w:cs="Times New Roman"/>
      <w:sz w:val="24"/>
      <w:szCs w:val="24"/>
      <w:lang w:eastAsia="ru-RU"/>
    </w:rPr>
  </w:style>
  <w:style w:type="paragraph" w:styleId="ac">
    <w:name w:val="footer"/>
    <w:basedOn w:val="a"/>
    <w:link w:val="ad"/>
    <w:unhideWhenUsed/>
    <w:rsid w:val="00E128E6"/>
    <w:pPr>
      <w:tabs>
        <w:tab w:val="center" w:pos="4677"/>
        <w:tab w:val="right" w:pos="9355"/>
      </w:tabs>
    </w:pPr>
  </w:style>
  <w:style w:type="character" w:customStyle="1" w:styleId="ad">
    <w:name w:val="Нижний колонтитул Знак"/>
    <w:basedOn w:val="a1"/>
    <w:link w:val="ac"/>
    <w:rsid w:val="00E128E6"/>
    <w:rPr>
      <w:rFonts w:ascii="Arial" w:eastAsia="Times New Roman" w:hAnsi="Arial" w:cs="Times New Roman"/>
      <w:sz w:val="24"/>
      <w:szCs w:val="24"/>
      <w:lang w:eastAsia="ru-RU"/>
    </w:rPr>
  </w:style>
  <w:style w:type="table" w:styleId="ae">
    <w:name w:val="Table Grid"/>
    <w:basedOn w:val="a2"/>
    <w:uiPriority w:val="39"/>
    <w:rsid w:val="00A3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DB2EB6"/>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1A219E"/>
    <w:pPr>
      <w:spacing w:before="100" w:beforeAutospacing="1" w:after="100" w:afterAutospacing="1"/>
      <w:ind w:firstLine="0"/>
      <w:jc w:val="left"/>
    </w:pPr>
    <w:rPr>
      <w:rFonts w:ascii="Times New Roman" w:hAnsi="Times New Roman"/>
    </w:rPr>
  </w:style>
  <w:style w:type="paragraph" w:styleId="af1">
    <w:name w:val="footnote text"/>
    <w:basedOn w:val="a"/>
    <w:link w:val="af2"/>
    <w:uiPriority w:val="99"/>
    <w:semiHidden/>
    <w:unhideWhenUsed/>
    <w:rsid w:val="00074E1C"/>
    <w:rPr>
      <w:sz w:val="20"/>
      <w:szCs w:val="20"/>
    </w:rPr>
  </w:style>
  <w:style w:type="character" w:customStyle="1" w:styleId="af2">
    <w:name w:val="Текст сноски Знак"/>
    <w:basedOn w:val="a1"/>
    <w:link w:val="af1"/>
    <w:uiPriority w:val="99"/>
    <w:semiHidden/>
    <w:rsid w:val="00074E1C"/>
    <w:rPr>
      <w:rFonts w:ascii="Arial" w:eastAsia="Times New Roman" w:hAnsi="Arial" w:cs="Times New Roman"/>
      <w:sz w:val="20"/>
      <w:szCs w:val="20"/>
      <w:lang w:eastAsia="ru-RU"/>
    </w:rPr>
  </w:style>
  <w:style w:type="character" w:styleId="af3">
    <w:name w:val="page number"/>
    <w:basedOn w:val="a1"/>
    <w:rsid w:val="00074E1C"/>
  </w:style>
  <w:style w:type="character" w:styleId="af4">
    <w:name w:val="footnote reference"/>
    <w:uiPriority w:val="99"/>
    <w:rsid w:val="00074E1C"/>
    <w:rPr>
      <w:vertAlign w:val="superscript"/>
    </w:rPr>
  </w:style>
  <w:style w:type="character" w:customStyle="1" w:styleId="50">
    <w:name w:val="Заголовок 5 Знак"/>
    <w:basedOn w:val="a1"/>
    <w:link w:val="5"/>
    <w:rsid w:val="00074E1C"/>
    <w:rPr>
      <w:rFonts w:ascii="Times New Roman" w:eastAsia="Times New Roman" w:hAnsi="Times New Roman" w:cs="Times New Roman"/>
      <w:b/>
      <w:bCs/>
      <w:sz w:val="20"/>
      <w:szCs w:val="20"/>
      <w:lang w:eastAsia="ar-SA"/>
    </w:rPr>
  </w:style>
  <w:style w:type="numbering" w:customStyle="1" w:styleId="11">
    <w:name w:val="Нет списка1"/>
    <w:next w:val="a3"/>
    <w:uiPriority w:val="99"/>
    <w:semiHidden/>
    <w:unhideWhenUsed/>
    <w:rsid w:val="00074E1C"/>
  </w:style>
  <w:style w:type="paragraph" w:styleId="a0">
    <w:name w:val="Body Text"/>
    <w:basedOn w:val="a"/>
    <w:link w:val="af5"/>
    <w:rsid w:val="00074E1C"/>
    <w:pPr>
      <w:suppressAutoHyphens/>
      <w:spacing w:after="120"/>
      <w:ind w:firstLine="0"/>
      <w:jc w:val="left"/>
    </w:pPr>
    <w:rPr>
      <w:rFonts w:ascii="Times New Roman" w:hAnsi="Times New Roman"/>
      <w:lang w:eastAsia="ar-SA"/>
    </w:rPr>
  </w:style>
  <w:style w:type="character" w:customStyle="1" w:styleId="af5">
    <w:name w:val="Основной текст Знак"/>
    <w:basedOn w:val="a1"/>
    <w:link w:val="a0"/>
    <w:rsid w:val="00074E1C"/>
    <w:rPr>
      <w:rFonts w:ascii="Times New Roman" w:eastAsia="Times New Roman" w:hAnsi="Times New Roman" w:cs="Times New Roman"/>
      <w:sz w:val="24"/>
      <w:szCs w:val="24"/>
      <w:lang w:eastAsia="ar-SA"/>
    </w:rPr>
  </w:style>
  <w:style w:type="paragraph" w:customStyle="1" w:styleId="ConsNonformat">
    <w:name w:val="ConsNonformat"/>
    <w:rsid w:val="00074E1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table" w:customStyle="1" w:styleId="12">
    <w:name w:val="Сетка таблицы1"/>
    <w:basedOn w:val="a2"/>
    <w:next w:val="ae"/>
    <w:rsid w:val="00074E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074E1C"/>
  </w:style>
  <w:style w:type="character" w:styleId="af6">
    <w:name w:val="Emphasis"/>
    <w:basedOn w:val="13"/>
    <w:qFormat/>
    <w:rsid w:val="00074E1C"/>
    <w:rPr>
      <w:rFonts w:cs="Times New Roman"/>
      <w:i/>
      <w:iCs/>
    </w:rPr>
  </w:style>
  <w:style w:type="character" w:styleId="af7">
    <w:name w:val="Strong"/>
    <w:basedOn w:val="13"/>
    <w:qFormat/>
    <w:rsid w:val="00074E1C"/>
    <w:rPr>
      <w:rFonts w:cs="Times New Roman"/>
      <w:b/>
      <w:bCs/>
    </w:rPr>
  </w:style>
  <w:style w:type="paragraph" w:customStyle="1" w:styleId="14">
    <w:name w:val="Заголовок1"/>
    <w:basedOn w:val="a"/>
    <w:next w:val="a0"/>
    <w:rsid w:val="00074E1C"/>
    <w:pPr>
      <w:keepNext/>
      <w:suppressAutoHyphens/>
      <w:spacing w:before="240" w:after="120"/>
      <w:ind w:firstLine="0"/>
      <w:jc w:val="left"/>
    </w:pPr>
    <w:rPr>
      <w:rFonts w:eastAsia="Arial Unicode MS" w:cs="Tahoma"/>
      <w:sz w:val="28"/>
      <w:szCs w:val="28"/>
      <w:lang w:eastAsia="ar-SA"/>
    </w:rPr>
  </w:style>
  <w:style w:type="paragraph" w:styleId="af8">
    <w:name w:val="List"/>
    <w:basedOn w:val="a0"/>
    <w:rsid w:val="00074E1C"/>
    <w:rPr>
      <w:rFonts w:ascii="Arial" w:hAnsi="Arial" w:cs="Tahoma"/>
    </w:rPr>
  </w:style>
  <w:style w:type="paragraph" w:customStyle="1" w:styleId="15">
    <w:name w:val="Название1"/>
    <w:basedOn w:val="a"/>
    <w:rsid w:val="00074E1C"/>
    <w:pPr>
      <w:suppressLineNumbers/>
      <w:suppressAutoHyphens/>
      <w:spacing w:before="120" w:after="120"/>
      <w:ind w:firstLine="0"/>
      <w:jc w:val="left"/>
    </w:pPr>
    <w:rPr>
      <w:rFonts w:cs="Tahoma"/>
      <w:i/>
      <w:iCs/>
      <w:sz w:val="20"/>
      <w:lang w:eastAsia="ar-SA"/>
    </w:rPr>
  </w:style>
  <w:style w:type="paragraph" w:customStyle="1" w:styleId="16">
    <w:name w:val="Указатель1"/>
    <w:basedOn w:val="a"/>
    <w:rsid w:val="00074E1C"/>
    <w:pPr>
      <w:suppressLineNumbers/>
      <w:suppressAutoHyphens/>
      <w:ind w:firstLine="0"/>
      <w:jc w:val="left"/>
    </w:pPr>
    <w:rPr>
      <w:rFonts w:cs="Tahoma"/>
      <w:lang w:eastAsia="ar-SA"/>
    </w:rPr>
  </w:style>
  <w:style w:type="paragraph" w:styleId="af9">
    <w:name w:val="Body Text Indent"/>
    <w:basedOn w:val="a"/>
    <w:link w:val="afa"/>
    <w:rsid w:val="00074E1C"/>
    <w:pPr>
      <w:suppressAutoHyphens/>
      <w:ind w:firstLine="851"/>
    </w:pPr>
    <w:rPr>
      <w:rFonts w:ascii="Times New Roman" w:hAnsi="Times New Roman"/>
      <w:sz w:val="28"/>
      <w:szCs w:val="20"/>
      <w:lang w:eastAsia="ar-SA"/>
    </w:rPr>
  </w:style>
  <w:style w:type="character" w:customStyle="1" w:styleId="afa">
    <w:name w:val="Основной текст с отступом Знак"/>
    <w:basedOn w:val="a1"/>
    <w:link w:val="af9"/>
    <w:rsid w:val="00074E1C"/>
    <w:rPr>
      <w:rFonts w:ascii="Times New Roman" w:eastAsia="Times New Roman" w:hAnsi="Times New Roman" w:cs="Times New Roman"/>
      <w:sz w:val="28"/>
      <w:szCs w:val="20"/>
      <w:lang w:eastAsia="ar-SA"/>
    </w:rPr>
  </w:style>
  <w:style w:type="paragraph" w:customStyle="1" w:styleId="ConsNormal">
    <w:name w:val="ConsNormal"/>
    <w:rsid w:val="00074E1C"/>
    <w:pPr>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afb">
    <w:name w:val="Содержимое таблицы"/>
    <w:basedOn w:val="a"/>
    <w:rsid w:val="00074E1C"/>
    <w:pPr>
      <w:suppressLineNumbers/>
      <w:suppressAutoHyphens/>
      <w:ind w:firstLine="0"/>
      <w:jc w:val="left"/>
    </w:pPr>
    <w:rPr>
      <w:rFonts w:ascii="Times New Roman" w:hAnsi="Times New Roman"/>
      <w:lang w:eastAsia="ar-SA"/>
    </w:rPr>
  </w:style>
  <w:style w:type="paragraph" w:customStyle="1" w:styleId="afc">
    <w:name w:val="Заголовок таблицы"/>
    <w:basedOn w:val="afb"/>
    <w:rsid w:val="00074E1C"/>
    <w:pPr>
      <w:jc w:val="center"/>
    </w:pPr>
    <w:rPr>
      <w:b/>
      <w:bCs/>
    </w:rPr>
  </w:style>
  <w:style w:type="character" w:customStyle="1" w:styleId="afd">
    <w:name w:val="Не вступил в силу"/>
    <w:basedOn w:val="a1"/>
    <w:rsid w:val="00074E1C"/>
    <w:rPr>
      <w:rFonts w:cs="Times New Roman"/>
      <w:b/>
      <w:bCs/>
      <w:color w:val="008080"/>
      <w:sz w:val="20"/>
      <w:szCs w:val="20"/>
    </w:rPr>
  </w:style>
  <w:style w:type="paragraph" w:styleId="afe">
    <w:name w:val="Document Map"/>
    <w:basedOn w:val="a"/>
    <w:link w:val="aff"/>
    <w:rsid w:val="00074E1C"/>
    <w:pPr>
      <w:suppressAutoHyphens/>
      <w:ind w:firstLine="0"/>
      <w:jc w:val="left"/>
    </w:pPr>
    <w:rPr>
      <w:rFonts w:ascii="Tahoma" w:hAnsi="Tahoma" w:cs="Tahoma"/>
      <w:sz w:val="16"/>
      <w:szCs w:val="16"/>
      <w:lang w:eastAsia="ar-SA"/>
    </w:rPr>
  </w:style>
  <w:style w:type="character" w:customStyle="1" w:styleId="aff">
    <w:name w:val="Схема документа Знак"/>
    <w:basedOn w:val="a1"/>
    <w:link w:val="afe"/>
    <w:rsid w:val="00074E1C"/>
    <w:rPr>
      <w:rFonts w:ascii="Tahoma" w:eastAsia="Times New Roman" w:hAnsi="Tahoma" w:cs="Tahoma"/>
      <w:sz w:val="16"/>
      <w:szCs w:val="16"/>
      <w:lang w:eastAsia="ar-SA"/>
    </w:rPr>
  </w:style>
  <w:style w:type="paragraph" w:customStyle="1" w:styleId="ConsPlusNonformat">
    <w:name w:val="ConsPlusNonformat"/>
    <w:rsid w:val="00074E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Таблицы (моноширинный)"/>
    <w:basedOn w:val="a"/>
    <w:next w:val="a"/>
    <w:uiPriority w:val="99"/>
    <w:rsid w:val="00074E1C"/>
    <w:pPr>
      <w:widowControl w:val="0"/>
      <w:autoSpaceDE w:val="0"/>
      <w:autoSpaceDN w:val="0"/>
      <w:adjustRightInd w:val="0"/>
      <w:ind w:firstLine="0"/>
    </w:pPr>
    <w:rPr>
      <w:rFonts w:ascii="Courier New" w:hAnsi="Courier New" w:cs="Courier New"/>
      <w:sz w:val="20"/>
      <w:szCs w:val="20"/>
    </w:rPr>
  </w:style>
  <w:style w:type="character" w:customStyle="1" w:styleId="aff1">
    <w:name w:val="Продолжение ссылки"/>
    <w:basedOn w:val="a1"/>
    <w:rsid w:val="00074E1C"/>
    <w:rPr>
      <w:rFonts w:cs="Times New Roman"/>
      <w:color w:val="008000"/>
      <w:sz w:val="20"/>
      <w:szCs w:val="20"/>
      <w:u w:val="single"/>
    </w:rPr>
  </w:style>
  <w:style w:type="paragraph" w:styleId="aff2">
    <w:name w:val="Plain Text"/>
    <w:basedOn w:val="a"/>
    <w:link w:val="aff3"/>
    <w:rsid w:val="00074E1C"/>
    <w:pPr>
      <w:widowControl w:val="0"/>
      <w:ind w:firstLine="0"/>
      <w:jc w:val="left"/>
    </w:pPr>
    <w:rPr>
      <w:rFonts w:ascii="Courier New" w:hAnsi="Courier New"/>
      <w:sz w:val="20"/>
      <w:szCs w:val="20"/>
    </w:rPr>
  </w:style>
  <w:style w:type="character" w:customStyle="1" w:styleId="aff3">
    <w:name w:val="Текст Знак"/>
    <w:basedOn w:val="a1"/>
    <w:link w:val="aff2"/>
    <w:rsid w:val="00074E1C"/>
    <w:rPr>
      <w:rFonts w:ascii="Courier New" w:eastAsia="Times New Roman" w:hAnsi="Courier New" w:cs="Times New Roman"/>
      <w:sz w:val="20"/>
      <w:szCs w:val="20"/>
      <w:lang w:eastAsia="ru-RU"/>
    </w:rPr>
  </w:style>
  <w:style w:type="character" w:customStyle="1" w:styleId="91">
    <w:name w:val="Знак Знак9"/>
    <w:basedOn w:val="a1"/>
    <w:rsid w:val="00074E1C"/>
    <w:rPr>
      <w:rFonts w:cs="Times New Roman"/>
      <w:b/>
      <w:color w:val="000000"/>
      <w:sz w:val="24"/>
      <w:szCs w:val="24"/>
      <w:lang w:val="ru-RU" w:eastAsia="ru-RU" w:bidi="ar-SA"/>
    </w:rPr>
  </w:style>
  <w:style w:type="character" w:customStyle="1" w:styleId="81">
    <w:name w:val="Знак Знак8"/>
    <w:basedOn w:val="a1"/>
    <w:rsid w:val="00074E1C"/>
    <w:rPr>
      <w:rFonts w:cs="Times New Roman"/>
      <w:sz w:val="24"/>
    </w:rPr>
  </w:style>
  <w:style w:type="paragraph" w:customStyle="1" w:styleId="ConsTitle">
    <w:name w:val="ConsTitle"/>
    <w:rsid w:val="00074E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910">
    <w:name w:val="Знак Знак91"/>
    <w:rsid w:val="00074E1C"/>
    <w:rPr>
      <w:b/>
      <w:color w:val="000000"/>
      <w:sz w:val="24"/>
      <w:lang w:val="ru-RU" w:eastAsia="ru-RU"/>
    </w:rPr>
  </w:style>
  <w:style w:type="character" w:customStyle="1" w:styleId="810">
    <w:name w:val="Знак Знак81"/>
    <w:rsid w:val="00074E1C"/>
    <w:rPr>
      <w:sz w:val="24"/>
    </w:rPr>
  </w:style>
  <w:style w:type="table" w:customStyle="1" w:styleId="21">
    <w:name w:val="Сетка таблицы2"/>
    <w:basedOn w:val="a2"/>
    <w:next w:val="ae"/>
    <w:rsid w:val="00446D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143846"/>
    <w:rPr>
      <w:rFonts w:ascii="Arial" w:eastAsia="Times New Roman" w:hAnsi="Arial" w:cs="Arial"/>
      <w:sz w:val="28"/>
      <w:szCs w:val="20"/>
      <w:lang w:eastAsia="ru-RU"/>
    </w:rPr>
  </w:style>
  <w:style w:type="character" w:customStyle="1" w:styleId="70">
    <w:name w:val="Заголовок 7 Знак"/>
    <w:basedOn w:val="a1"/>
    <w:link w:val="7"/>
    <w:rsid w:val="00143846"/>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143846"/>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143846"/>
    <w:rPr>
      <w:rFonts w:ascii="Arial" w:eastAsia="Times New Roman" w:hAnsi="Arial" w:cs="Arial"/>
      <w:lang w:eastAsia="ru-RU"/>
    </w:rPr>
  </w:style>
  <w:style w:type="numbering" w:customStyle="1" w:styleId="22">
    <w:name w:val="Нет списка2"/>
    <w:next w:val="a3"/>
    <w:semiHidden/>
    <w:unhideWhenUsed/>
    <w:rsid w:val="00143846"/>
  </w:style>
  <w:style w:type="paragraph" w:customStyle="1" w:styleId="17">
    <w:name w:val="Обычный1"/>
    <w:rsid w:val="00143846"/>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7"/>
    <w:rsid w:val="00143846"/>
    <w:pPr>
      <w:ind w:firstLine="0"/>
    </w:pPr>
    <w:rPr>
      <w:rFonts w:ascii="Consultant" w:hAnsi="Consultant"/>
    </w:rPr>
  </w:style>
  <w:style w:type="paragraph" w:styleId="aff4">
    <w:name w:val="Title"/>
    <w:aliases w:val="Название"/>
    <w:basedOn w:val="a"/>
    <w:link w:val="18"/>
    <w:qFormat/>
    <w:rsid w:val="00143846"/>
    <w:pPr>
      <w:ind w:firstLine="0"/>
      <w:jc w:val="center"/>
    </w:pPr>
    <w:rPr>
      <w:rFonts w:ascii="Times New Roman" w:hAnsi="Times New Roman"/>
      <w:b/>
      <w:sz w:val="28"/>
      <w:szCs w:val="20"/>
    </w:rPr>
  </w:style>
  <w:style w:type="character" w:customStyle="1" w:styleId="aff5">
    <w:name w:val="Заголовок Знак"/>
    <w:basedOn w:val="a1"/>
    <w:uiPriority w:val="10"/>
    <w:rsid w:val="00143846"/>
    <w:rPr>
      <w:rFonts w:asciiTheme="majorHAnsi" w:eastAsiaTheme="majorEastAsia" w:hAnsiTheme="majorHAnsi" w:cstheme="majorBidi"/>
      <w:spacing w:val="-10"/>
      <w:kern w:val="28"/>
      <w:sz w:val="56"/>
      <w:szCs w:val="56"/>
      <w:lang w:eastAsia="ru-RU"/>
    </w:rPr>
  </w:style>
  <w:style w:type="paragraph" w:styleId="23">
    <w:name w:val="Body Text Indent 2"/>
    <w:basedOn w:val="a"/>
    <w:link w:val="24"/>
    <w:rsid w:val="00143846"/>
    <w:pPr>
      <w:suppressAutoHyphens/>
      <w:ind w:firstLine="720"/>
    </w:pPr>
    <w:rPr>
      <w:rFonts w:ascii="Times New Roman" w:hAnsi="Times New Roman"/>
      <w:sz w:val="28"/>
      <w:szCs w:val="20"/>
    </w:rPr>
  </w:style>
  <w:style w:type="character" w:customStyle="1" w:styleId="24">
    <w:name w:val="Основной текст с отступом 2 Знак"/>
    <w:basedOn w:val="a1"/>
    <w:link w:val="23"/>
    <w:rsid w:val="00143846"/>
    <w:rPr>
      <w:rFonts w:ascii="Times New Roman" w:eastAsia="Times New Roman" w:hAnsi="Times New Roman" w:cs="Times New Roman"/>
      <w:sz w:val="28"/>
      <w:szCs w:val="20"/>
      <w:lang w:eastAsia="ru-RU"/>
    </w:rPr>
  </w:style>
  <w:style w:type="paragraph" w:styleId="31">
    <w:name w:val="Body Text Indent 3"/>
    <w:basedOn w:val="a"/>
    <w:link w:val="32"/>
    <w:rsid w:val="00143846"/>
    <w:pPr>
      <w:ind w:firstLine="709"/>
    </w:pPr>
    <w:rPr>
      <w:rFonts w:ascii="Times New Roman" w:hAnsi="Times New Roman"/>
      <w:b/>
      <w:sz w:val="28"/>
      <w:szCs w:val="20"/>
    </w:rPr>
  </w:style>
  <w:style w:type="character" w:customStyle="1" w:styleId="32">
    <w:name w:val="Основной текст с отступом 3 Знак"/>
    <w:basedOn w:val="a1"/>
    <w:link w:val="31"/>
    <w:rsid w:val="00143846"/>
    <w:rPr>
      <w:rFonts w:ascii="Times New Roman" w:eastAsia="Times New Roman" w:hAnsi="Times New Roman" w:cs="Times New Roman"/>
      <w:b/>
      <w:sz w:val="28"/>
      <w:szCs w:val="20"/>
      <w:lang w:eastAsia="ru-RU"/>
    </w:rPr>
  </w:style>
  <w:style w:type="paragraph" w:styleId="25">
    <w:name w:val="Body Text 2"/>
    <w:basedOn w:val="a"/>
    <w:link w:val="26"/>
    <w:rsid w:val="00143846"/>
    <w:pPr>
      <w:ind w:firstLine="0"/>
      <w:jc w:val="left"/>
    </w:pPr>
    <w:rPr>
      <w:rFonts w:ascii="Times New Roman" w:hAnsi="Times New Roman"/>
      <w:color w:val="FF0000"/>
      <w:szCs w:val="20"/>
    </w:rPr>
  </w:style>
  <w:style w:type="character" w:customStyle="1" w:styleId="26">
    <w:name w:val="Основной текст 2 Знак"/>
    <w:basedOn w:val="a1"/>
    <w:link w:val="25"/>
    <w:rsid w:val="00143846"/>
    <w:rPr>
      <w:rFonts w:ascii="Times New Roman" w:eastAsia="Times New Roman" w:hAnsi="Times New Roman" w:cs="Times New Roman"/>
      <w:color w:val="FF0000"/>
      <w:sz w:val="24"/>
      <w:szCs w:val="20"/>
      <w:lang w:eastAsia="ru-RU"/>
    </w:rPr>
  </w:style>
  <w:style w:type="character" w:styleId="aff6">
    <w:name w:val="FollowedHyperlink"/>
    <w:rsid w:val="00143846"/>
    <w:rPr>
      <w:color w:val="800080"/>
      <w:u w:val="single"/>
    </w:rPr>
  </w:style>
  <w:style w:type="paragraph" w:customStyle="1" w:styleId="19">
    <w:name w:val="1"/>
    <w:basedOn w:val="a"/>
    <w:rsid w:val="00143846"/>
    <w:pPr>
      <w:spacing w:after="160" w:line="240" w:lineRule="exact"/>
    </w:pPr>
    <w:rPr>
      <w:rFonts w:ascii="Verdana" w:hAnsi="Verdana"/>
      <w:sz w:val="28"/>
      <w:lang w:val="en-US" w:eastAsia="en-US"/>
    </w:rPr>
  </w:style>
  <w:style w:type="character" w:customStyle="1" w:styleId="18">
    <w:name w:val="Заголовок Знак1"/>
    <w:aliases w:val="Название Знак"/>
    <w:link w:val="aff4"/>
    <w:rsid w:val="0014384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unzenskij-r22.gosweb.gosuslugi.ru/deyatelnost/napravleniya-deyatelnosti/publichnye-slushaniya/proekty/proekty_69.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s://frunzenskij-r22.gosweb.gosuslugi.ru/deyatelnost/napravleniya-deyatelnosti/publichnye-slushaniya/proekty/proekty_69.html"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7877-8F1F-422D-8A1C-466F5585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52</Pages>
  <Words>17034</Words>
  <Characters>97096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Дядькина Виктория Анатольевна</dc:creator>
  <cp:keywords/>
  <dc:description/>
  <cp:lastModifiedBy>User</cp:lastModifiedBy>
  <cp:revision>24</cp:revision>
  <cp:lastPrinted>2024-05-02T04:31:00Z</cp:lastPrinted>
  <dcterms:created xsi:type="dcterms:W3CDTF">2023-11-15T07:21:00Z</dcterms:created>
  <dcterms:modified xsi:type="dcterms:W3CDTF">2024-05-28T10:01:00Z</dcterms:modified>
</cp:coreProperties>
</file>