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1"/>
        <w:gridCol w:w="4714"/>
      </w:tblGrid>
      <w:tr w14:paraId="30C66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1" w:type="dxa"/>
          </w:tcPr>
          <w:p w14:paraId="17FFAB08">
            <w:pPr>
              <w:ind w:left="-567" w:firstLine="0"/>
              <w:jc w:val="right"/>
              <w:rPr>
                <w:rFonts w:ascii="Times New Roman" w:hAnsi="Times New Roman"/>
                <w:sz w:val="28"/>
                <w:szCs w:val="28"/>
              </w:rPr>
            </w:pPr>
          </w:p>
        </w:tc>
        <w:tc>
          <w:tcPr>
            <w:tcW w:w="4714" w:type="dxa"/>
          </w:tcPr>
          <w:p w14:paraId="7BAACE30">
            <w:pPr>
              <w:ind w:firstLine="0"/>
              <w:outlineLvl w:val="0"/>
              <w:rPr>
                <w:rFonts w:ascii="Times New Roman" w:hAnsi="Times New Roman"/>
                <w:u w:val="single"/>
              </w:rPr>
            </w:pPr>
            <w:r>
              <w:rPr>
                <w:rFonts w:ascii="Times New Roman" w:hAnsi="Times New Roman"/>
                <w:u w:val="single"/>
              </w:rPr>
              <w:t xml:space="preserve"> </w:t>
            </w:r>
          </w:p>
        </w:tc>
      </w:tr>
    </w:tbl>
    <w:p w14:paraId="61B62D8D">
      <w:pPr>
        <w:ind w:firstLine="0"/>
        <w:rPr>
          <w:rFonts w:ascii="Times New Roman" w:hAnsi="Times New Roman"/>
          <w:sz w:val="28"/>
          <w:szCs w:val="28"/>
        </w:rPr>
      </w:pPr>
    </w:p>
    <w:p w14:paraId="48FB30DD">
      <w:pPr>
        <w:rPr>
          <w:rFonts w:ascii="Times New Roman" w:hAnsi="Times New Roman"/>
          <w:sz w:val="28"/>
          <w:szCs w:val="28"/>
        </w:rPr>
      </w:pPr>
    </w:p>
    <w:p w14:paraId="57D15562">
      <w:pPr>
        <w:rPr>
          <w:rFonts w:ascii="Times New Roman" w:hAnsi="Times New Roman"/>
          <w:sz w:val="28"/>
          <w:szCs w:val="28"/>
        </w:rPr>
      </w:pPr>
    </w:p>
    <w:p w14:paraId="17B486B4">
      <w:pPr>
        <w:rPr>
          <w:rFonts w:ascii="Times New Roman" w:hAnsi="Times New Roman"/>
          <w:sz w:val="28"/>
          <w:szCs w:val="28"/>
        </w:rPr>
      </w:pPr>
    </w:p>
    <w:p w14:paraId="2105F724">
      <w:pPr>
        <w:rPr>
          <w:rFonts w:ascii="Times New Roman" w:hAnsi="Times New Roman"/>
          <w:sz w:val="28"/>
          <w:szCs w:val="28"/>
        </w:rPr>
      </w:pPr>
    </w:p>
    <w:p w14:paraId="08950521">
      <w:pPr>
        <w:rPr>
          <w:rFonts w:ascii="Times New Roman" w:hAnsi="Times New Roman"/>
          <w:sz w:val="28"/>
          <w:szCs w:val="28"/>
        </w:rPr>
      </w:pPr>
    </w:p>
    <w:p w14:paraId="7529D566">
      <w:pPr>
        <w:rPr>
          <w:rFonts w:ascii="Times New Roman" w:hAnsi="Times New Roman"/>
          <w:sz w:val="28"/>
          <w:szCs w:val="28"/>
        </w:rPr>
      </w:pPr>
    </w:p>
    <w:p w14:paraId="17F9B862">
      <w:pPr>
        <w:rPr>
          <w:rFonts w:ascii="Times New Roman" w:hAnsi="Times New Roman"/>
          <w:sz w:val="28"/>
          <w:szCs w:val="28"/>
        </w:rPr>
      </w:pPr>
    </w:p>
    <w:p w14:paraId="3BFC97BE">
      <w:pPr>
        <w:jc w:val="center"/>
        <w:rPr>
          <w:rFonts w:ascii="Times New Roman" w:hAnsi="Times New Roman"/>
          <w:sz w:val="48"/>
          <w:szCs w:val="48"/>
        </w:rPr>
      </w:pPr>
      <w:r>
        <w:rPr>
          <w:rFonts w:ascii="Times New Roman" w:hAnsi="Times New Roman"/>
          <w:sz w:val="48"/>
          <w:szCs w:val="48"/>
        </w:rPr>
        <w:t>СБОРНИК</w:t>
      </w:r>
    </w:p>
    <w:p w14:paraId="43DEFE35">
      <w:pPr>
        <w:jc w:val="center"/>
        <w:rPr>
          <w:sz w:val="48"/>
          <w:szCs w:val="48"/>
        </w:rPr>
      </w:pPr>
      <w:r>
        <w:rPr>
          <w:rFonts w:ascii="Times New Roman" w:hAnsi="Times New Roman"/>
          <w:sz w:val="48"/>
          <w:szCs w:val="48"/>
        </w:rPr>
        <w:t>муниципальных правовых актов</w:t>
      </w:r>
    </w:p>
    <w:p w14:paraId="53F74B61">
      <w:pPr>
        <w:jc w:val="center"/>
        <w:rPr>
          <w:rFonts w:ascii="Times New Roman" w:hAnsi="Times New Roman"/>
          <w:sz w:val="48"/>
          <w:szCs w:val="48"/>
        </w:rPr>
      </w:pPr>
      <w:r>
        <w:rPr>
          <w:rFonts w:ascii="Times New Roman" w:hAnsi="Times New Roman"/>
          <w:bCs/>
          <w:kern w:val="32"/>
          <w:sz w:val="48"/>
          <w:szCs w:val="48"/>
        </w:rPr>
        <w:t>Фрунзенского сельсовета Алейского района Алтайского края</w:t>
      </w:r>
    </w:p>
    <w:p w14:paraId="6E53FEB2">
      <w:pPr>
        <w:rPr>
          <w:rFonts w:ascii="Times New Roman" w:hAnsi="Times New Roman"/>
          <w:sz w:val="48"/>
          <w:szCs w:val="48"/>
        </w:rPr>
      </w:pPr>
    </w:p>
    <w:p w14:paraId="4407DEC1">
      <w:pPr>
        <w:jc w:val="center"/>
        <w:rPr>
          <w:rFonts w:ascii="Times New Roman" w:hAnsi="Times New Roman"/>
          <w:sz w:val="28"/>
          <w:szCs w:val="28"/>
        </w:rPr>
      </w:pPr>
      <w:r>
        <w:rPr>
          <w:rFonts w:ascii="Times New Roman" w:hAnsi="Times New Roman"/>
          <w:sz w:val="28"/>
          <w:szCs w:val="28"/>
        </w:rPr>
        <w:t>Официальное издание</w:t>
      </w:r>
    </w:p>
    <w:p w14:paraId="6EDD1280">
      <w:pPr>
        <w:jc w:val="center"/>
        <w:rPr>
          <w:rFonts w:ascii="Times New Roman" w:hAnsi="Times New Roman"/>
          <w:sz w:val="22"/>
          <w:szCs w:val="22"/>
        </w:rPr>
      </w:pPr>
    </w:p>
    <w:p w14:paraId="329B53F1">
      <w:pPr>
        <w:jc w:val="center"/>
        <w:rPr>
          <w:rFonts w:ascii="Times New Roman" w:hAnsi="Times New Roman"/>
          <w:sz w:val="22"/>
          <w:szCs w:val="22"/>
        </w:rPr>
      </w:pPr>
    </w:p>
    <w:p w14:paraId="2FC582B5">
      <w:pPr>
        <w:jc w:val="center"/>
        <w:rPr>
          <w:rFonts w:ascii="Times New Roman" w:hAnsi="Times New Roman"/>
          <w:sz w:val="22"/>
          <w:szCs w:val="22"/>
        </w:rPr>
      </w:pPr>
    </w:p>
    <w:p w14:paraId="188662C2">
      <w:pPr>
        <w:jc w:val="center"/>
        <w:rPr>
          <w:rFonts w:ascii="Times New Roman" w:hAnsi="Times New Roman"/>
          <w:sz w:val="22"/>
          <w:szCs w:val="22"/>
        </w:rPr>
      </w:pPr>
    </w:p>
    <w:p w14:paraId="76C11EBF">
      <w:pPr>
        <w:jc w:val="center"/>
        <w:rPr>
          <w:rFonts w:ascii="Times New Roman" w:hAnsi="Times New Roman"/>
          <w:sz w:val="22"/>
          <w:szCs w:val="22"/>
        </w:rPr>
      </w:pPr>
    </w:p>
    <w:p w14:paraId="0DF11A9E">
      <w:pPr>
        <w:jc w:val="center"/>
        <w:rPr>
          <w:rFonts w:ascii="Times New Roman" w:hAnsi="Times New Roman"/>
          <w:sz w:val="22"/>
          <w:szCs w:val="22"/>
        </w:rPr>
      </w:pPr>
    </w:p>
    <w:p w14:paraId="452DF4F2">
      <w:pPr>
        <w:jc w:val="center"/>
        <w:rPr>
          <w:rFonts w:ascii="Times New Roman" w:hAnsi="Times New Roman"/>
          <w:sz w:val="22"/>
          <w:szCs w:val="22"/>
        </w:rPr>
      </w:pPr>
    </w:p>
    <w:p w14:paraId="0FB89599">
      <w:pPr>
        <w:jc w:val="center"/>
        <w:rPr>
          <w:rFonts w:ascii="Times New Roman" w:hAnsi="Times New Roman"/>
          <w:sz w:val="22"/>
          <w:szCs w:val="22"/>
        </w:rPr>
      </w:pPr>
    </w:p>
    <w:p w14:paraId="276F3913">
      <w:pPr>
        <w:jc w:val="center"/>
        <w:rPr>
          <w:rFonts w:ascii="Times New Roman" w:hAnsi="Times New Roman"/>
          <w:sz w:val="22"/>
          <w:szCs w:val="22"/>
        </w:rPr>
      </w:pPr>
    </w:p>
    <w:p w14:paraId="11F4431F">
      <w:pPr>
        <w:jc w:val="center"/>
        <w:rPr>
          <w:rFonts w:ascii="Times New Roman" w:hAnsi="Times New Roman"/>
          <w:sz w:val="22"/>
          <w:szCs w:val="22"/>
        </w:rPr>
      </w:pPr>
    </w:p>
    <w:p w14:paraId="022CBF9D">
      <w:pPr>
        <w:jc w:val="center"/>
        <w:rPr>
          <w:rFonts w:ascii="Times New Roman" w:hAnsi="Times New Roman"/>
          <w:sz w:val="22"/>
          <w:szCs w:val="22"/>
        </w:rPr>
      </w:pPr>
    </w:p>
    <w:p w14:paraId="0FEA746B">
      <w:pPr>
        <w:jc w:val="center"/>
        <w:rPr>
          <w:rFonts w:ascii="Times New Roman" w:hAnsi="Times New Roman"/>
          <w:sz w:val="22"/>
          <w:szCs w:val="22"/>
        </w:rPr>
      </w:pPr>
    </w:p>
    <w:p w14:paraId="389E2502">
      <w:pPr>
        <w:jc w:val="center"/>
        <w:rPr>
          <w:rFonts w:ascii="Times New Roman" w:hAnsi="Times New Roman"/>
          <w:sz w:val="22"/>
          <w:szCs w:val="22"/>
        </w:rPr>
      </w:pPr>
    </w:p>
    <w:p w14:paraId="0C53104D">
      <w:pPr>
        <w:jc w:val="center"/>
        <w:rPr>
          <w:rFonts w:ascii="Times New Roman" w:hAnsi="Times New Roman"/>
          <w:sz w:val="22"/>
          <w:szCs w:val="22"/>
        </w:rPr>
      </w:pPr>
    </w:p>
    <w:p w14:paraId="7DF83D39">
      <w:pPr>
        <w:jc w:val="center"/>
        <w:rPr>
          <w:rFonts w:ascii="Times New Roman" w:hAnsi="Times New Roman"/>
          <w:sz w:val="22"/>
          <w:szCs w:val="22"/>
        </w:rPr>
      </w:pPr>
    </w:p>
    <w:p w14:paraId="070A7C24">
      <w:pPr>
        <w:jc w:val="center"/>
        <w:rPr>
          <w:rFonts w:ascii="Times New Roman" w:hAnsi="Times New Roman"/>
          <w:sz w:val="22"/>
          <w:szCs w:val="22"/>
        </w:rPr>
      </w:pPr>
    </w:p>
    <w:p w14:paraId="6D5806A3">
      <w:pPr>
        <w:jc w:val="center"/>
        <w:rPr>
          <w:rFonts w:ascii="Times New Roman" w:hAnsi="Times New Roman"/>
          <w:sz w:val="22"/>
          <w:szCs w:val="22"/>
        </w:rPr>
      </w:pPr>
    </w:p>
    <w:p w14:paraId="77D8B7C7">
      <w:pPr>
        <w:jc w:val="center"/>
        <w:rPr>
          <w:rFonts w:ascii="Times New Roman" w:hAnsi="Times New Roman"/>
          <w:sz w:val="22"/>
          <w:szCs w:val="22"/>
        </w:rPr>
      </w:pPr>
    </w:p>
    <w:p w14:paraId="2FB21DCF">
      <w:pPr>
        <w:jc w:val="center"/>
        <w:rPr>
          <w:rFonts w:ascii="Times New Roman" w:hAnsi="Times New Roman"/>
          <w:sz w:val="22"/>
          <w:szCs w:val="22"/>
        </w:rPr>
      </w:pPr>
    </w:p>
    <w:p w14:paraId="434844A9">
      <w:pPr>
        <w:jc w:val="center"/>
        <w:rPr>
          <w:rFonts w:ascii="Times New Roman" w:hAnsi="Times New Roman"/>
          <w:sz w:val="22"/>
          <w:szCs w:val="22"/>
        </w:rPr>
      </w:pPr>
    </w:p>
    <w:p w14:paraId="2C11755C">
      <w:pPr>
        <w:ind w:firstLine="0"/>
        <w:rPr>
          <w:rFonts w:ascii="Times New Roman" w:hAnsi="Times New Roman"/>
          <w:sz w:val="22"/>
          <w:szCs w:val="22"/>
        </w:rPr>
      </w:pPr>
    </w:p>
    <w:p w14:paraId="52793846">
      <w:pPr>
        <w:ind w:firstLine="0"/>
        <w:rPr>
          <w:rFonts w:ascii="Times New Roman" w:hAnsi="Times New Roman"/>
          <w:sz w:val="22"/>
          <w:szCs w:val="22"/>
        </w:rPr>
      </w:pPr>
    </w:p>
    <w:p w14:paraId="7E26753E">
      <w:pPr>
        <w:ind w:firstLine="0"/>
        <w:rPr>
          <w:rFonts w:ascii="Times New Roman" w:hAnsi="Times New Roman"/>
          <w:sz w:val="22"/>
          <w:szCs w:val="22"/>
        </w:rPr>
      </w:pPr>
    </w:p>
    <w:p w14:paraId="246F8A95">
      <w:pPr>
        <w:ind w:firstLine="0"/>
        <w:rPr>
          <w:rFonts w:ascii="Times New Roman" w:hAnsi="Times New Roman"/>
          <w:sz w:val="22"/>
          <w:szCs w:val="22"/>
        </w:rPr>
      </w:pPr>
    </w:p>
    <w:p w14:paraId="00F69E35">
      <w:pPr>
        <w:ind w:firstLine="0"/>
        <w:rPr>
          <w:rFonts w:ascii="Times New Roman" w:hAnsi="Times New Roman"/>
          <w:sz w:val="22"/>
          <w:szCs w:val="22"/>
        </w:rPr>
      </w:pPr>
    </w:p>
    <w:p w14:paraId="3A4CF0FD">
      <w:pPr>
        <w:jc w:val="center"/>
        <w:rPr>
          <w:rFonts w:ascii="Times New Roman" w:hAnsi="Times New Roman"/>
          <w:sz w:val="22"/>
          <w:szCs w:val="22"/>
        </w:rPr>
      </w:pPr>
    </w:p>
    <w:p w14:paraId="37E4CDF2">
      <w:pPr>
        <w:jc w:val="center"/>
        <w:rPr>
          <w:rFonts w:hint="default" w:ascii="Times New Roman" w:hAnsi="Times New Roman"/>
          <w:sz w:val="28"/>
          <w:szCs w:val="28"/>
          <w:lang w:val="ru-RU"/>
        </w:rPr>
      </w:pPr>
      <w:r>
        <w:rPr>
          <w:rFonts w:ascii="Times New Roman" w:hAnsi="Times New Roman"/>
          <w:sz w:val="28"/>
          <w:szCs w:val="28"/>
        </w:rPr>
        <w:t xml:space="preserve">№ </w:t>
      </w:r>
      <w:r>
        <w:rPr>
          <w:rFonts w:hint="default" w:ascii="Times New Roman" w:hAnsi="Times New Roman"/>
          <w:sz w:val="28"/>
          <w:szCs w:val="28"/>
          <w:lang w:val="ru-RU"/>
        </w:rPr>
        <w:t>1</w:t>
      </w:r>
    </w:p>
    <w:p w14:paraId="7A83C023">
      <w:pPr>
        <w:jc w:val="center"/>
        <w:rPr>
          <w:rFonts w:ascii="Times New Roman" w:hAnsi="Times New Roman"/>
          <w:sz w:val="28"/>
          <w:szCs w:val="28"/>
          <w:lang w:val="ru-RU"/>
        </w:rPr>
      </w:pPr>
      <w:r>
        <w:rPr>
          <w:rFonts w:ascii="Times New Roman" w:hAnsi="Times New Roman"/>
          <w:sz w:val="28"/>
          <w:szCs w:val="28"/>
          <w:lang w:val="ru-RU"/>
        </w:rPr>
        <w:t>Март</w:t>
      </w:r>
    </w:p>
    <w:p w14:paraId="0AF8BA3F">
      <w:pPr>
        <w:jc w:val="center"/>
        <w:rPr>
          <w:rFonts w:ascii="Times New Roman" w:hAnsi="Times New Roman"/>
          <w:sz w:val="28"/>
          <w:szCs w:val="28"/>
        </w:rPr>
      </w:pPr>
      <w:r>
        <w:rPr>
          <w:rFonts w:ascii="Times New Roman" w:hAnsi="Times New Roman"/>
          <w:sz w:val="28"/>
          <w:szCs w:val="28"/>
        </w:rPr>
        <w:t>202</w:t>
      </w:r>
      <w:r>
        <w:rPr>
          <w:rFonts w:hint="default" w:ascii="Times New Roman" w:hAnsi="Times New Roman"/>
          <w:sz w:val="28"/>
          <w:szCs w:val="28"/>
          <w:lang w:val="ru-RU"/>
        </w:rPr>
        <w:t>5</w:t>
      </w:r>
      <w:r>
        <w:rPr>
          <w:rFonts w:ascii="Times New Roman" w:hAnsi="Times New Roman"/>
          <w:sz w:val="28"/>
          <w:szCs w:val="28"/>
        </w:rPr>
        <w:t xml:space="preserve"> г.</w:t>
      </w:r>
    </w:p>
    <w:p w14:paraId="3F32A597">
      <w:pPr>
        <w:jc w:val="center"/>
        <w:rPr>
          <w:rFonts w:ascii="Times New Roman" w:hAnsi="Times New Roman"/>
          <w:sz w:val="28"/>
          <w:szCs w:val="28"/>
        </w:rPr>
      </w:pPr>
      <w:r>
        <w:rPr>
          <w:rFonts w:ascii="Times New Roman" w:hAnsi="Times New Roman"/>
          <w:sz w:val="28"/>
          <w:szCs w:val="28"/>
        </w:rPr>
        <w:t>с. Вавилон</w:t>
      </w:r>
    </w:p>
    <w:tbl>
      <w:tblPr>
        <w:tblStyle w:val="3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2"/>
      </w:tblGrid>
      <w:tr w14:paraId="4BD42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42" w:type="dxa"/>
          </w:tcPr>
          <w:p w14:paraId="3B356DDB">
            <w:pPr>
              <w:ind w:firstLine="0"/>
              <w:jc w:val="right"/>
              <w:rPr>
                <w:rFonts w:ascii="Times New Roman" w:hAnsi="Times New Roman"/>
                <w:sz w:val="28"/>
                <w:szCs w:val="28"/>
              </w:rPr>
            </w:pPr>
          </w:p>
        </w:tc>
      </w:tr>
    </w:tbl>
    <w:p w14:paraId="1321C724">
      <w:pPr>
        <w:jc w:val="center"/>
        <w:rPr>
          <w:rFonts w:ascii="Times New Roman" w:hAnsi="Times New Roman"/>
          <w:sz w:val="28"/>
          <w:szCs w:val="28"/>
        </w:rPr>
      </w:pPr>
      <w:r>
        <w:rPr>
          <w:rFonts w:ascii="Times New Roman" w:hAnsi="Times New Roman"/>
          <w:sz w:val="28"/>
          <w:szCs w:val="28"/>
        </w:rPr>
        <w:t>СБОРНИК</w:t>
      </w:r>
    </w:p>
    <w:p w14:paraId="4B37ACCC">
      <w:pPr>
        <w:jc w:val="center"/>
        <w:rPr>
          <w:sz w:val="28"/>
          <w:szCs w:val="28"/>
        </w:rPr>
      </w:pPr>
      <w:r>
        <w:rPr>
          <w:rFonts w:ascii="Times New Roman" w:hAnsi="Times New Roman"/>
          <w:sz w:val="28"/>
          <w:szCs w:val="28"/>
        </w:rPr>
        <w:t>муниципальных правовых актов</w:t>
      </w:r>
    </w:p>
    <w:p w14:paraId="5097261A">
      <w:pPr>
        <w:jc w:val="center"/>
        <w:rPr>
          <w:rFonts w:ascii="Times New Roman" w:hAnsi="Times New Roman"/>
          <w:sz w:val="28"/>
          <w:szCs w:val="28"/>
        </w:rPr>
      </w:pPr>
      <w:r>
        <w:rPr>
          <w:rFonts w:ascii="Times New Roman" w:hAnsi="Times New Roman"/>
          <w:bCs/>
          <w:kern w:val="32"/>
          <w:sz w:val="28"/>
          <w:szCs w:val="28"/>
        </w:rPr>
        <w:t>Фрунзенского сельсовета Алейского района Алтайского края</w:t>
      </w:r>
    </w:p>
    <w:p w14:paraId="3E671550">
      <w:pPr>
        <w:jc w:val="center"/>
        <w:rPr>
          <w:rFonts w:ascii="Times New Roman" w:hAnsi="Times New Roman"/>
          <w:sz w:val="22"/>
          <w:szCs w:val="22"/>
        </w:rPr>
      </w:pPr>
    </w:p>
    <w:p w14:paraId="1BE7C822">
      <w:pPr>
        <w:jc w:val="center"/>
        <w:rPr>
          <w:rFonts w:ascii="Times New Roman" w:hAnsi="Times New Roman"/>
          <w:sz w:val="28"/>
          <w:szCs w:val="28"/>
        </w:rPr>
      </w:pPr>
      <w:r>
        <w:rPr>
          <w:rFonts w:ascii="Times New Roman" w:hAnsi="Times New Roman"/>
          <w:sz w:val="28"/>
          <w:szCs w:val="28"/>
        </w:rPr>
        <w:t>СОДЕРЖАНИЕ</w:t>
      </w:r>
    </w:p>
    <w:p w14:paraId="614FDA7D">
      <w:pPr>
        <w:jc w:val="center"/>
        <w:rPr>
          <w:rFonts w:ascii="Times New Roman" w:hAnsi="Times New Roman"/>
          <w:sz w:val="28"/>
          <w:szCs w:val="28"/>
        </w:rPr>
      </w:pPr>
    </w:p>
    <w:p w14:paraId="5EC5D16B">
      <w:pPr>
        <w:ind w:firstLine="709"/>
        <w:jc w:val="center"/>
        <w:rPr>
          <w:rFonts w:ascii="Times New Roman" w:hAnsi="Times New Roman"/>
          <w:b/>
          <w:sz w:val="28"/>
          <w:szCs w:val="28"/>
        </w:rPr>
      </w:pPr>
      <w:r>
        <w:rPr>
          <w:rFonts w:ascii="Times New Roman" w:hAnsi="Times New Roman"/>
          <w:b/>
          <w:sz w:val="28"/>
          <w:szCs w:val="28"/>
        </w:rPr>
        <w:t>Раздел 1. Решения Собрания депутатов Фрунзенского сельсовета Алейского района Алтайского края</w:t>
      </w:r>
    </w:p>
    <w:p w14:paraId="2059D488">
      <w:pPr>
        <w:ind w:firstLine="709"/>
        <w:jc w:val="center"/>
        <w:rPr>
          <w:rFonts w:ascii="Times New Roman" w:hAnsi="Times New Roman"/>
          <w:b/>
          <w:sz w:val="28"/>
          <w:szCs w:val="28"/>
        </w:rPr>
      </w:pPr>
    </w:p>
    <w:p w14:paraId="180FC2C1">
      <w:pPr>
        <w:numPr>
          <w:ilvl w:val="0"/>
          <w:numId w:val="1"/>
        </w:numPr>
        <w:spacing w:after="0"/>
        <w:ind w:left="425" w:leftChars="0" w:hanging="425" w:firstLineChars="0"/>
        <w:rPr>
          <w:rFonts w:hint="default" w:ascii="Times New Roman" w:hAnsi="Times New Roman"/>
          <w:sz w:val="28"/>
          <w:szCs w:val="28"/>
          <w:lang w:val="ru-RU"/>
        </w:rPr>
      </w:pPr>
      <w:r>
        <w:fldChar w:fldCharType="begin"/>
      </w:r>
      <w:r>
        <w:instrText xml:space="preserve"> HYPERLINK "https://frunzenskij-r22.gosweb.gosuslugi.ru/deyatelnost/napravleniya-deyatelnosti/publichnye-slushaniya/proekty/proekty_69.html" \o "Решение Собрание депутатов Фрунзенского сельсовета Алейского района Алтайского края "Об исполнении бюджета поселения Фрунзенский сельсовет Алейского района Алтайского края за 2023 год"" </w:instrText>
      </w:r>
      <w:r>
        <w:fldChar w:fldCharType="separate"/>
      </w:r>
      <w:r>
        <w:rPr>
          <w:rFonts w:ascii="Times New Roman" w:hAnsi="Times New Roman"/>
          <w:sz w:val="28"/>
          <w:szCs w:val="28"/>
        </w:rPr>
        <w:t xml:space="preserve">Решение Собрание депутатов Фрунзенского сельсовета Алейского района </w:t>
      </w:r>
      <w:r>
        <w:rPr>
          <w:rFonts w:hint="default" w:ascii="Times New Roman" w:hAnsi="Times New Roman"/>
          <w:sz w:val="28"/>
          <w:szCs w:val="28"/>
          <w:lang w:val="ru-RU"/>
        </w:rPr>
        <w:t xml:space="preserve">  </w:t>
      </w:r>
      <w:r>
        <w:rPr>
          <w:rFonts w:ascii="Times New Roman" w:hAnsi="Times New Roman"/>
          <w:sz w:val="28"/>
          <w:szCs w:val="28"/>
        </w:rPr>
        <w:t>Алтайского края</w:t>
      </w:r>
      <w:r>
        <w:rPr>
          <w:rFonts w:hint="default" w:ascii="Times New Roman" w:hAnsi="Times New Roman"/>
          <w:sz w:val="28"/>
          <w:szCs w:val="28"/>
          <w:lang w:val="ru-RU"/>
        </w:rPr>
        <w:t xml:space="preserve"> от 27.02.2025 №1</w:t>
      </w:r>
      <w:r>
        <w:rPr>
          <w:rFonts w:ascii="Times New Roman" w:hAnsi="Times New Roman"/>
          <w:sz w:val="28"/>
          <w:szCs w:val="28"/>
        </w:rPr>
        <w:t xml:space="preserve"> «</w:t>
      </w:r>
      <w:r>
        <w:rPr>
          <w:rFonts w:ascii="Times New Roman" w:hAnsi="Times New Roman" w:cs="Times New Roman"/>
          <w:sz w:val="28"/>
          <w:szCs w:val="28"/>
        </w:rPr>
        <w:t>Отчет главы сельсовета о результатах своей деятельности за 2024 год</w:t>
      </w:r>
      <w:r>
        <w:rPr>
          <w:rFonts w:ascii="Times New Roman" w:hAnsi="Times New Roman"/>
          <w:sz w:val="28"/>
          <w:szCs w:val="28"/>
        </w:rPr>
        <w:t>»</w:t>
      </w:r>
      <w:r>
        <w:rPr>
          <w:rFonts w:ascii="Times New Roman" w:hAnsi="Times New Roman"/>
          <w:sz w:val="28"/>
          <w:szCs w:val="28"/>
        </w:rPr>
        <w:fldChar w:fldCharType="end"/>
      </w:r>
      <w:r>
        <w:rPr>
          <w:rFonts w:hint="default" w:ascii="Times New Roman" w:hAnsi="Times New Roman"/>
          <w:sz w:val="28"/>
          <w:szCs w:val="28"/>
          <w:lang w:val="ru-RU"/>
        </w:rPr>
        <w:t>.</w:t>
      </w:r>
    </w:p>
    <w:p w14:paraId="333A0758">
      <w:pPr>
        <w:numPr>
          <w:ilvl w:val="0"/>
          <w:numId w:val="1"/>
        </w:numPr>
        <w:ind w:left="425" w:leftChars="0" w:hanging="425" w:firstLineChars="0"/>
        <w:jc w:val="both"/>
        <w:rPr>
          <w:rFonts w:hint="default" w:ascii="Times New Roman" w:hAnsi="Times New Roman"/>
          <w:sz w:val="28"/>
          <w:szCs w:val="28"/>
          <w:lang w:val="ru-RU"/>
        </w:rPr>
      </w:pPr>
      <w:r>
        <w:fldChar w:fldCharType="begin"/>
      </w:r>
      <w:r>
        <w:instrText xml:space="preserve"> HYPERLINK "https://frunzenskij-r22.gosweb.gosuslugi.ru/deyatelnost/napravleniya-deyatelnosti/publichnye-slushaniya/proekty/proekty_69.html" \o "Решение Собрание депутатов Фрунзенского сельсовета Алейского района Алтайского края "Об исполнении бюджета поселения Фрунзенский сельсовет Алейского района Алтайского края за 2023 год"" </w:instrText>
      </w:r>
      <w:r>
        <w:fldChar w:fldCharType="separate"/>
      </w:r>
      <w:r>
        <w:rPr>
          <w:rFonts w:ascii="Times New Roman" w:hAnsi="Times New Roman"/>
          <w:sz w:val="28"/>
          <w:szCs w:val="28"/>
        </w:rPr>
        <w:t xml:space="preserve">Решение Собрание депутатов Фрунзенского сельсовета Алейского района </w:t>
      </w:r>
      <w:r>
        <w:rPr>
          <w:rFonts w:hint="default" w:ascii="Times New Roman" w:hAnsi="Times New Roman"/>
          <w:sz w:val="28"/>
          <w:szCs w:val="28"/>
          <w:lang w:val="ru-RU"/>
        </w:rPr>
        <w:t xml:space="preserve">  </w:t>
      </w:r>
      <w:r>
        <w:rPr>
          <w:rFonts w:ascii="Times New Roman" w:hAnsi="Times New Roman"/>
          <w:sz w:val="28"/>
          <w:szCs w:val="28"/>
        </w:rPr>
        <w:t>Алтайского края</w:t>
      </w:r>
      <w:r>
        <w:rPr>
          <w:rFonts w:hint="default" w:ascii="Times New Roman" w:hAnsi="Times New Roman"/>
          <w:sz w:val="28"/>
          <w:szCs w:val="28"/>
          <w:lang w:val="ru-RU"/>
        </w:rPr>
        <w:t xml:space="preserve"> от 27.02.2025 №2</w:t>
      </w:r>
      <w:r>
        <w:rPr>
          <w:rFonts w:ascii="Times New Roman" w:hAnsi="Times New Roman"/>
          <w:sz w:val="28"/>
          <w:szCs w:val="28"/>
        </w:rPr>
        <w:t xml:space="preserve"> «</w:t>
      </w:r>
      <w:r>
        <w:rPr>
          <w:rFonts w:hint="default" w:ascii="Times New Roman" w:hAnsi="Times New Roman" w:cs="Times New Roman"/>
          <w:sz w:val="28"/>
          <w:szCs w:val="28"/>
        </w:rPr>
        <w:t xml:space="preserve">О назначении публичных слушаний </w:t>
      </w:r>
      <w:r>
        <w:rPr>
          <w:rFonts w:ascii="Times New Roman" w:hAnsi="Times New Roman"/>
          <w:sz w:val="28"/>
          <w:szCs w:val="28"/>
        </w:rPr>
        <w:t>»</w:t>
      </w:r>
      <w:r>
        <w:rPr>
          <w:rFonts w:ascii="Times New Roman" w:hAnsi="Times New Roman"/>
          <w:sz w:val="28"/>
          <w:szCs w:val="28"/>
        </w:rPr>
        <w:fldChar w:fldCharType="end"/>
      </w:r>
      <w:r>
        <w:rPr>
          <w:rFonts w:hint="default" w:ascii="Times New Roman" w:hAnsi="Times New Roman"/>
          <w:sz w:val="28"/>
          <w:szCs w:val="28"/>
          <w:lang w:val="ru-RU"/>
        </w:rPr>
        <w:t>.</w:t>
      </w:r>
    </w:p>
    <w:p w14:paraId="33F2F347">
      <w:pPr>
        <w:numPr>
          <w:ilvl w:val="0"/>
          <w:numId w:val="0"/>
        </w:numPr>
        <w:spacing w:after="0"/>
        <w:ind w:leftChars="0"/>
        <w:rPr>
          <w:rFonts w:hint="default" w:ascii="Times New Roman" w:hAnsi="Times New Roman"/>
          <w:sz w:val="28"/>
          <w:szCs w:val="28"/>
          <w:lang w:val="ru-RU"/>
        </w:rPr>
      </w:pPr>
    </w:p>
    <w:p w14:paraId="224AF9CE">
      <w:pPr>
        <w:numPr>
          <w:ilvl w:val="0"/>
          <w:numId w:val="0"/>
        </w:numPr>
        <w:ind w:leftChars="361"/>
        <w:jc w:val="both"/>
        <w:rPr>
          <w:rFonts w:hint="default" w:ascii="Times New Roman" w:hAnsi="Times New Roman"/>
          <w:sz w:val="28"/>
          <w:szCs w:val="28"/>
          <w:lang w:val="ru-RU"/>
        </w:rPr>
      </w:pPr>
    </w:p>
    <w:p w14:paraId="06EF71E0">
      <w:pPr>
        <w:pStyle w:val="44"/>
        <w:numPr>
          <w:ilvl w:val="0"/>
          <w:numId w:val="0"/>
        </w:numPr>
        <w:ind w:leftChars="0"/>
        <w:rPr>
          <w:rFonts w:ascii="Times New Roman" w:hAnsi="Times New Roman"/>
          <w:sz w:val="28"/>
          <w:szCs w:val="28"/>
        </w:rPr>
      </w:pPr>
    </w:p>
    <w:p w14:paraId="00293219">
      <w:pPr>
        <w:jc w:val="center"/>
        <w:rPr>
          <w:rFonts w:ascii="Times New Roman" w:hAnsi="Times New Roman"/>
          <w:b/>
          <w:sz w:val="28"/>
          <w:szCs w:val="28"/>
        </w:rPr>
      </w:pPr>
    </w:p>
    <w:p w14:paraId="557760C9">
      <w:pPr>
        <w:jc w:val="center"/>
        <w:rPr>
          <w:rFonts w:ascii="Times New Roman" w:hAnsi="Times New Roman"/>
          <w:b/>
          <w:sz w:val="28"/>
          <w:szCs w:val="28"/>
        </w:rPr>
      </w:pPr>
    </w:p>
    <w:p w14:paraId="38E34020">
      <w:pPr>
        <w:jc w:val="center"/>
        <w:rPr>
          <w:rFonts w:ascii="Times New Roman" w:hAnsi="Times New Roman"/>
          <w:b/>
          <w:sz w:val="28"/>
          <w:szCs w:val="28"/>
        </w:rPr>
      </w:pPr>
      <w:r>
        <w:rPr>
          <w:rFonts w:ascii="Times New Roman" w:hAnsi="Times New Roman"/>
          <w:b/>
          <w:sz w:val="28"/>
          <w:szCs w:val="28"/>
        </w:rPr>
        <w:t>Раздел 2. Постановления и распоряжения администрации Фрунзенского сельсовета Алейского района Алтайского края</w:t>
      </w:r>
    </w:p>
    <w:p w14:paraId="0BB29B78">
      <w:pPr>
        <w:rPr>
          <w:rFonts w:ascii="Times New Roman" w:hAnsi="Times New Roman"/>
          <w:sz w:val="28"/>
          <w:szCs w:val="28"/>
        </w:rPr>
      </w:pPr>
    </w:p>
    <w:p w14:paraId="1A5B9C1C">
      <w:pPr>
        <w:rPr>
          <w:rFonts w:ascii="Times New Roman" w:hAnsi="Times New Roman"/>
          <w:sz w:val="28"/>
          <w:szCs w:val="28"/>
        </w:rPr>
      </w:pPr>
    </w:p>
    <w:p w14:paraId="295A2E7F">
      <w:pPr>
        <w:rPr>
          <w:rFonts w:ascii="Times New Roman" w:hAnsi="Times New Roman"/>
          <w:sz w:val="28"/>
          <w:szCs w:val="28"/>
        </w:rPr>
      </w:pPr>
    </w:p>
    <w:p w14:paraId="182E817A">
      <w:pPr>
        <w:rPr>
          <w:rFonts w:ascii="Times New Roman" w:hAnsi="Times New Roman"/>
          <w:sz w:val="28"/>
          <w:szCs w:val="28"/>
        </w:rPr>
      </w:pPr>
    </w:p>
    <w:p w14:paraId="60867D5A">
      <w:pPr>
        <w:jc w:val="center"/>
        <w:rPr>
          <w:rFonts w:ascii="Times New Roman" w:hAnsi="Times New Roman"/>
          <w:b/>
          <w:sz w:val="28"/>
          <w:szCs w:val="28"/>
        </w:rPr>
      </w:pPr>
      <w:r>
        <w:rPr>
          <w:rFonts w:ascii="Times New Roman" w:hAnsi="Times New Roman"/>
          <w:b/>
          <w:sz w:val="28"/>
          <w:szCs w:val="28"/>
        </w:rPr>
        <w:t>Раздел 3. Иная официальная информация</w:t>
      </w:r>
    </w:p>
    <w:p w14:paraId="6FC676E6">
      <w:pPr>
        <w:jc w:val="center"/>
        <w:rPr>
          <w:rFonts w:ascii="Times New Roman" w:hAnsi="Times New Roman"/>
          <w:b/>
          <w:sz w:val="28"/>
          <w:szCs w:val="28"/>
        </w:rPr>
      </w:pPr>
    </w:p>
    <w:p w14:paraId="231B2F3C">
      <w:pPr>
        <w:numPr>
          <w:ilvl w:val="0"/>
          <w:numId w:val="2"/>
        </w:numPr>
        <w:ind w:left="425" w:leftChars="0" w:hanging="425" w:firstLineChars="0"/>
        <w:rPr>
          <w:rFonts w:hint="default" w:ascii="Times New Roman" w:hAnsi="Times New Roman"/>
          <w:b/>
          <w:sz w:val="28"/>
          <w:szCs w:val="28"/>
          <w:lang w:val="ru-RU"/>
        </w:rPr>
      </w:pPr>
      <w:r>
        <w:rPr>
          <w:rFonts w:ascii="Times New Roman" w:hAnsi="Times New Roman"/>
          <w:sz w:val="28"/>
          <w:szCs w:val="28"/>
        </w:rPr>
        <w:t xml:space="preserve">Проект </w:t>
      </w:r>
      <w:r>
        <w:fldChar w:fldCharType="begin"/>
      </w:r>
      <w:r>
        <w:instrText xml:space="preserve"> HYPERLINK "https://frunzenskij-r22.gosweb.gosuslugi.ru/deyatelnost/napravleniya-deyatelnosti/publichnye-slushaniya/proekty/proekty_69.html" \o "Решение Собрание депутатов Фрунзенского сельсовета Алейского района Алтайского края "Об исполнении бюджета поселения Фрунзенский сельсовет Алейского района Алтайского края за 2023 год"" </w:instrText>
      </w:r>
      <w:r>
        <w:fldChar w:fldCharType="separate"/>
      </w:r>
      <w:r>
        <w:rPr>
          <w:rFonts w:ascii="Times New Roman" w:hAnsi="Times New Roman"/>
          <w:sz w:val="28"/>
          <w:szCs w:val="28"/>
        </w:rPr>
        <w:t>Решение Собрание депутатов Фрунзенского сельсовета Алейского района Алтайского края «</w:t>
      </w:r>
      <w:r>
        <w:rPr>
          <w:rFonts w:hint="default" w:ascii="Times New Roman" w:hAnsi="Times New Roman" w:cs="Times New Roman"/>
          <w:sz w:val="28"/>
          <w:szCs w:val="28"/>
        </w:rPr>
        <w:t>О внесении изменений и дополнений в Устав муниципального образования сельское поселение Фрунзенский сельсовет Алейского района Алтайского края</w:t>
      </w:r>
      <w:r>
        <w:rPr>
          <w:rFonts w:ascii="Times New Roman" w:hAnsi="Times New Roman"/>
          <w:sz w:val="28"/>
          <w:szCs w:val="28"/>
        </w:rPr>
        <w:t>»</w:t>
      </w:r>
      <w:r>
        <w:rPr>
          <w:rFonts w:ascii="Times New Roman" w:hAnsi="Times New Roman"/>
          <w:sz w:val="28"/>
          <w:szCs w:val="28"/>
        </w:rPr>
        <w:fldChar w:fldCharType="end"/>
      </w:r>
      <w:r>
        <w:rPr>
          <w:rFonts w:hint="default" w:ascii="Times New Roman" w:hAnsi="Times New Roman"/>
          <w:sz w:val="28"/>
          <w:szCs w:val="28"/>
          <w:lang w:val="ru-RU"/>
        </w:rPr>
        <w:t>.</w:t>
      </w:r>
    </w:p>
    <w:p w14:paraId="4A85E704">
      <w:pPr>
        <w:numPr>
          <w:ilvl w:val="0"/>
          <w:numId w:val="2"/>
        </w:numPr>
        <w:tabs>
          <w:tab w:val="left" w:pos="2720"/>
          <w:tab w:val="clear" w:pos="425"/>
        </w:tabs>
        <w:ind w:left="425" w:leftChars="0" w:hanging="425" w:firstLineChars="0"/>
        <w:rPr>
          <w:rFonts w:hint="default" w:ascii="Times New Roman" w:hAnsi="Times New Roman" w:cs="Times New Roman"/>
          <w:sz w:val="28"/>
        </w:rPr>
      </w:pPr>
      <w:r>
        <w:rPr>
          <w:rFonts w:hint="default" w:ascii="Times New Roman" w:hAnsi="Times New Roman" w:cs="Times New Roman"/>
          <w:sz w:val="28"/>
          <w:szCs w:val="28"/>
        </w:rPr>
        <w:t xml:space="preserve">Проект </w:t>
      </w:r>
      <w:r>
        <w:rPr>
          <w:rFonts w:hint="default" w:ascii="Times New Roman" w:hAnsi="Times New Roman" w:cs="Times New Roman"/>
        </w:rPr>
        <w:fldChar w:fldCharType="begin"/>
      </w:r>
      <w:r>
        <w:rPr>
          <w:rFonts w:hint="default" w:ascii="Times New Roman" w:hAnsi="Times New Roman" w:cs="Times New Roman"/>
        </w:rPr>
        <w:instrText xml:space="preserve"> HYPERLINK "https://frunzenskij-r22.gosweb.gosuslugi.ru/deyatelnost/napravleniya-deyatelnosti/publichnye-slushaniya/proekty/proekty_69.html" \o "Решение Собрание депутатов Фрунзенского сельсовета Алейского района Алтайского края "Об исполнении бюджета поселения Фрунзенский сельсовет Алейского района Алтайского края за 2023 год"" </w:instrText>
      </w:r>
      <w:r>
        <w:rPr>
          <w:rFonts w:hint="default" w:ascii="Times New Roman" w:hAnsi="Times New Roman" w:cs="Times New Roman"/>
        </w:rPr>
        <w:fldChar w:fldCharType="separate"/>
      </w:r>
      <w:r>
        <w:rPr>
          <w:rFonts w:hint="default" w:ascii="Times New Roman" w:hAnsi="Times New Roman" w:cs="Times New Roman"/>
          <w:sz w:val="28"/>
          <w:szCs w:val="28"/>
        </w:rPr>
        <w:t>Решение Собрание депутатов Фрунзенского сельсовета Алейского района Алтайского края «</w:t>
      </w:r>
      <w:r>
        <w:rPr>
          <w:rFonts w:hint="default" w:ascii="Times New Roman" w:hAnsi="Times New Roman" w:cs="Times New Roman"/>
          <w:sz w:val="28"/>
        </w:rPr>
        <w:t>Об исполнении бюджета</w:t>
      </w:r>
      <w:r>
        <w:rPr>
          <w:rFonts w:hint="default" w:ascii="Times New Roman" w:hAnsi="Times New Roman" w:cs="Times New Roman"/>
          <w:sz w:val="28"/>
          <w:lang w:val="ru-RU"/>
        </w:rPr>
        <w:t xml:space="preserve"> </w:t>
      </w:r>
      <w:r>
        <w:rPr>
          <w:rFonts w:hint="default" w:ascii="Times New Roman" w:hAnsi="Times New Roman" w:cs="Times New Roman"/>
          <w:sz w:val="28"/>
        </w:rPr>
        <w:t xml:space="preserve"> Фрунзенского сельсовета</w:t>
      </w:r>
    </w:p>
    <w:p w14:paraId="7C88FA35">
      <w:pPr>
        <w:numPr>
          <w:ilvl w:val="0"/>
          <w:numId w:val="0"/>
        </w:numPr>
        <w:ind w:firstLine="420" w:firstLineChars="150"/>
        <w:rPr>
          <w:rFonts w:hint="default" w:ascii="Times New Roman" w:hAnsi="Times New Roman" w:cs="Times New Roman"/>
          <w:sz w:val="28"/>
          <w:szCs w:val="28"/>
          <w:lang w:val="ru-RU"/>
        </w:rPr>
      </w:pPr>
      <w:r>
        <w:rPr>
          <w:rFonts w:hint="default" w:ascii="Times New Roman" w:hAnsi="Times New Roman" w:cs="Times New Roman"/>
          <w:sz w:val="28"/>
        </w:rPr>
        <w:t>Алейского района Алтайского края</w:t>
      </w:r>
      <w:r>
        <w:rPr>
          <w:rFonts w:hint="default" w:ascii="Times New Roman" w:hAnsi="Times New Roman" w:cs="Times New Roman"/>
          <w:sz w:val="28"/>
          <w:lang w:val="ru-RU"/>
        </w:rPr>
        <w:t xml:space="preserve"> </w:t>
      </w:r>
      <w:r>
        <w:rPr>
          <w:rFonts w:hint="default" w:ascii="Times New Roman" w:hAnsi="Times New Roman" w:cs="Times New Roman"/>
          <w:sz w:val="28"/>
        </w:rPr>
        <w:t>за 2024 год.</w:t>
      </w:r>
      <w:r>
        <w:rPr>
          <w:rFonts w:hint="default" w:ascii="Times New Roman" w:hAnsi="Times New Roman" w:cs="Times New Roman"/>
          <w:sz w:val="28"/>
          <w:szCs w:val="28"/>
        </w:rPr>
        <w:t>»</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ru-RU"/>
        </w:rPr>
        <w:t>.</w:t>
      </w:r>
    </w:p>
    <w:p w14:paraId="1B5C9949">
      <w:pPr>
        <w:numPr>
          <w:ilvl w:val="0"/>
          <w:numId w:val="2"/>
        </w:numPr>
        <w:ind w:left="425" w:leftChars="0" w:hanging="425" w:firstLineChars="0"/>
        <w:rPr>
          <w:rFonts w:hint="default" w:ascii="Times New Roman" w:hAnsi="Times New Roman" w:cs="Times New Roman"/>
          <w:sz w:val="28"/>
          <w:szCs w:val="28"/>
          <w:lang w:val="ru-RU"/>
        </w:rPr>
      </w:pPr>
      <w:r>
        <w:rPr>
          <w:rFonts w:ascii="Times New Roman" w:hAnsi="Times New Roman"/>
          <w:sz w:val="28"/>
          <w:szCs w:val="28"/>
        </w:rPr>
        <w:t xml:space="preserve">Проект </w:t>
      </w:r>
      <w:r>
        <w:rPr>
          <w:rFonts w:ascii="Times New Roman" w:hAnsi="Times New Roman"/>
          <w:sz w:val="28"/>
          <w:szCs w:val="28"/>
        </w:rPr>
        <w:fldChar w:fldCharType="begin"/>
      </w:r>
      <w:r>
        <w:rPr>
          <w:rFonts w:ascii="Times New Roman" w:hAnsi="Times New Roman"/>
          <w:sz w:val="28"/>
          <w:szCs w:val="28"/>
        </w:rPr>
        <w:instrText xml:space="preserve"> HYPERLINK "https://frunzenskij-r22.gosweb.gosuslugi.ru/deyatelnost/napravleniya-deyatelnosti/publichnye-slushaniya/proekty/proekty_69.html" \o "Решение Собрание депутатов Фрунзенского сельсовета Алейского района Алтайского края "Об исполнении бюджета поселения Фрунзенский сельсовет Алейского района Алтайского края за 2023 год"" </w:instrText>
      </w:r>
      <w:r>
        <w:rPr>
          <w:rFonts w:ascii="Times New Roman" w:hAnsi="Times New Roman"/>
          <w:sz w:val="28"/>
          <w:szCs w:val="28"/>
        </w:rPr>
        <w:fldChar w:fldCharType="separate"/>
      </w:r>
      <w:r>
        <w:rPr>
          <w:rFonts w:ascii="Times New Roman" w:hAnsi="Times New Roman"/>
          <w:sz w:val="28"/>
          <w:szCs w:val="28"/>
        </w:rPr>
        <w:t>Решение Собрание депутатов Фрунзенского сельсовета Алейского района Алтайского края «Об утверждении Положения о муниципальном контроле в сфере благоустройства на</w:t>
      </w:r>
      <w:r>
        <w:rPr>
          <w:rFonts w:hint="default" w:ascii="Times New Roman" w:hAnsi="Times New Roman"/>
          <w:sz w:val="28"/>
          <w:szCs w:val="28"/>
          <w:lang w:val="ru-RU"/>
        </w:rPr>
        <w:t xml:space="preserve"> </w:t>
      </w:r>
      <w:r>
        <w:rPr>
          <w:rFonts w:ascii="Times New Roman" w:hAnsi="Times New Roman"/>
          <w:sz w:val="28"/>
          <w:szCs w:val="28"/>
        </w:rPr>
        <w:t>территории муниципального</w:t>
      </w:r>
      <w:r>
        <w:rPr>
          <w:rFonts w:hint="default" w:ascii="Times New Roman" w:hAnsi="Times New Roman"/>
          <w:sz w:val="28"/>
          <w:szCs w:val="28"/>
          <w:lang w:val="ru-RU"/>
        </w:rPr>
        <w:t xml:space="preserve"> </w:t>
      </w:r>
      <w:r>
        <w:rPr>
          <w:rFonts w:ascii="Times New Roman" w:hAnsi="Times New Roman"/>
          <w:sz w:val="28"/>
          <w:szCs w:val="28"/>
        </w:rPr>
        <w:t>образования Фрунзенский</w:t>
      </w:r>
      <w:r>
        <w:rPr>
          <w:rFonts w:hint="default" w:ascii="Times New Roman" w:hAnsi="Times New Roman"/>
          <w:sz w:val="28"/>
          <w:szCs w:val="28"/>
          <w:lang w:val="ru-RU"/>
        </w:rPr>
        <w:t xml:space="preserve"> </w:t>
      </w:r>
      <w:r>
        <w:rPr>
          <w:rFonts w:ascii="Times New Roman" w:hAnsi="Times New Roman"/>
          <w:sz w:val="28"/>
          <w:szCs w:val="28"/>
        </w:rPr>
        <w:t>сельсовет Алейского района</w:t>
      </w:r>
      <w:r>
        <w:rPr>
          <w:rFonts w:hint="default" w:ascii="Times New Roman" w:hAnsi="Times New Roman"/>
          <w:sz w:val="28"/>
          <w:szCs w:val="28"/>
          <w:lang w:val="ru-RU"/>
        </w:rPr>
        <w:t xml:space="preserve"> </w:t>
      </w:r>
      <w:r>
        <w:rPr>
          <w:rFonts w:ascii="Times New Roman" w:hAnsi="Times New Roman"/>
          <w:sz w:val="28"/>
          <w:szCs w:val="28"/>
        </w:rPr>
        <w:t>Алтайского края»</w:t>
      </w:r>
      <w:r>
        <w:rPr>
          <w:rFonts w:ascii="Times New Roman" w:hAnsi="Times New Roman"/>
          <w:sz w:val="28"/>
          <w:szCs w:val="28"/>
        </w:rPr>
        <w:fldChar w:fldCharType="end"/>
      </w:r>
    </w:p>
    <w:p w14:paraId="7A90ADA2">
      <w:pPr>
        <w:numPr>
          <w:ilvl w:val="0"/>
          <w:numId w:val="0"/>
        </w:numPr>
        <w:ind w:leftChars="0"/>
        <w:rPr>
          <w:rFonts w:hint="default" w:ascii="Times New Roman" w:hAnsi="Times New Roman" w:cs="Times New Roman"/>
          <w:sz w:val="28"/>
          <w:szCs w:val="28"/>
          <w:lang w:val="ru-RU"/>
        </w:rPr>
      </w:pPr>
    </w:p>
    <w:p w14:paraId="3A9FA5EA">
      <w:pPr>
        <w:tabs>
          <w:tab w:val="left" w:pos="2720"/>
        </w:tabs>
        <w:rPr>
          <w:rFonts w:hint="default" w:ascii="Times New Roman" w:hAnsi="Times New Roman"/>
          <w:b/>
          <w:sz w:val="28"/>
          <w:szCs w:val="28"/>
          <w:lang w:val="ru-RU"/>
        </w:rPr>
      </w:pPr>
    </w:p>
    <w:p w14:paraId="03068686">
      <w:pPr>
        <w:jc w:val="center"/>
        <w:rPr>
          <w:rFonts w:ascii="Times New Roman" w:hAnsi="Times New Roman"/>
          <w:b/>
          <w:sz w:val="28"/>
          <w:szCs w:val="28"/>
        </w:rPr>
      </w:pPr>
    </w:p>
    <w:p w14:paraId="399188B8">
      <w:pPr>
        <w:ind w:left="1069" w:firstLine="0"/>
        <w:rPr>
          <w:rFonts w:ascii="Times New Roman" w:hAnsi="Times New Roman"/>
          <w:sz w:val="28"/>
          <w:szCs w:val="28"/>
        </w:rPr>
      </w:pPr>
    </w:p>
    <w:p w14:paraId="74A4373F">
      <w:pPr>
        <w:pStyle w:val="44"/>
        <w:ind w:left="1429" w:firstLine="0"/>
        <w:rPr>
          <w:rFonts w:ascii="Times New Roman" w:hAnsi="Times New Roman"/>
          <w:sz w:val="28"/>
          <w:szCs w:val="28"/>
        </w:rPr>
      </w:pPr>
    </w:p>
    <w:p w14:paraId="6C47985B">
      <w:pPr>
        <w:pStyle w:val="44"/>
        <w:ind w:left="1429" w:firstLine="0"/>
        <w:rPr>
          <w:rFonts w:ascii="Times New Roman" w:hAnsi="Times New Roman"/>
          <w:sz w:val="28"/>
          <w:szCs w:val="28"/>
        </w:rPr>
      </w:pPr>
    </w:p>
    <w:p w14:paraId="561200BF">
      <w:pPr>
        <w:pStyle w:val="44"/>
        <w:ind w:left="1429" w:firstLine="0"/>
        <w:rPr>
          <w:rFonts w:ascii="Times New Roman" w:hAnsi="Times New Roman"/>
          <w:sz w:val="28"/>
          <w:szCs w:val="28"/>
        </w:rPr>
      </w:pPr>
    </w:p>
    <w:p w14:paraId="3294677A">
      <w:pPr>
        <w:ind w:left="709" w:firstLine="0"/>
        <w:rPr>
          <w:rFonts w:ascii="Times New Roman" w:hAnsi="Times New Roman"/>
          <w:sz w:val="28"/>
          <w:szCs w:val="28"/>
        </w:rPr>
      </w:pPr>
      <w:r>
        <w:rPr>
          <w:rFonts w:ascii="Times New Roman" w:hAnsi="Times New Roman"/>
          <w:sz w:val="28"/>
          <w:szCs w:val="28"/>
        </w:rPr>
        <w:t xml:space="preserve"> </w:t>
      </w:r>
    </w:p>
    <w:p w14:paraId="4895EC3B">
      <w:pPr>
        <w:rPr>
          <w:rFonts w:ascii="Times New Roman" w:hAnsi="Times New Roman"/>
          <w:sz w:val="28"/>
          <w:szCs w:val="28"/>
        </w:rPr>
      </w:pPr>
    </w:p>
    <w:p w14:paraId="294DF256">
      <w:pPr>
        <w:rPr>
          <w:rFonts w:ascii="Times New Roman" w:hAnsi="Times New Roman"/>
          <w:sz w:val="28"/>
          <w:szCs w:val="28"/>
        </w:rPr>
      </w:pPr>
    </w:p>
    <w:p w14:paraId="370ABCC1">
      <w:pPr>
        <w:rPr>
          <w:rFonts w:ascii="Times New Roman" w:hAnsi="Times New Roman"/>
          <w:sz w:val="28"/>
          <w:szCs w:val="28"/>
        </w:rPr>
      </w:pPr>
    </w:p>
    <w:p w14:paraId="1ABD2DC9">
      <w:pPr>
        <w:rPr>
          <w:rFonts w:ascii="Times New Roman" w:hAnsi="Times New Roman"/>
          <w:sz w:val="28"/>
          <w:szCs w:val="28"/>
        </w:rPr>
      </w:pPr>
    </w:p>
    <w:p w14:paraId="0D8ECB29">
      <w:pPr>
        <w:rPr>
          <w:rFonts w:ascii="Times New Roman" w:hAnsi="Times New Roman"/>
          <w:sz w:val="28"/>
          <w:szCs w:val="28"/>
        </w:rPr>
      </w:pPr>
    </w:p>
    <w:p w14:paraId="6D3F71EC">
      <w:pPr>
        <w:rPr>
          <w:rFonts w:ascii="Times New Roman" w:hAnsi="Times New Roman"/>
          <w:sz w:val="28"/>
          <w:szCs w:val="28"/>
        </w:rPr>
      </w:pPr>
    </w:p>
    <w:p w14:paraId="2D5100F4">
      <w:pPr>
        <w:rPr>
          <w:rFonts w:ascii="Times New Roman" w:hAnsi="Times New Roman"/>
          <w:sz w:val="28"/>
          <w:szCs w:val="28"/>
        </w:rPr>
      </w:pPr>
    </w:p>
    <w:p w14:paraId="4BB2D391">
      <w:pPr>
        <w:rPr>
          <w:rFonts w:ascii="Times New Roman" w:hAnsi="Times New Roman"/>
          <w:sz w:val="28"/>
          <w:szCs w:val="28"/>
        </w:rPr>
      </w:pPr>
    </w:p>
    <w:p w14:paraId="0463862A">
      <w:pPr>
        <w:ind w:firstLine="709"/>
        <w:jc w:val="center"/>
        <w:rPr>
          <w:rFonts w:ascii="Times New Roman" w:hAnsi="Times New Roman"/>
          <w:b/>
          <w:color w:val="000000"/>
          <w:sz w:val="28"/>
          <w:szCs w:val="28"/>
        </w:rPr>
      </w:pPr>
    </w:p>
    <w:p w14:paraId="419E8DC1">
      <w:pPr>
        <w:ind w:firstLine="709"/>
        <w:jc w:val="center"/>
        <w:rPr>
          <w:rFonts w:ascii="Times New Roman" w:hAnsi="Times New Roman"/>
          <w:b/>
          <w:sz w:val="28"/>
          <w:szCs w:val="28"/>
        </w:rPr>
      </w:pPr>
      <w:r>
        <w:rPr>
          <w:rFonts w:ascii="Times New Roman" w:hAnsi="Times New Roman"/>
          <w:b/>
          <w:color w:val="000000"/>
          <w:sz w:val="28"/>
          <w:szCs w:val="28"/>
        </w:rPr>
        <w:t xml:space="preserve">Раздел 1. </w:t>
      </w:r>
      <w:r>
        <w:rPr>
          <w:rFonts w:ascii="Times New Roman" w:hAnsi="Times New Roman"/>
          <w:b/>
          <w:sz w:val="28"/>
          <w:szCs w:val="28"/>
        </w:rPr>
        <w:t>Решения Собрания депутатов Фрунзенского сельсовета Алейского района Алтайского края</w:t>
      </w:r>
    </w:p>
    <w:p w14:paraId="68550BA1">
      <w:pPr>
        <w:ind w:firstLine="709"/>
        <w:jc w:val="center"/>
        <w:rPr>
          <w:rFonts w:ascii="Times New Roman" w:hAnsi="Times New Roman"/>
          <w:b/>
          <w:sz w:val="28"/>
          <w:szCs w:val="28"/>
        </w:rPr>
      </w:pPr>
    </w:p>
    <w:p w14:paraId="4783AB3A">
      <w:pPr>
        <w:ind w:firstLine="709"/>
        <w:jc w:val="center"/>
        <w:rPr>
          <w:rFonts w:ascii="Times New Roman" w:hAnsi="Times New Roman"/>
          <w:b/>
          <w:sz w:val="28"/>
          <w:szCs w:val="28"/>
        </w:rPr>
      </w:pPr>
    </w:p>
    <w:p w14:paraId="35166F60">
      <w:pPr>
        <w:ind w:firstLine="709"/>
        <w:jc w:val="center"/>
        <w:rPr>
          <w:rFonts w:ascii="Times New Roman" w:hAnsi="Times New Roman"/>
          <w:b/>
          <w:sz w:val="28"/>
          <w:szCs w:val="28"/>
        </w:rPr>
      </w:pPr>
    </w:p>
    <w:p w14:paraId="0A093BA1">
      <w:pPr>
        <w:ind w:firstLine="709"/>
        <w:jc w:val="center"/>
        <w:rPr>
          <w:rFonts w:ascii="Times New Roman" w:hAnsi="Times New Roman"/>
          <w:b/>
          <w:sz w:val="28"/>
          <w:szCs w:val="28"/>
        </w:rPr>
      </w:pPr>
    </w:p>
    <w:p w14:paraId="0172D06C">
      <w:pPr>
        <w:ind w:firstLine="709"/>
        <w:jc w:val="center"/>
        <w:rPr>
          <w:rFonts w:ascii="Times New Roman" w:hAnsi="Times New Roman"/>
          <w:b/>
          <w:sz w:val="28"/>
          <w:szCs w:val="28"/>
        </w:rPr>
      </w:pPr>
    </w:p>
    <w:p w14:paraId="3DAC3E7F">
      <w:pPr>
        <w:ind w:firstLine="709"/>
        <w:jc w:val="center"/>
        <w:rPr>
          <w:rFonts w:ascii="Times New Roman" w:hAnsi="Times New Roman"/>
          <w:b/>
          <w:sz w:val="28"/>
          <w:szCs w:val="28"/>
        </w:rPr>
      </w:pPr>
    </w:p>
    <w:p w14:paraId="4E4EA5B3">
      <w:pPr>
        <w:ind w:firstLine="709"/>
        <w:jc w:val="center"/>
        <w:rPr>
          <w:rFonts w:ascii="Times New Roman" w:hAnsi="Times New Roman"/>
          <w:b/>
          <w:sz w:val="28"/>
          <w:szCs w:val="28"/>
        </w:rPr>
      </w:pPr>
    </w:p>
    <w:p w14:paraId="181936C5">
      <w:pPr>
        <w:ind w:firstLine="709"/>
        <w:jc w:val="center"/>
        <w:rPr>
          <w:rFonts w:ascii="Times New Roman" w:hAnsi="Times New Roman"/>
          <w:b/>
          <w:sz w:val="28"/>
          <w:szCs w:val="28"/>
        </w:rPr>
      </w:pPr>
    </w:p>
    <w:p w14:paraId="1729209B">
      <w:pPr>
        <w:ind w:firstLine="709"/>
        <w:jc w:val="center"/>
        <w:rPr>
          <w:rFonts w:ascii="Times New Roman" w:hAnsi="Times New Roman"/>
          <w:b/>
          <w:sz w:val="28"/>
          <w:szCs w:val="28"/>
        </w:rPr>
      </w:pPr>
    </w:p>
    <w:p w14:paraId="18E22E69">
      <w:pPr>
        <w:ind w:firstLine="709"/>
        <w:jc w:val="center"/>
        <w:rPr>
          <w:rFonts w:ascii="Times New Roman" w:hAnsi="Times New Roman"/>
          <w:b/>
          <w:sz w:val="28"/>
          <w:szCs w:val="28"/>
        </w:rPr>
      </w:pPr>
    </w:p>
    <w:p w14:paraId="5D007D8D">
      <w:pPr>
        <w:ind w:firstLine="709"/>
        <w:jc w:val="center"/>
        <w:rPr>
          <w:rFonts w:ascii="Times New Roman" w:hAnsi="Times New Roman"/>
          <w:b/>
          <w:sz w:val="28"/>
          <w:szCs w:val="28"/>
        </w:rPr>
      </w:pPr>
    </w:p>
    <w:p w14:paraId="1528BC2E">
      <w:pPr>
        <w:ind w:firstLine="709"/>
        <w:jc w:val="center"/>
        <w:rPr>
          <w:rFonts w:ascii="Times New Roman" w:hAnsi="Times New Roman"/>
          <w:b/>
          <w:sz w:val="28"/>
          <w:szCs w:val="28"/>
        </w:rPr>
      </w:pPr>
    </w:p>
    <w:p w14:paraId="1F35E818">
      <w:pPr>
        <w:ind w:firstLine="709"/>
        <w:jc w:val="center"/>
        <w:rPr>
          <w:rFonts w:ascii="Times New Roman" w:hAnsi="Times New Roman"/>
          <w:b/>
          <w:sz w:val="28"/>
          <w:szCs w:val="28"/>
        </w:rPr>
      </w:pPr>
    </w:p>
    <w:p w14:paraId="774E73ED">
      <w:pPr>
        <w:ind w:firstLine="709"/>
        <w:jc w:val="center"/>
        <w:rPr>
          <w:rFonts w:ascii="Times New Roman" w:hAnsi="Times New Roman"/>
          <w:b/>
          <w:sz w:val="28"/>
          <w:szCs w:val="28"/>
        </w:rPr>
      </w:pPr>
    </w:p>
    <w:p w14:paraId="5A95CFC7">
      <w:pPr>
        <w:ind w:firstLine="709"/>
        <w:jc w:val="center"/>
        <w:rPr>
          <w:rFonts w:ascii="Times New Roman" w:hAnsi="Times New Roman"/>
          <w:b/>
          <w:sz w:val="28"/>
          <w:szCs w:val="28"/>
        </w:rPr>
      </w:pPr>
    </w:p>
    <w:p w14:paraId="1E583D1C">
      <w:pPr>
        <w:ind w:firstLine="709"/>
        <w:jc w:val="center"/>
        <w:rPr>
          <w:rFonts w:ascii="Times New Roman" w:hAnsi="Times New Roman"/>
          <w:b/>
          <w:sz w:val="28"/>
          <w:szCs w:val="28"/>
        </w:rPr>
      </w:pPr>
    </w:p>
    <w:p w14:paraId="00D9A0FD">
      <w:pPr>
        <w:ind w:firstLine="709"/>
        <w:jc w:val="center"/>
        <w:rPr>
          <w:rFonts w:ascii="Times New Roman" w:hAnsi="Times New Roman"/>
          <w:b/>
          <w:sz w:val="28"/>
          <w:szCs w:val="28"/>
        </w:rPr>
      </w:pPr>
    </w:p>
    <w:p w14:paraId="1E75615F">
      <w:pPr>
        <w:ind w:firstLine="709"/>
        <w:jc w:val="center"/>
        <w:rPr>
          <w:rFonts w:ascii="Times New Roman" w:hAnsi="Times New Roman"/>
          <w:b/>
          <w:sz w:val="28"/>
          <w:szCs w:val="28"/>
        </w:rPr>
      </w:pPr>
    </w:p>
    <w:p w14:paraId="069B1A94">
      <w:pPr>
        <w:ind w:firstLine="709"/>
        <w:jc w:val="center"/>
        <w:rPr>
          <w:rFonts w:ascii="Times New Roman" w:hAnsi="Times New Roman"/>
          <w:b/>
          <w:sz w:val="28"/>
          <w:szCs w:val="28"/>
        </w:rPr>
      </w:pPr>
    </w:p>
    <w:p w14:paraId="7F4B373E">
      <w:pPr>
        <w:ind w:firstLine="709"/>
        <w:jc w:val="center"/>
        <w:rPr>
          <w:rFonts w:ascii="Times New Roman" w:hAnsi="Times New Roman"/>
          <w:b/>
          <w:sz w:val="28"/>
          <w:szCs w:val="28"/>
        </w:rPr>
      </w:pPr>
    </w:p>
    <w:p w14:paraId="5B684B6E">
      <w:pPr>
        <w:ind w:firstLine="709"/>
        <w:jc w:val="center"/>
        <w:rPr>
          <w:rFonts w:ascii="Times New Roman" w:hAnsi="Times New Roman"/>
          <w:b/>
          <w:sz w:val="28"/>
          <w:szCs w:val="28"/>
        </w:rPr>
      </w:pPr>
    </w:p>
    <w:p w14:paraId="5F8C485A">
      <w:pPr>
        <w:ind w:firstLine="709"/>
        <w:jc w:val="center"/>
        <w:rPr>
          <w:rFonts w:ascii="Times New Roman" w:hAnsi="Times New Roman"/>
          <w:b/>
          <w:sz w:val="28"/>
          <w:szCs w:val="28"/>
        </w:rPr>
      </w:pPr>
    </w:p>
    <w:p w14:paraId="53A4640D">
      <w:pPr>
        <w:ind w:firstLine="709"/>
        <w:jc w:val="center"/>
        <w:rPr>
          <w:rFonts w:ascii="Times New Roman" w:hAnsi="Times New Roman"/>
          <w:b/>
          <w:sz w:val="28"/>
          <w:szCs w:val="28"/>
        </w:rPr>
      </w:pPr>
    </w:p>
    <w:p w14:paraId="0163FA27">
      <w:pPr>
        <w:ind w:firstLine="709"/>
        <w:jc w:val="center"/>
        <w:rPr>
          <w:rFonts w:ascii="Times New Roman" w:hAnsi="Times New Roman"/>
          <w:b/>
          <w:sz w:val="28"/>
          <w:szCs w:val="28"/>
        </w:rPr>
      </w:pPr>
    </w:p>
    <w:p w14:paraId="45F00491">
      <w:pPr>
        <w:ind w:firstLine="709"/>
        <w:jc w:val="center"/>
        <w:rPr>
          <w:rFonts w:ascii="Times New Roman" w:hAnsi="Times New Roman"/>
          <w:b/>
          <w:sz w:val="28"/>
          <w:szCs w:val="28"/>
        </w:rPr>
      </w:pPr>
    </w:p>
    <w:p w14:paraId="41F48F39">
      <w:pPr>
        <w:ind w:firstLine="709"/>
        <w:jc w:val="center"/>
        <w:rPr>
          <w:rFonts w:ascii="Times New Roman" w:hAnsi="Times New Roman"/>
          <w:b/>
          <w:sz w:val="28"/>
          <w:szCs w:val="28"/>
        </w:rPr>
      </w:pPr>
    </w:p>
    <w:p w14:paraId="410F5FA8">
      <w:pPr>
        <w:ind w:firstLine="709"/>
        <w:jc w:val="center"/>
        <w:rPr>
          <w:rFonts w:ascii="Times New Roman" w:hAnsi="Times New Roman"/>
          <w:b/>
          <w:sz w:val="28"/>
          <w:szCs w:val="28"/>
        </w:rPr>
      </w:pPr>
    </w:p>
    <w:p w14:paraId="75978140">
      <w:pPr>
        <w:ind w:firstLine="709"/>
        <w:jc w:val="center"/>
        <w:rPr>
          <w:rFonts w:ascii="Times New Roman" w:hAnsi="Times New Roman"/>
          <w:b/>
          <w:sz w:val="28"/>
          <w:szCs w:val="28"/>
        </w:rPr>
      </w:pPr>
    </w:p>
    <w:p w14:paraId="48F19BDD">
      <w:pPr>
        <w:ind w:firstLine="709"/>
        <w:jc w:val="center"/>
        <w:rPr>
          <w:rFonts w:ascii="Times New Roman" w:hAnsi="Times New Roman"/>
          <w:b/>
          <w:sz w:val="28"/>
          <w:szCs w:val="28"/>
        </w:rPr>
      </w:pPr>
    </w:p>
    <w:p w14:paraId="7DE378D2">
      <w:pPr>
        <w:ind w:firstLine="709"/>
        <w:jc w:val="center"/>
        <w:rPr>
          <w:rFonts w:ascii="Times New Roman" w:hAnsi="Times New Roman"/>
          <w:b/>
          <w:sz w:val="28"/>
          <w:szCs w:val="28"/>
        </w:rPr>
      </w:pPr>
    </w:p>
    <w:p w14:paraId="06BAA86A">
      <w:pPr>
        <w:ind w:firstLine="709"/>
        <w:jc w:val="center"/>
        <w:rPr>
          <w:rFonts w:ascii="Times New Roman" w:hAnsi="Times New Roman"/>
          <w:b/>
          <w:sz w:val="28"/>
          <w:szCs w:val="28"/>
        </w:rPr>
      </w:pPr>
    </w:p>
    <w:p w14:paraId="7C94CFBC">
      <w:pPr>
        <w:ind w:firstLine="709"/>
        <w:jc w:val="center"/>
        <w:rPr>
          <w:rFonts w:ascii="Times New Roman" w:hAnsi="Times New Roman"/>
          <w:b/>
          <w:sz w:val="28"/>
          <w:szCs w:val="28"/>
        </w:rPr>
      </w:pPr>
    </w:p>
    <w:p w14:paraId="0CEA0E3B">
      <w:pPr>
        <w:spacing w:after="0" w:line="240" w:lineRule="auto"/>
        <w:ind w:left="708"/>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РОССИЙСКАЯ ФЕДЕРАЦИЯ</w:t>
      </w:r>
    </w:p>
    <w:p w14:paraId="67F9E894">
      <w:pPr>
        <w:spacing w:after="0" w:line="240" w:lineRule="auto"/>
        <w:ind w:left="708"/>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СОБРАНИЕ ДЕПУТАТОВ ФРУНЗЕНСКОГО СЕЛЬСОВЕТА</w:t>
      </w:r>
    </w:p>
    <w:p w14:paraId="37019BAB">
      <w:pPr>
        <w:spacing w:after="0" w:line="240" w:lineRule="auto"/>
        <w:ind w:left="708"/>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АЛЕЙСКОГО РАЙОНА АЛТАЙСКОГО КРАЯ</w:t>
      </w:r>
    </w:p>
    <w:p w14:paraId="295F0793">
      <w:pPr>
        <w:spacing w:after="0" w:line="240" w:lineRule="auto"/>
        <w:ind w:left="708"/>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(седьмой созыв)</w:t>
      </w:r>
    </w:p>
    <w:p w14:paraId="5E0A1D84">
      <w:pPr>
        <w:spacing w:after="0"/>
        <w:jc w:val="center"/>
        <w:rPr>
          <w:rFonts w:ascii="Times New Roman" w:hAnsi="Times New Roman" w:cs="Times New Roman"/>
          <w:sz w:val="28"/>
          <w:szCs w:val="28"/>
        </w:rPr>
      </w:pPr>
    </w:p>
    <w:p w14:paraId="4A68BDDF">
      <w:pPr>
        <w:spacing w:after="0"/>
        <w:jc w:val="center"/>
        <w:rPr>
          <w:rFonts w:ascii="Times New Roman" w:hAnsi="Times New Roman" w:cs="Times New Roman"/>
          <w:b/>
          <w:sz w:val="36"/>
          <w:szCs w:val="36"/>
        </w:rPr>
      </w:pPr>
      <w:r>
        <w:rPr>
          <w:rFonts w:ascii="Times New Roman" w:hAnsi="Times New Roman" w:cs="Times New Roman"/>
          <w:b/>
          <w:sz w:val="36"/>
          <w:szCs w:val="36"/>
        </w:rPr>
        <w:t>Р Е Ш Е Н И Е</w:t>
      </w:r>
    </w:p>
    <w:p w14:paraId="617EA974">
      <w:pPr>
        <w:spacing w:after="0"/>
        <w:jc w:val="center"/>
        <w:rPr>
          <w:rFonts w:ascii="Times New Roman" w:hAnsi="Times New Roman" w:cs="Times New Roman"/>
          <w:b/>
          <w:sz w:val="36"/>
          <w:szCs w:val="36"/>
        </w:rPr>
      </w:pPr>
    </w:p>
    <w:p w14:paraId="31AFD1D8">
      <w:pPr>
        <w:spacing w:after="0"/>
        <w:rPr>
          <w:rFonts w:ascii="Times New Roman" w:hAnsi="Times New Roman" w:cs="Times New Roman"/>
          <w:sz w:val="28"/>
          <w:szCs w:val="28"/>
        </w:rPr>
      </w:pPr>
      <w:r>
        <w:rPr>
          <w:rFonts w:ascii="Times New Roman" w:hAnsi="Times New Roman" w:cs="Times New Roman"/>
          <w:sz w:val="28"/>
          <w:szCs w:val="28"/>
        </w:rPr>
        <w:t>27.02.2025                                                                                                         № 1</w:t>
      </w:r>
    </w:p>
    <w:p w14:paraId="4491CD3E">
      <w:pPr>
        <w:spacing w:after="0"/>
        <w:rPr>
          <w:rFonts w:ascii="Times New Roman" w:hAnsi="Times New Roman" w:cs="Times New Roman"/>
          <w:sz w:val="28"/>
          <w:szCs w:val="28"/>
        </w:rPr>
      </w:pPr>
    </w:p>
    <w:p w14:paraId="32D485EF">
      <w:pPr>
        <w:spacing w:after="0"/>
        <w:jc w:val="center"/>
        <w:rPr>
          <w:rFonts w:ascii="Times New Roman" w:hAnsi="Times New Roman" w:cs="Times New Roman"/>
          <w:sz w:val="24"/>
          <w:szCs w:val="24"/>
        </w:rPr>
      </w:pPr>
      <w:r>
        <w:rPr>
          <w:rFonts w:ascii="Times New Roman" w:hAnsi="Times New Roman" w:cs="Times New Roman"/>
          <w:sz w:val="24"/>
          <w:szCs w:val="24"/>
        </w:rPr>
        <w:t>с.Вавилон</w:t>
      </w:r>
    </w:p>
    <w:p w14:paraId="4699AFA2">
      <w:pPr>
        <w:spacing w:after="0"/>
        <w:jc w:val="center"/>
        <w:rPr>
          <w:rFonts w:ascii="Times New Roman" w:hAnsi="Times New Roman" w:cs="Times New Roman"/>
          <w:sz w:val="24"/>
          <w:szCs w:val="24"/>
        </w:rPr>
      </w:pPr>
    </w:p>
    <w:p w14:paraId="11BD3D45">
      <w:pPr>
        <w:spacing w:after="0"/>
        <w:rPr>
          <w:rFonts w:ascii="Times New Roman" w:hAnsi="Times New Roman" w:cs="Times New Roman"/>
          <w:sz w:val="28"/>
          <w:szCs w:val="28"/>
        </w:rPr>
      </w:pPr>
      <w:r>
        <w:rPr>
          <w:rFonts w:ascii="Times New Roman" w:hAnsi="Times New Roman" w:cs="Times New Roman"/>
          <w:sz w:val="28"/>
          <w:szCs w:val="28"/>
        </w:rPr>
        <w:t xml:space="preserve">Отчет главы сельсовета </w:t>
      </w:r>
    </w:p>
    <w:p w14:paraId="118044F4">
      <w:pPr>
        <w:spacing w:after="0"/>
        <w:rPr>
          <w:rFonts w:ascii="Times New Roman" w:hAnsi="Times New Roman" w:cs="Times New Roman"/>
          <w:sz w:val="28"/>
          <w:szCs w:val="28"/>
        </w:rPr>
      </w:pPr>
      <w:r>
        <w:rPr>
          <w:rFonts w:ascii="Times New Roman" w:hAnsi="Times New Roman" w:cs="Times New Roman"/>
          <w:sz w:val="28"/>
          <w:szCs w:val="28"/>
        </w:rPr>
        <w:t xml:space="preserve">о результатах своей </w:t>
      </w:r>
    </w:p>
    <w:p w14:paraId="5100FD14">
      <w:pPr>
        <w:spacing w:after="0"/>
        <w:rPr>
          <w:rFonts w:ascii="Times New Roman" w:hAnsi="Times New Roman" w:cs="Times New Roman"/>
          <w:sz w:val="28"/>
          <w:szCs w:val="28"/>
        </w:rPr>
      </w:pPr>
      <w:r>
        <w:rPr>
          <w:rFonts w:ascii="Times New Roman" w:hAnsi="Times New Roman" w:cs="Times New Roman"/>
          <w:sz w:val="28"/>
          <w:szCs w:val="28"/>
        </w:rPr>
        <w:t>деятельности за 2024 год</w:t>
      </w:r>
    </w:p>
    <w:p w14:paraId="46731FDD">
      <w:pPr>
        <w:spacing w:after="0"/>
        <w:rPr>
          <w:sz w:val="28"/>
          <w:szCs w:val="28"/>
        </w:rPr>
      </w:pPr>
    </w:p>
    <w:p w14:paraId="4C8B53AF">
      <w:pPr>
        <w:jc w:val="both"/>
        <w:rPr>
          <w:rFonts w:ascii="Times New Roman" w:hAnsi="Times New Roman" w:cs="Times New Roman"/>
        </w:rPr>
      </w:pPr>
      <w:r>
        <w:rPr>
          <w:rFonts w:ascii="Times New Roman" w:hAnsi="Times New Roman" w:cs="Times New Roman"/>
          <w:sz w:val="28"/>
          <w:szCs w:val="28"/>
        </w:rPr>
        <w:t xml:space="preserve">    </w:t>
      </w:r>
      <w:bookmarkStart w:id="0" w:name="OLE_LINK3"/>
      <w:bookmarkStart w:id="1" w:name="OLE_LINK1"/>
      <w:bookmarkStart w:id="2" w:name="OLE_LINK2"/>
      <w:bookmarkStart w:id="3" w:name="OLE_LINK4"/>
      <w:bookmarkStart w:id="4" w:name="OLE_LINK5"/>
      <w:r>
        <w:rPr>
          <w:rFonts w:ascii="Times New Roman" w:hAnsi="Times New Roman" w:cs="Times New Roman"/>
          <w:sz w:val="28"/>
          <w:szCs w:val="28"/>
        </w:rPr>
        <w:t xml:space="preserve">Заслушав отчет главы Фрунзенского сельсовета о результатах деятельности Администрации Фрунзенского сельсовета за 2024 год и о работе Собрания депутатов Фрунзенского сельсовета за 2024 год, руководствуясь Положением о порядке назначения и проведения конференции граждан в муниципальном образовании Фрунзенский сельсовет Алейского района Алтайского края, утвержденного Решением Собрания депутатов Фрунзенского сельсовета, конференция граждан муниципального образования Фрунзенский сельсовет Алейского района Алтайского края РЕШИЛА: </w:t>
      </w:r>
      <w:r>
        <w:rPr>
          <w:rFonts w:ascii="Times New Roman" w:hAnsi="Times New Roman" w:cs="Times New Roman"/>
          <w:sz w:val="28"/>
          <w:szCs w:val="28"/>
        </w:rPr>
        <w:tab/>
      </w:r>
      <w:bookmarkEnd w:id="0"/>
      <w:bookmarkEnd w:id="1"/>
      <w:bookmarkEnd w:id="2"/>
    </w:p>
    <w:p w14:paraId="664E61D6">
      <w:pPr>
        <w:pStyle w:val="44"/>
        <w:numPr>
          <w:ilvl w:val="0"/>
          <w:numId w:val="3"/>
        </w:numPr>
        <w:jc w:val="both"/>
        <w:rPr>
          <w:rFonts w:ascii="Times New Roman" w:hAnsi="Times New Roman" w:cs="Times New Roman"/>
          <w:sz w:val="28"/>
          <w:szCs w:val="28"/>
        </w:rPr>
      </w:pPr>
      <w:r>
        <w:rPr>
          <w:rFonts w:ascii="Times New Roman" w:hAnsi="Times New Roman" w:cs="Times New Roman"/>
          <w:sz w:val="28"/>
          <w:szCs w:val="28"/>
        </w:rPr>
        <w:t>Отчет главы Фрунзенского сельсовета о результатах деятельности Администрации Фрунзенского сельсовета за 2024 год и о работе Собрания депутатов Фрунзенского сельсовета за 2024 год принять к сведению.</w:t>
      </w:r>
    </w:p>
    <w:p w14:paraId="4FBBB8C7">
      <w:pPr>
        <w:pStyle w:val="44"/>
        <w:ind w:left="360"/>
        <w:jc w:val="both"/>
        <w:rPr>
          <w:rFonts w:ascii="Times New Roman" w:hAnsi="Times New Roman" w:cs="Times New Roman"/>
          <w:sz w:val="28"/>
          <w:szCs w:val="28"/>
        </w:rPr>
      </w:pPr>
      <w:r>
        <w:rPr>
          <w:rFonts w:ascii="Times New Roman" w:hAnsi="Times New Roman" w:cs="Times New Roman"/>
          <w:sz w:val="28"/>
          <w:szCs w:val="28"/>
        </w:rPr>
        <w:t>2.  Признать работу Администрации Фрунзенского сельсовета  и Собрания депутатов Фрунзенского сельсовета удовлетворительной.</w:t>
      </w:r>
    </w:p>
    <w:p w14:paraId="25116A67">
      <w:pPr>
        <w:pStyle w:val="44"/>
        <w:ind w:left="360"/>
        <w:jc w:val="both"/>
        <w:rPr>
          <w:rFonts w:ascii="Times New Roman" w:hAnsi="Times New Roman" w:cs="Times New Roman"/>
          <w:sz w:val="28"/>
          <w:szCs w:val="28"/>
        </w:rPr>
      </w:pPr>
      <w:r>
        <w:rPr>
          <w:rFonts w:ascii="Times New Roman" w:hAnsi="Times New Roman" w:cs="Times New Roman"/>
          <w:sz w:val="28"/>
          <w:szCs w:val="28"/>
        </w:rPr>
        <w:t>3. Рекомендовать Администрации Фрунзенского сельсовета  и Собрания депутатов Фрунзенского сельсовета:</w:t>
      </w:r>
    </w:p>
    <w:p w14:paraId="5C23981A">
      <w:pPr>
        <w:pStyle w:val="44"/>
        <w:ind w:left="360"/>
        <w:jc w:val="both"/>
        <w:rPr>
          <w:rFonts w:ascii="Times New Roman" w:hAnsi="Times New Roman" w:cs="Times New Roman"/>
          <w:sz w:val="28"/>
          <w:szCs w:val="28"/>
        </w:rPr>
      </w:pPr>
      <w:r>
        <w:rPr>
          <w:rFonts w:ascii="Times New Roman" w:hAnsi="Times New Roman" w:cs="Times New Roman"/>
          <w:sz w:val="28"/>
          <w:szCs w:val="28"/>
        </w:rPr>
        <w:t>- принимать участие в благоустройстве села;</w:t>
      </w:r>
    </w:p>
    <w:p w14:paraId="3ACE1723">
      <w:pPr>
        <w:pStyle w:val="44"/>
        <w:ind w:left="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eastAsia="Times New Roman" w:cs="Times New Roman"/>
          <w:sz w:val="28"/>
          <w:szCs w:val="28"/>
          <w:lang w:eastAsia="ru-RU"/>
        </w:rPr>
        <w:t>активизировать работу по контролю исполнения принятых нормативно-правовых актов своих собственных и вышестоящих органов</w:t>
      </w:r>
      <w:r>
        <w:rPr>
          <w:rFonts w:ascii="Times New Roman" w:hAnsi="Times New Roman" w:cs="Times New Roman"/>
          <w:sz w:val="28"/>
          <w:szCs w:val="28"/>
        </w:rPr>
        <w:t>.</w:t>
      </w:r>
    </w:p>
    <w:p w14:paraId="7EA86143">
      <w:pPr>
        <w:pStyle w:val="44"/>
        <w:ind w:left="360"/>
        <w:jc w:val="both"/>
        <w:rPr>
          <w:rFonts w:ascii="Times New Roman" w:hAnsi="Times New Roman" w:cs="Times New Roman"/>
          <w:sz w:val="28"/>
          <w:szCs w:val="28"/>
        </w:rPr>
      </w:pPr>
      <w:r>
        <w:rPr>
          <w:rFonts w:ascii="Times New Roman" w:hAnsi="Times New Roman" w:cs="Times New Roman"/>
          <w:sz w:val="28"/>
          <w:szCs w:val="28"/>
        </w:rPr>
        <w:t>- организация рабочих мест;</w:t>
      </w:r>
    </w:p>
    <w:p w14:paraId="7788C033">
      <w:pPr>
        <w:pStyle w:val="44"/>
        <w:ind w:left="360"/>
        <w:jc w:val="both"/>
        <w:rPr>
          <w:rFonts w:ascii="Times New Roman" w:hAnsi="Times New Roman" w:cs="Times New Roman"/>
          <w:sz w:val="28"/>
          <w:szCs w:val="28"/>
        </w:rPr>
      </w:pPr>
      <w:r>
        <w:rPr>
          <w:rFonts w:ascii="Times New Roman" w:hAnsi="Times New Roman" w:cs="Times New Roman"/>
          <w:sz w:val="28"/>
          <w:szCs w:val="28"/>
        </w:rPr>
        <w:t>- решение вопроса по взиманию налогов с задолжников;</w:t>
      </w:r>
    </w:p>
    <w:p w14:paraId="46FCB207">
      <w:pPr>
        <w:pStyle w:val="44"/>
        <w:ind w:left="360"/>
        <w:jc w:val="both"/>
        <w:rPr>
          <w:rFonts w:ascii="Times New Roman" w:hAnsi="Times New Roman" w:cs="Times New Roman"/>
          <w:sz w:val="28"/>
          <w:szCs w:val="28"/>
        </w:rPr>
      </w:pPr>
      <w:r>
        <w:rPr>
          <w:rFonts w:ascii="Times New Roman" w:hAnsi="Times New Roman" w:cs="Times New Roman"/>
          <w:sz w:val="28"/>
          <w:szCs w:val="28"/>
        </w:rPr>
        <w:t>4. Обнародовать отчёт главы Фрунзенского сельсовета о результатах Администрации Фрунзенского сельсовета  и Собрания депутатов Фрунзенского сельсовета за 2024 год в установленном порядке.</w:t>
      </w:r>
    </w:p>
    <w:p w14:paraId="4B8B4CE3">
      <w:pPr>
        <w:pStyle w:val="44"/>
        <w:ind w:left="360"/>
        <w:jc w:val="both"/>
        <w:rPr>
          <w:rFonts w:ascii="Times New Roman" w:hAnsi="Times New Roman" w:cs="Times New Roman"/>
          <w:sz w:val="28"/>
          <w:szCs w:val="28"/>
        </w:rPr>
      </w:pPr>
      <w:r>
        <w:rPr>
          <w:rFonts w:ascii="Times New Roman" w:hAnsi="Times New Roman" w:cs="Times New Roman"/>
          <w:sz w:val="28"/>
          <w:szCs w:val="28"/>
        </w:rPr>
        <w:t>5. Контроль за выполнением настоящего решения возложить на заместителя председателя Собрания депутатов сельсовета.</w:t>
      </w:r>
    </w:p>
    <w:bookmarkEnd w:id="3"/>
    <w:bookmarkEnd w:id="4"/>
    <w:p w14:paraId="76283D24">
      <w:pPr>
        <w:pStyle w:val="44"/>
        <w:ind w:left="360"/>
        <w:jc w:val="both"/>
        <w:rPr>
          <w:rFonts w:ascii="Times New Roman" w:hAnsi="Times New Roman" w:cs="Times New Roman"/>
          <w:sz w:val="28"/>
          <w:szCs w:val="28"/>
        </w:rPr>
      </w:pPr>
    </w:p>
    <w:p w14:paraId="4492A64A">
      <w:pPr>
        <w:ind w:left="360"/>
        <w:jc w:val="both"/>
        <w:rPr>
          <w:rFonts w:ascii="Times New Roman" w:hAnsi="Times New Roman" w:cs="Times New Roman"/>
          <w:sz w:val="28"/>
          <w:szCs w:val="28"/>
        </w:rPr>
      </w:pPr>
      <w:r>
        <w:rPr>
          <w:rFonts w:ascii="Times New Roman" w:hAnsi="Times New Roman" w:cs="Times New Roman"/>
          <w:sz w:val="28"/>
          <w:szCs w:val="28"/>
          <w:lang w:val="ru-RU"/>
        </w:rPr>
        <w:t>Глава</w:t>
      </w:r>
      <w:r>
        <w:rPr>
          <w:rFonts w:hint="default" w:ascii="Times New Roman" w:hAnsi="Times New Roman" w:cs="Times New Roman"/>
          <w:sz w:val="28"/>
          <w:szCs w:val="28"/>
          <w:lang w:val="ru-RU"/>
        </w:rPr>
        <w:t xml:space="preserve"> сельсовета </w:t>
      </w:r>
      <w:r>
        <w:rPr>
          <w:rFonts w:ascii="Times New Roman" w:hAnsi="Times New Roman" w:cs="Times New Roman"/>
          <w:sz w:val="28"/>
          <w:szCs w:val="28"/>
        </w:rPr>
        <w:t xml:space="preserve">                                           </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  Е.В.Хорошилова</w:t>
      </w:r>
    </w:p>
    <w:p w14:paraId="1BAA8C1D">
      <w:pPr>
        <w:ind w:firstLine="709"/>
        <w:jc w:val="center"/>
        <w:rPr>
          <w:rFonts w:ascii="Times New Roman" w:hAnsi="Times New Roman"/>
          <w:b/>
          <w:sz w:val="28"/>
          <w:szCs w:val="28"/>
        </w:rPr>
      </w:pPr>
    </w:p>
    <w:p w14:paraId="5219C438">
      <w:pPr>
        <w:ind w:firstLine="540"/>
        <w:jc w:val="center"/>
        <w:rPr>
          <w:rFonts w:ascii="Times New Roman" w:hAnsi="Times New Roman"/>
          <w:b/>
          <w:color w:val="000000"/>
          <w:sz w:val="28"/>
          <w:szCs w:val="28"/>
        </w:rPr>
      </w:pPr>
    </w:p>
    <w:p w14:paraId="0FACBEEB">
      <w:pPr>
        <w:jc w:val="center"/>
        <w:rPr>
          <w:rFonts w:hint="default" w:ascii="Times New Roman" w:hAnsi="Times New Roman" w:cs="Times New Roman"/>
          <w:sz w:val="28"/>
          <w:szCs w:val="28"/>
        </w:rPr>
      </w:pPr>
      <w:r>
        <w:rPr>
          <w:rFonts w:hint="default" w:ascii="Times New Roman" w:hAnsi="Times New Roman" w:cs="Times New Roman"/>
          <w:sz w:val="28"/>
          <w:szCs w:val="28"/>
        </w:rPr>
        <w:t>РОССИЙСКАЯ ФЕДЕРАЦИЯ</w:t>
      </w:r>
    </w:p>
    <w:p w14:paraId="7805A941">
      <w:pPr>
        <w:jc w:val="center"/>
        <w:rPr>
          <w:rFonts w:hint="default" w:ascii="Times New Roman" w:hAnsi="Times New Roman" w:cs="Times New Roman"/>
          <w:sz w:val="28"/>
          <w:szCs w:val="28"/>
        </w:rPr>
      </w:pPr>
      <w:r>
        <w:rPr>
          <w:rFonts w:hint="default" w:ascii="Times New Roman" w:hAnsi="Times New Roman" w:cs="Times New Roman"/>
          <w:sz w:val="28"/>
          <w:szCs w:val="28"/>
        </w:rPr>
        <w:t>СОБРАНИЕ ДЕПУТАТОВ ФРУНЗЕНСКОГО СЕЛЬСОВЕТА</w:t>
      </w:r>
    </w:p>
    <w:p w14:paraId="5F21DFE5">
      <w:pPr>
        <w:jc w:val="center"/>
        <w:rPr>
          <w:rFonts w:hint="default" w:ascii="Times New Roman" w:hAnsi="Times New Roman" w:cs="Times New Roman"/>
          <w:sz w:val="28"/>
          <w:szCs w:val="28"/>
        </w:rPr>
      </w:pPr>
      <w:r>
        <w:rPr>
          <w:rFonts w:hint="default" w:ascii="Times New Roman" w:hAnsi="Times New Roman" w:cs="Times New Roman"/>
          <w:sz w:val="28"/>
          <w:szCs w:val="28"/>
        </w:rPr>
        <w:t>АЛЕЙСКОГО РАЙОНА АЛТАЙСКОГО КРАЯ</w:t>
      </w:r>
    </w:p>
    <w:p w14:paraId="256267B4">
      <w:pPr>
        <w:jc w:val="center"/>
        <w:rPr>
          <w:rFonts w:hint="default" w:ascii="Times New Roman" w:hAnsi="Times New Roman" w:cs="Times New Roman"/>
          <w:sz w:val="28"/>
          <w:szCs w:val="28"/>
        </w:rPr>
      </w:pPr>
      <w:r>
        <w:rPr>
          <w:rFonts w:hint="default" w:ascii="Times New Roman" w:hAnsi="Times New Roman" w:cs="Times New Roman"/>
          <w:sz w:val="28"/>
          <w:szCs w:val="28"/>
        </w:rPr>
        <w:t xml:space="preserve">(седьмой созыв) </w:t>
      </w:r>
    </w:p>
    <w:p w14:paraId="2359649C">
      <w:pPr>
        <w:rPr>
          <w:rFonts w:hint="default" w:ascii="Times New Roman" w:hAnsi="Times New Roman" w:cs="Times New Roman"/>
          <w:b/>
          <w:sz w:val="40"/>
          <w:szCs w:val="40"/>
        </w:rPr>
      </w:pPr>
      <w:r>
        <w:rPr>
          <w:rFonts w:hint="default" w:ascii="Times New Roman" w:hAnsi="Times New Roman" w:cs="Times New Roman"/>
          <w:b/>
          <w:sz w:val="40"/>
          <w:szCs w:val="40"/>
        </w:rPr>
        <w:t xml:space="preserve">                                   </w:t>
      </w:r>
    </w:p>
    <w:p w14:paraId="3DFB43F2">
      <w:pPr>
        <w:jc w:val="center"/>
        <w:rPr>
          <w:rFonts w:hint="default" w:ascii="Times New Roman" w:hAnsi="Times New Roman" w:cs="Times New Roman"/>
          <w:b/>
          <w:sz w:val="36"/>
          <w:szCs w:val="36"/>
          <w:lang w:val="ru-RU"/>
        </w:rPr>
      </w:pPr>
      <w:r>
        <w:rPr>
          <w:rFonts w:hint="default" w:ascii="Times New Roman" w:hAnsi="Times New Roman" w:cs="Times New Roman"/>
          <w:b/>
          <w:sz w:val="40"/>
          <w:szCs w:val="40"/>
          <w:lang w:val="ru-RU"/>
        </w:rPr>
        <w:t>Р Е Ш Е Н И Е</w:t>
      </w:r>
    </w:p>
    <w:p w14:paraId="4CD63631">
      <w:pPr>
        <w:rPr>
          <w:rFonts w:hint="default" w:ascii="Times New Roman" w:hAnsi="Times New Roman" w:cs="Times New Roman"/>
        </w:rPr>
      </w:pPr>
    </w:p>
    <w:p w14:paraId="3EC6BDAF">
      <w:pPr>
        <w:rPr>
          <w:rFonts w:hint="default" w:ascii="Times New Roman" w:hAnsi="Times New Roman" w:cs="Times New Roman"/>
          <w:sz w:val="28"/>
          <w:szCs w:val="28"/>
          <w:lang w:val="ru-RU"/>
        </w:rPr>
      </w:pPr>
      <w:r>
        <w:rPr>
          <w:rFonts w:hint="default" w:ascii="Times New Roman" w:hAnsi="Times New Roman" w:cs="Times New Roman"/>
          <w:sz w:val="28"/>
          <w:szCs w:val="28"/>
          <w:lang w:val="ru-RU"/>
        </w:rPr>
        <w:t>27</w:t>
      </w:r>
      <w:r>
        <w:rPr>
          <w:rFonts w:hint="default" w:ascii="Times New Roman" w:hAnsi="Times New Roman" w:cs="Times New Roman"/>
          <w:sz w:val="28"/>
          <w:szCs w:val="28"/>
        </w:rPr>
        <w:t>.</w:t>
      </w:r>
      <w:r>
        <w:rPr>
          <w:rFonts w:hint="default" w:ascii="Times New Roman" w:hAnsi="Times New Roman" w:cs="Times New Roman"/>
          <w:sz w:val="28"/>
          <w:szCs w:val="28"/>
          <w:lang w:val="ru-RU"/>
        </w:rPr>
        <w:t>02</w:t>
      </w:r>
      <w:r>
        <w:rPr>
          <w:rFonts w:hint="default" w:ascii="Times New Roman" w:hAnsi="Times New Roman" w:cs="Times New Roman"/>
          <w:sz w:val="28"/>
          <w:szCs w:val="28"/>
        </w:rPr>
        <w:t>.202</w:t>
      </w:r>
      <w:r>
        <w:rPr>
          <w:rFonts w:hint="default" w:ascii="Times New Roman" w:hAnsi="Times New Roman" w:cs="Times New Roman"/>
          <w:sz w:val="28"/>
          <w:szCs w:val="28"/>
          <w:lang w:val="ru-RU"/>
        </w:rPr>
        <w:t>5</w:t>
      </w:r>
      <w:r>
        <w:rPr>
          <w:rFonts w:hint="default" w:ascii="Times New Roman" w:hAnsi="Times New Roman" w:cs="Times New Roman"/>
          <w:sz w:val="28"/>
          <w:szCs w:val="28"/>
        </w:rPr>
        <w:t xml:space="preserve">                                                                                                       № </w:t>
      </w:r>
      <w:r>
        <w:rPr>
          <w:rFonts w:hint="default" w:ascii="Times New Roman" w:hAnsi="Times New Roman" w:cs="Times New Roman"/>
          <w:sz w:val="28"/>
          <w:szCs w:val="28"/>
          <w:lang w:val="ru-RU"/>
        </w:rPr>
        <w:t>2</w:t>
      </w:r>
    </w:p>
    <w:p w14:paraId="2442E4BB">
      <w:pPr>
        <w:jc w:val="center"/>
        <w:rPr>
          <w:rFonts w:hint="default" w:ascii="Times New Roman" w:hAnsi="Times New Roman" w:cs="Times New Roman"/>
        </w:rPr>
      </w:pPr>
      <w:r>
        <w:rPr>
          <w:rFonts w:hint="default" w:ascii="Times New Roman" w:hAnsi="Times New Roman" w:cs="Times New Roman"/>
        </w:rPr>
        <w:t>с.Вавилон</w:t>
      </w:r>
    </w:p>
    <w:p w14:paraId="3C186EAD">
      <w:pPr>
        <w:rPr>
          <w:rFonts w:hint="default" w:ascii="Times New Roman" w:hAnsi="Times New Roman" w:cs="Times New Roman"/>
          <w:sz w:val="28"/>
          <w:szCs w:val="28"/>
        </w:rPr>
      </w:pPr>
    </w:p>
    <w:tbl>
      <w:tblPr>
        <w:tblStyle w:val="12"/>
        <w:tblW w:w="0" w:type="auto"/>
        <w:tblInd w:w="0" w:type="dxa"/>
        <w:tblLayout w:type="autofit"/>
        <w:tblCellMar>
          <w:top w:w="0" w:type="dxa"/>
          <w:left w:w="108" w:type="dxa"/>
          <w:bottom w:w="0" w:type="dxa"/>
          <w:right w:w="108" w:type="dxa"/>
        </w:tblCellMar>
      </w:tblPr>
      <w:tblGrid>
        <w:gridCol w:w="5069"/>
        <w:gridCol w:w="5069"/>
      </w:tblGrid>
      <w:tr w14:paraId="29DCF55E">
        <w:tblPrEx>
          <w:tblCellMar>
            <w:top w:w="0" w:type="dxa"/>
            <w:left w:w="108" w:type="dxa"/>
            <w:bottom w:w="0" w:type="dxa"/>
            <w:right w:w="108" w:type="dxa"/>
          </w:tblCellMar>
        </w:tblPrEx>
        <w:tc>
          <w:tcPr>
            <w:tcW w:w="5210" w:type="dxa"/>
          </w:tcPr>
          <w:p w14:paraId="1C3E42DD">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О назначении публичных слушаний </w:t>
            </w:r>
          </w:p>
        </w:tc>
        <w:tc>
          <w:tcPr>
            <w:tcW w:w="5211" w:type="dxa"/>
          </w:tcPr>
          <w:p w14:paraId="33EA687E">
            <w:pPr>
              <w:rPr>
                <w:rFonts w:hint="default" w:ascii="Times New Roman" w:hAnsi="Times New Roman" w:cs="Times New Roman"/>
                <w:sz w:val="28"/>
                <w:szCs w:val="28"/>
              </w:rPr>
            </w:pPr>
          </w:p>
        </w:tc>
      </w:tr>
    </w:tbl>
    <w:p w14:paraId="44AAE838">
      <w:pPr>
        <w:ind w:firstLine="709"/>
        <w:jc w:val="both"/>
        <w:rPr>
          <w:rFonts w:hint="default" w:ascii="Times New Roman" w:hAnsi="Times New Roman" w:cs="Times New Roman"/>
          <w:sz w:val="28"/>
          <w:szCs w:val="28"/>
        </w:rPr>
      </w:pPr>
    </w:p>
    <w:p w14:paraId="646382E0">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 xml:space="preserve">  На основании  статьи 28 Федерального закона от 06.10.2003 № 131-ФЗ «Об общих принципах организации местного самоуправления в Российской Федерации», статьи 13 Устава муниципального образования Фрунзенский сельсовет Алейского района Алтайского края, Положения о порядке организации и проведения публичных слушаний в муниципальном образовании Фрунзенский сельсовет  Алейского  района  Алтайского края, утвержденного решением Собрания депутатов Фрунзенского сельсовета  Алейского района от 26.02.2021 № 4,:</w:t>
      </w:r>
    </w:p>
    <w:p w14:paraId="67B5AC8F">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  Провести по инициативе главы сельсовета Е.В.Хорошиловой публичные слушания по проектам решений Собрания депутатов Фрунзенского сельсовета Алейского района Алтайского края «О бюджете поселения на 202</w:t>
      </w:r>
      <w:r>
        <w:rPr>
          <w:rFonts w:hint="default" w:ascii="Times New Roman" w:hAnsi="Times New Roman" w:cs="Times New Roman"/>
          <w:sz w:val="28"/>
          <w:szCs w:val="28"/>
          <w:lang w:val="ru-RU"/>
        </w:rPr>
        <w:t>5</w:t>
      </w:r>
      <w:r>
        <w:rPr>
          <w:rFonts w:hint="default" w:ascii="Times New Roman" w:hAnsi="Times New Roman" w:cs="Times New Roman"/>
          <w:sz w:val="28"/>
          <w:szCs w:val="28"/>
        </w:rPr>
        <w:t xml:space="preserve"> год»,  на </w:t>
      </w:r>
      <w:r>
        <w:rPr>
          <w:rFonts w:hint="default" w:ascii="Times New Roman" w:hAnsi="Times New Roman" w:cs="Times New Roman"/>
          <w:sz w:val="28"/>
          <w:szCs w:val="28"/>
          <w:lang w:val="ru-RU"/>
        </w:rPr>
        <w:t>25</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апреля</w:t>
      </w:r>
      <w:r>
        <w:rPr>
          <w:rFonts w:hint="default" w:ascii="Times New Roman" w:hAnsi="Times New Roman" w:cs="Times New Roman"/>
          <w:sz w:val="28"/>
          <w:szCs w:val="28"/>
        </w:rPr>
        <w:t xml:space="preserve"> 202</w:t>
      </w:r>
      <w:r>
        <w:rPr>
          <w:rFonts w:hint="default" w:ascii="Times New Roman" w:hAnsi="Times New Roman" w:cs="Times New Roman"/>
          <w:sz w:val="28"/>
          <w:szCs w:val="28"/>
          <w:lang w:val="ru-RU"/>
        </w:rPr>
        <w:t>5</w:t>
      </w:r>
      <w:r>
        <w:rPr>
          <w:rFonts w:hint="default" w:ascii="Times New Roman" w:hAnsi="Times New Roman" w:cs="Times New Roman"/>
          <w:sz w:val="28"/>
          <w:szCs w:val="28"/>
        </w:rPr>
        <w:t xml:space="preserve"> года в 15 часов по адресу: с.Вавилон, ул. Школьная,27 (здание Администрации сельсовета).  Предполагаемый состав участников публичных слушаний – население  Фрунзенского  сельсовета Алейского района.</w:t>
      </w:r>
    </w:p>
    <w:p w14:paraId="57D7F876">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2. Утвердить состав комиссии по подготовке и проведению публичных слушаний  (приложение № 1).</w:t>
      </w:r>
    </w:p>
    <w:p w14:paraId="0CA57F23">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3. Комиссии организовать подготовку и проведение публичных слушаний в соответствии с Положением о порядке организации и проведения публичных слушаний в муниципальном образовании Фрунзенский сельсовет  Алейского района Алтайского края, утвержденного решением Собрания депутатов Фрунзенского сельсовета  Алейского района от 26.02.2021 № 4,</w:t>
      </w:r>
      <w:r>
        <w:rPr>
          <w:rFonts w:hint="default" w:ascii="Times New Roman" w:hAnsi="Times New Roman" w:cs="Times New Roman"/>
          <w:sz w:val="28"/>
          <w:szCs w:val="28"/>
        </w:rPr>
        <w:br w:type="textWrapping"/>
      </w:r>
      <w:r>
        <w:rPr>
          <w:rFonts w:hint="default" w:ascii="Times New Roman" w:hAnsi="Times New Roman" w:cs="Times New Roman"/>
          <w:sz w:val="28"/>
          <w:szCs w:val="28"/>
        </w:rPr>
        <w:t xml:space="preserve">          4. Установить срок подачи предложений и рекомендаций по обсуждаемому вопросу в течение 10 дней с момента официального  опубликования  проекта решения  Собрания  депутатов Фрунзенского сельсовета  Алейского  района .       </w:t>
      </w:r>
    </w:p>
    <w:p w14:paraId="52AB84C3">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5. Настоящее распоряжение разместить на информационном стенде Администрации Фрунзенского сельсовета Алейского района Алтайского края.</w:t>
      </w:r>
    </w:p>
    <w:p w14:paraId="2A1B3E83">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6. Контроль за исполнением настоящего распоряжения оставляю за собой.</w:t>
      </w:r>
    </w:p>
    <w:p w14:paraId="0D259607">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Глава сельсовета                                                                           Е.В.Хорошилова </w:t>
      </w:r>
    </w:p>
    <w:p w14:paraId="2BC9F6BC">
      <w:pPr>
        <w:jc w:val="center"/>
        <w:rPr>
          <w:rFonts w:hint="default" w:ascii="Times New Roman" w:hAnsi="Times New Roman" w:cs="Times New Roman"/>
          <w:sz w:val="28"/>
          <w:szCs w:val="28"/>
        </w:rPr>
      </w:pPr>
    </w:p>
    <w:p w14:paraId="4D19926C">
      <w:pPr>
        <w:jc w:val="center"/>
        <w:rPr>
          <w:rFonts w:hint="default" w:ascii="Times New Roman" w:hAnsi="Times New Roman" w:cs="Times New Roman"/>
          <w:sz w:val="28"/>
          <w:szCs w:val="28"/>
        </w:rPr>
      </w:pPr>
    </w:p>
    <w:p w14:paraId="7DCB20EE">
      <w:pPr>
        <w:jc w:val="center"/>
        <w:rPr>
          <w:rFonts w:hint="default" w:ascii="Times New Roman" w:hAnsi="Times New Roman" w:cs="Times New Roman"/>
          <w:sz w:val="28"/>
          <w:szCs w:val="28"/>
        </w:rPr>
      </w:pPr>
    </w:p>
    <w:p w14:paraId="0FAAFF6C">
      <w:pPr>
        <w:jc w:val="center"/>
        <w:rPr>
          <w:rFonts w:hint="default" w:ascii="Times New Roman" w:hAnsi="Times New Roman" w:cs="Times New Roman"/>
          <w:sz w:val="28"/>
          <w:szCs w:val="28"/>
        </w:rPr>
      </w:pPr>
      <w:r>
        <w:rPr>
          <w:rFonts w:hint="default" w:ascii="Times New Roman" w:hAnsi="Times New Roman" w:cs="Times New Roman"/>
          <w:sz w:val="28"/>
          <w:szCs w:val="28"/>
        </w:rPr>
        <w:t>Состав комиссии</w:t>
      </w:r>
    </w:p>
    <w:p w14:paraId="5F78DA4A">
      <w:pPr>
        <w:jc w:val="center"/>
        <w:rPr>
          <w:rFonts w:hint="default" w:ascii="Times New Roman" w:hAnsi="Times New Roman" w:cs="Times New Roman"/>
          <w:sz w:val="28"/>
          <w:szCs w:val="28"/>
        </w:rPr>
      </w:pPr>
      <w:r>
        <w:rPr>
          <w:rFonts w:hint="default" w:ascii="Times New Roman" w:hAnsi="Times New Roman" w:cs="Times New Roman"/>
          <w:sz w:val="28"/>
          <w:szCs w:val="28"/>
        </w:rPr>
        <w:t>по подготовке и проведению публичных слушаний</w:t>
      </w:r>
    </w:p>
    <w:p w14:paraId="7DD9F5A2">
      <w:pPr>
        <w:jc w:val="center"/>
        <w:rPr>
          <w:rFonts w:hint="default" w:ascii="Times New Roman" w:hAnsi="Times New Roman" w:cs="Times New Roman"/>
          <w:sz w:val="28"/>
          <w:szCs w:val="28"/>
        </w:rPr>
      </w:pPr>
    </w:p>
    <w:p w14:paraId="62A5416F">
      <w:pPr>
        <w:numPr>
          <w:ilvl w:val="0"/>
          <w:numId w:val="4"/>
        </w:numPr>
        <w:jc w:val="both"/>
        <w:rPr>
          <w:rFonts w:hint="default" w:ascii="Times New Roman" w:hAnsi="Times New Roman" w:cs="Times New Roman"/>
          <w:sz w:val="28"/>
          <w:szCs w:val="28"/>
        </w:rPr>
      </w:pPr>
      <w:r>
        <w:rPr>
          <w:rFonts w:hint="default" w:ascii="Times New Roman" w:hAnsi="Times New Roman" w:cs="Times New Roman"/>
          <w:sz w:val="28"/>
          <w:szCs w:val="28"/>
        </w:rPr>
        <w:t>Е.В.Хорошилова – глава сельсовета;</w:t>
      </w:r>
    </w:p>
    <w:p w14:paraId="464F687A">
      <w:pPr>
        <w:numPr>
          <w:ilvl w:val="0"/>
          <w:numId w:val="4"/>
        </w:numPr>
        <w:jc w:val="both"/>
        <w:rPr>
          <w:rFonts w:hint="default" w:ascii="Times New Roman" w:hAnsi="Times New Roman" w:cs="Times New Roman"/>
          <w:sz w:val="28"/>
          <w:szCs w:val="28"/>
        </w:rPr>
      </w:pPr>
      <w:r>
        <w:rPr>
          <w:rFonts w:hint="default" w:ascii="Times New Roman" w:hAnsi="Times New Roman" w:cs="Times New Roman"/>
          <w:sz w:val="28"/>
          <w:szCs w:val="28"/>
        </w:rPr>
        <w:t>Швенк С.В. -  председатель комиссии по бюджетным правоотношениям и финансовому контролю;</w:t>
      </w:r>
    </w:p>
    <w:p w14:paraId="21F8B43D">
      <w:pPr>
        <w:numPr>
          <w:ilvl w:val="0"/>
          <w:numId w:val="4"/>
        </w:numPr>
        <w:jc w:val="both"/>
        <w:rPr>
          <w:rFonts w:hint="default" w:ascii="Times New Roman" w:hAnsi="Times New Roman" w:cs="Times New Roman"/>
          <w:sz w:val="28"/>
          <w:szCs w:val="28"/>
        </w:rPr>
      </w:pPr>
      <w:r>
        <w:rPr>
          <w:rFonts w:hint="default" w:ascii="Times New Roman" w:hAnsi="Times New Roman" w:cs="Times New Roman"/>
          <w:sz w:val="28"/>
          <w:szCs w:val="28"/>
        </w:rPr>
        <w:t>О.Н.Космачук – ведущий бухгалтер комитета по финансам налоговой и кредитной политике Администрации Алейского района (по согласованию);</w:t>
      </w:r>
    </w:p>
    <w:p w14:paraId="1849D2B3">
      <w:pPr>
        <w:numPr>
          <w:ilvl w:val="0"/>
          <w:numId w:val="4"/>
        </w:numPr>
        <w:jc w:val="both"/>
        <w:rPr>
          <w:rFonts w:hint="default" w:ascii="Times New Roman" w:hAnsi="Times New Roman" w:cs="Times New Roman"/>
          <w:sz w:val="28"/>
          <w:szCs w:val="28"/>
        </w:rPr>
      </w:pPr>
      <w:r>
        <w:rPr>
          <w:rFonts w:hint="default" w:ascii="Times New Roman" w:hAnsi="Times New Roman" w:cs="Times New Roman"/>
          <w:sz w:val="28"/>
          <w:szCs w:val="28"/>
        </w:rPr>
        <w:t xml:space="preserve">Е.И.Жигулина - заместитель председателя Собрания депутатов </w:t>
      </w:r>
    </w:p>
    <w:p w14:paraId="703108F7">
      <w:pPr>
        <w:numPr>
          <w:ilvl w:val="0"/>
          <w:numId w:val="4"/>
        </w:numPr>
        <w:jc w:val="both"/>
        <w:rPr>
          <w:rFonts w:hint="default" w:ascii="Times New Roman" w:hAnsi="Times New Roman" w:cs="Times New Roman"/>
          <w:sz w:val="28"/>
          <w:szCs w:val="28"/>
        </w:rPr>
      </w:pPr>
      <w:r>
        <w:rPr>
          <w:rFonts w:hint="default" w:ascii="Times New Roman" w:hAnsi="Times New Roman" w:cs="Times New Roman"/>
          <w:sz w:val="28"/>
          <w:szCs w:val="28"/>
        </w:rPr>
        <w:t>Никулина Т.В. - заместителем  председателя постоянной депутатской комиссии по бюджетным правоотношениям и финансовому контролю</w:t>
      </w:r>
    </w:p>
    <w:p w14:paraId="5FF61ACC">
      <w:pPr>
        <w:ind w:firstLine="540"/>
        <w:jc w:val="center"/>
        <w:rPr>
          <w:rFonts w:ascii="Times New Roman" w:hAnsi="Times New Roman"/>
          <w:b/>
          <w:color w:val="000000"/>
          <w:sz w:val="28"/>
          <w:szCs w:val="28"/>
        </w:rPr>
      </w:pPr>
    </w:p>
    <w:p w14:paraId="5C857593">
      <w:pPr>
        <w:ind w:firstLine="540"/>
        <w:jc w:val="center"/>
        <w:rPr>
          <w:rFonts w:ascii="Times New Roman" w:hAnsi="Times New Roman"/>
          <w:b/>
          <w:color w:val="000000"/>
          <w:sz w:val="28"/>
          <w:szCs w:val="28"/>
        </w:rPr>
      </w:pPr>
    </w:p>
    <w:p w14:paraId="0FEC1E6D">
      <w:pPr>
        <w:ind w:firstLine="540"/>
        <w:jc w:val="center"/>
        <w:rPr>
          <w:rFonts w:ascii="Times New Roman" w:hAnsi="Times New Roman"/>
          <w:b/>
          <w:color w:val="000000"/>
          <w:sz w:val="28"/>
          <w:szCs w:val="28"/>
        </w:rPr>
      </w:pPr>
    </w:p>
    <w:p w14:paraId="2DF93A36">
      <w:pPr>
        <w:jc w:val="center"/>
        <w:rPr>
          <w:rFonts w:hint="default" w:ascii="Times New Roman" w:hAnsi="Times New Roman" w:cs="Times New Roman"/>
          <w:sz w:val="20"/>
          <w:szCs w:val="20"/>
        </w:rPr>
      </w:pPr>
      <w:r>
        <w:rPr>
          <w:rFonts w:hint="default" w:ascii="Times New Roman" w:hAnsi="Times New Roman" w:cs="Times New Roman"/>
          <w:sz w:val="28"/>
          <w:szCs w:val="28"/>
          <w:lang w:val="ru-RU"/>
        </w:rPr>
        <w:t xml:space="preserve"> </w:t>
      </w:r>
    </w:p>
    <w:p w14:paraId="7564CA1D">
      <w:pPr>
        <w:jc w:val="center"/>
        <w:rPr>
          <w:rFonts w:hint="default" w:ascii="Times New Roman" w:hAnsi="Times New Roman" w:cs="Times New Roman"/>
          <w:sz w:val="20"/>
          <w:szCs w:val="20"/>
        </w:rPr>
      </w:pPr>
    </w:p>
    <w:p w14:paraId="54D36378">
      <w:pPr>
        <w:jc w:val="center"/>
        <w:rPr>
          <w:rFonts w:hint="default" w:ascii="Times New Roman" w:hAnsi="Times New Roman" w:cs="Times New Roman"/>
          <w:sz w:val="20"/>
          <w:szCs w:val="20"/>
        </w:rPr>
      </w:pPr>
    </w:p>
    <w:p w14:paraId="3716C62D">
      <w:pPr>
        <w:jc w:val="center"/>
        <w:rPr>
          <w:rFonts w:hint="default" w:ascii="Times New Roman" w:hAnsi="Times New Roman" w:cs="Times New Roman"/>
          <w:sz w:val="20"/>
          <w:szCs w:val="20"/>
        </w:rPr>
      </w:pPr>
    </w:p>
    <w:p w14:paraId="511F60BC">
      <w:pPr>
        <w:jc w:val="center"/>
        <w:rPr>
          <w:rFonts w:hint="default" w:ascii="Times New Roman" w:hAnsi="Times New Roman" w:cs="Times New Roman"/>
          <w:sz w:val="20"/>
          <w:szCs w:val="20"/>
        </w:rPr>
      </w:pPr>
    </w:p>
    <w:p w14:paraId="070004AF">
      <w:pPr>
        <w:jc w:val="center"/>
        <w:rPr>
          <w:rFonts w:hint="default" w:ascii="Times New Roman" w:hAnsi="Times New Roman" w:cs="Times New Roman"/>
          <w:sz w:val="20"/>
          <w:szCs w:val="20"/>
        </w:rPr>
      </w:pPr>
    </w:p>
    <w:p w14:paraId="6E658060">
      <w:pPr>
        <w:jc w:val="center"/>
        <w:rPr>
          <w:rFonts w:hint="default" w:ascii="Times New Roman" w:hAnsi="Times New Roman" w:cs="Times New Roman"/>
          <w:sz w:val="20"/>
          <w:szCs w:val="20"/>
        </w:rPr>
      </w:pPr>
    </w:p>
    <w:p w14:paraId="3A8C2C1F">
      <w:pPr>
        <w:jc w:val="center"/>
        <w:rPr>
          <w:rFonts w:hint="default" w:ascii="Times New Roman" w:hAnsi="Times New Roman" w:cs="Times New Roman"/>
          <w:sz w:val="20"/>
          <w:szCs w:val="20"/>
        </w:rPr>
      </w:pPr>
    </w:p>
    <w:p w14:paraId="4115F782">
      <w:pPr>
        <w:jc w:val="center"/>
        <w:rPr>
          <w:rFonts w:hint="default" w:ascii="Times New Roman" w:hAnsi="Times New Roman" w:cs="Times New Roman"/>
          <w:sz w:val="20"/>
          <w:szCs w:val="20"/>
        </w:rPr>
      </w:pPr>
    </w:p>
    <w:p w14:paraId="6FE507B1">
      <w:pPr>
        <w:jc w:val="center"/>
        <w:rPr>
          <w:rFonts w:hint="default" w:ascii="Times New Roman" w:hAnsi="Times New Roman" w:cs="Times New Roman"/>
          <w:sz w:val="20"/>
          <w:szCs w:val="20"/>
        </w:rPr>
      </w:pPr>
    </w:p>
    <w:p w14:paraId="14DADEF9">
      <w:pPr>
        <w:jc w:val="center"/>
        <w:rPr>
          <w:rFonts w:hint="default" w:ascii="Times New Roman" w:hAnsi="Times New Roman" w:cs="Times New Roman"/>
          <w:sz w:val="20"/>
          <w:szCs w:val="20"/>
        </w:rPr>
      </w:pPr>
    </w:p>
    <w:p w14:paraId="4F09EFBA">
      <w:pPr>
        <w:jc w:val="center"/>
        <w:rPr>
          <w:rFonts w:hint="default" w:ascii="Times New Roman" w:hAnsi="Times New Roman" w:cs="Times New Roman"/>
          <w:sz w:val="20"/>
          <w:szCs w:val="20"/>
        </w:rPr>
      </w:pPr>
    </w:p>
    <w:p w14:paraId="6EBBA9AB">
      <w:pPr>
        <w:jc w:val="center"/>
        <w:rPr>
          <w:rFonts w:ascii="Times New Roman" w:hAnsi="Times New Roman"/>
          <w:b/>
          <w:sz w:val="28"/>
          <w:szCs w:val="28"/>
        </w:rPr>
      </w:pPr>
    </w:p>
    <w:p w14:paraId="6DF0FF77">
      <w:pPr>
        <w:jc w:val="center"/>
        <w:rPr>
          <w:rFonts w:ascii="Times New Roman" w:hAnsi="Times New Roman"/>
          <w:b/>
          <w:sz w:val="28"/>
          <w:szCs w:val="28"/>
        </w:rPr>
      </w:pPr>
    </w:p>
    <w:p w14:paraId="1BA6B130">
      <w:pPr>
        <w:jc w:val="center"/>
        <w:rPr>
          <w:rFonts w:ascii="Times New Roman" w:hAnsi="Times New Roman"/>
          <w:b/>
          <w:sz w:val="28"/>
          <w:szCs w:val="28"/>
        </w:rPr>
      </w:pPr>
    </w:p>
    <w:p w14:paraId="72613183">
      <w:pPr>
        <w:jc w:val="center"/>
        <w:rPr>
          <w:rFonts w:ascii="Times New Roman" w:hAnsi="Times New Roman"/>
          <w:b/>
          <w:sz w:val="28"/>
          <w:szCs w:val="28"/>
        </w:rPr>
      </w:pPr>
    </w:p>
    <w:p w14:paraId="1B4A96F1">
      <w:pPr>
        <w:jc w:val="center"/>
        <w:rPr>
          <w:rFonts w:ascii="Times New Roman" w:hAnsi="Times New Roman"/>
          <w:b/>
          <w:sz w:val="28"/>
          <w:szCs w:val="28"/>
        </w:rPr>
      </w:pPr>
    </w:p>
    <w:p w14:paraId="1E393DFD">
      <w:pPr>
        <w:jc w:val="center"/>
        <w:rPr>
          <w:rFonts w:ascii="Times New Roman" w:hAnsi="Times New Roman"/>
          <w:b/>
          <w:sz w:val="28"/>
          <w:szCs w:val="28"/>
        </w:rPr>
      </w:pPr>
    </w:p>
    <w:p w14:paraId="0B9CC8FD">
      <w:pPr>
        <w:jc w:val="center"/>
        <w:rPr>
          <w:rFonts w:ascii="Times New Roman" w:hAnsi="Times New Roman"/>
          <w:b/>
          <w:sz w:val="28"/>
          <w:szCs w:val="28"/>
        </w:rPr>
      </w:pPr>
    </w:p>
    <w:p w14:paraId="5B20C221">
      <w:pPr>
        <w:jc w:val="center"/>
        <w:rPr>
          <w:rFonts w:ascii="Times New Roman" w:hAnsi="Times New Roman"/>
          <w:b/>
          <w:sz w:val="28"/>
          <w:szCs w:val="28"/>
        </w:rPr>
      </w:pPr>
    </w:p>
    <w:p w14:paraId="10E053A4">
      <w:pPr>
        <w:jc w:val="center"/>
        <w:rPr>
          <w:rFonts w:ascii="Times New Roman" w:hAnsi="Times New Roman"/>
          <w:b/>
          <w:sz w:val="28"/>
          <w:szCs w:val="28"/>
        </w:rPr>
      </w:pPr>
    </w:p>
    <w:p w14:paraId="43699901">
      <w:pPr>
        <w:jc w:val="center"/>
        <w:rPr>
          <w:rFonts w:ascii="Times New Roman" w:hAnsi="Times New Roman"/>
          <w:b/>
          <w:sz w:val="28"/>
          <w:szCs w:val="28"/>
        </w:rPr>
      </w:pPr>
    </w:p>
    <w:p w14:paraId="37039DD6">
      <w:pPr>
        <w:jc w:val="center"/>
        <w:rPr>
          <w:rFonts w:ascii="Times New Roman" w:hAnsi="Times New Roman"/>
          <w:b/>
          <w:sz w:val="28"/>
          <w:szCs w:val="28"/>
        </w:rPr>
      </w:pPr>
    </w:p>
    <w:p w14:paraId="29554AB5">
      <w:pPr>
        <w:jc w:val="center"/>
        <w:rPr>
          <w:rFonts w:ascii="Times New Roman" w:hAnsi="Times New Roman"/>
          <w:b/>
          <w:sz w:val="28"/>
          <w:szCs w:val="28"/>
        </w:rPr>
      </w:pPr>
    </w:p>
    <w:p w14:paraId="42FD3799">
      <w:pPr>
        <w:jc w:val="center"/>
        <w:rPr>
          <w:rFonts w:ascii="Times New Roman" w:hAnsi="Times New Roman"/>
          <w:b/>
          <w:sz w:val="28"/>
          <w:szCs w:val="28"/>
        </w:rPr>
      </w:pPr>
    </w:p>
    <w:p w14:paraId="6C05D56E">
      <w:pPr>
        <w:jc w:val="center"/>
        <w:rPr>
          <w:rFonts w:ascii="Times New Roman" w:hAnsi="Times New Roman"/>
          <w:b/>
          <w:sz w:val="28"/>
          <w:szCs w:val="28"/>
        </w:rPr>
      </w:pPr>
    </w:p>
    <w:p w14:paraId="18E7D2E9">
      <w:pPr>
        <w:jc w:val="center"/>
        <w:rPr>
          <w:rFonts w:ascii="Times New Roman" w:hAnsi="Times New Roman"/>
          <w:b/>
          <w:sz w:val="28"/>
          <w:szCs w:val="28"/>
        </w:rPr>
      </w:pPr>
    </w:p>
    <w:p w14:paraId="48432FB5">
      <w:pPr>
        <w:jc w:val="center"/>
        <w:rPr>
          <w:rFonts w:ascii="Times New Roman" w:hAnsi="Times New Roman"/>
          <w:b/>
          <w:sz w:val="28"/>
          <w:szCs w:val="28"/>
        </w:rPr>
      </w:pPr>
    </w:p>
    <w:p w14:paraId="503E12A1">
      <w:pPr>
        <w:jc w:val="center"/>
        <w:rPr>
          <w:rFonts w:ascii="Times New Roman" w:hAnsi="Times New Roman"/>
          <w:b/>
          <w:sz w:val="28"/>
          <w:szCs w:val="28"/>
        </w:rPr>
      </w:pPr>
    </w:p>
    <w:p w14:paraId="21C26374">
      <w:pPr>
        <w:jc w:val="center"/>
        <w:rPr>
          <w:rFonts w:ascii="Times New Roman" w:hAnsi="Times New Roman"/>
          <w:b/>
          <w:sz w:val="28"/>
          <w:szCs w:val="28"/>
        </w:rPr>
      </w:pPr>
    </w:p>
    <w:p w14:paraId="34AF1A93">
      <w:pPr>
        <w:jc w:val="center"/>
        <w:rPr>
          <w:rFonts w:ascii="Times New Roman" w:hAnsi="Times New Roman"/>
          <w:b/>
          <w:sz w:val="28"/>
          <w:szCs w:val="28"/>
        </w:rPr>
      </w:pPr>
    </w:p>
    <w:p w14:paraId="71FBEA4E">
      <w:pPr>
        <w:jc w:val="center"/>
        <w:rPr>
          <w:rFonts w:ascii="Times New Roman" w:hAnsi="Times New Roman"/>
          <w:b/>
          <w:sz w:val="28"/>
          <w:szCs w:val="28"/>
        </w:rPr>
      </w:pPr>
    </w:p>
    <w:p w14:paraId="163317C0">
      <w:pPr>
        <w:jc w:val="center"/>
        <w:rPr>
          <w:rFonts w:ascii="Times New Roman" w:hAnsi="Times New Roman"/>
          <w:b/>
          <w:sz w:val="28"/>
          <w:szCs w:val="28"/>
        </w:rPr>
      </w:pPr>
    </w:p>
    <w:p w14:paraId="285A058B">
      <w:pPr>
        <w:jc w:val="center"/>
        <w:rPr>
          <w:rFonts w:ascii="Times New Roman" w:hAnsi="Times New Roman"/>
          <w:b/>
          <w:sz w:val="28"/>
          <w:szCs w:val="28"/>
        </w:rPr>
      </w:pPr>
    </w:p>
    <w:p w14:paraId="029D2CEA">
      <w:pPr>
        <w:jc w:val="center"/>
        <w:rPr>
          <w:rFonts w:ascii="Times New Roman" w:hAnsi="Times New Roman"/>
          <w:b/>
          <w:sz w:val="28"/>
          <w:szCs w:val="28"/>
        </w:rPr>
      </w:pPr>
    </w:p>
    <w:p w14:paraId="2776BC67">
      <w:pPr>
        <w:jc w:val="center"/>
        <w:rPr>
          <w:rFonts w:ascii="Times New Roman" w:hAnsi="Times New Roman"/>
          <w:b/>
          <w:sz w:val="28"/>
          <w:szCs w:val="28"/>
        </w:rPr>
      </w:pPr>
    </w:p>
    <w:p w14:paraId="0D226364">
      <w:pPr>
        <w:jc w:val="center"/>
        <w:rPr>
          <w:rFonts w:ascii="Times New Roman" w:hAnsi="Times New Roman"/>
          <w:b/>
          <w:sz w:val="28"/>
          <w:szCs w:val="28"/>
        </w:rPr>
      </w:pPr>
    </w:p>
    <w:p w14:paraId="72ED1CC5">
      <w:pPr>
        <w:jc w:val="center"/>
        <w:rPr>
          <w:rFonts w:ascii="Times New Roman" w:hAnsi="Times New Roman"/>
          <w:b/>
          <w:sz w:val="28"/>
          <w:szCs w:val="28"/>
        </w:rPr>
      </w:pPr>
    </w:p>
    <w:p w14:paraId="6658ECC8">
      <w:pPr>
        <w:jc w:val="center"/>
        <w:rPr>
          <w:rFonts w:ascii="Times New Roman" w:hAnsi="Times New Roman"/>
          <w:b/>
          <w:sz w:val="28"/>
          <w:szCs w:val="28"/>
        </w:rPr>
      </w:pPr>
    </w:p>
    <w:p w14:paraId="799B465B">
      <w:pPr>
        <w:jc w:val="center"/>
        <w:rPr>
          <w:rFonts w:ascii="Times New Roman" w:hAnsi="Times New Roman"/>
          <w:b/>
          <w:sz w:val="28"/>
          <w:szCs w:val="28"/>
        </w:rPr>
      </w:pPr>
    </w:p>
    <w:p w14:paraId="232191CA">
      <w:pPr>
        <w:jc w:val="center"/>
        <w:rPr>
          <w:rFonts w:ascii="Times New Roman" w:hAnsi="Times New Roman"/>
          <w:b/>
          <w:sz w:val="28"/>
          <w:szCs w:val="28"/>
        </w:rPr>
      </w:pPr>
    </w:p>
    <w:p w14:paraId="466FA1B0">
      <w:pPr>
        <w:jc w:val="center"/>
        <w:rPr>
          <w:rFonts w:ascii="Times New Roman" w:hAnsi="Times New Roman"/>
          <w:b/>
          <w:sz w:val="28"/>
          <w:szCs w:val="28"/>
        </w:rPr>
      </w:pPr>
    </w:p>
    <w:p w14:paraId="71894FA5">
      <w:pPr>
        <w:jc w:val="center"/>
        <w:rPr>
          <w:rFonts w:ascii="Times New Roman" w:hAnsi="Times New Roman"/>
          <w:b/>
          <w:sz w:val="28"/>
          <w:szCs w:val="28"/>
        </w:rPr>
      </w:pPr>
    </w:p>
    <w:p w14:paraId="20475D74">
      <w:pPr>
        <w:jc w:val="center"/>
        <w:rPr>
          <w:rFonts w:ascii="Times New Roman" w:hAnsi="Times New Roman"/>
          <w:b/>
          <w:sz w:val="28"/>
          <w:szCs w:val="28"/>
        </w:rPr>
      </w:pPr>
    </w:p>
    <w:p w14:paraId="4122489D">
      <w:pPr>
        <w:jc w:val="center"/>
        <w:rPr>
          <w:rFonts w:ascii="Times New Roman" w:hAnsi="Times New Roman"/>
          <w:b/>
          <w:sz w:val="28"/>
          <w:szCs w:val="28"/>
        </w:rPr>
      </w:pPr>
    </w:p>
    <w:p w14:paraId="7FC7CE8F">
      <w:pPr>
        <w:jc w:val="center"/>
        <w:rPr>
          <w:rFonts w:ascii="Times New Roman" w:hAnsi="Times New Roman"/>
          <w:b/>
          <w:sz w:val="28"/>
          <w:szCs w:val="28"/>
        </w:rPr>
      </w:pPr>
    </w:p>
    <w:p w14:paraId="6388D7DB">
      <w:pPr>
        <w:jc w:val="center"/>
        <w:rPr>
          <w:rFonts w:ascii="Times New Roman" w:hAnsi="Times New Roman"/>
          <w:b/>
          <w:sz w:val="28"/>
          <w:szCs w:val="28"/>
        </w:rPr>
      </w:pPr>
    </w:p>
    <w:p w14:paraId="669C11CC">
      <w:pPr>
        <w:jc w:val="center"/>
        <w:rPr>
          <w:rFonts w:ascii="Times New Roman" w:hAnsi="Times New Roman"/>
          <w:b/>
          <w:sz w:val="28"/>
          <w:szCs w:val="28"/>
        </w:rPr>
      </w:pPr>
    </w:p>
    <w:p w14:paraId="5F05B876">
      <w:pPr>
        <w:jc w:val="center"/>
        <w:rPr>
          <w:rFonts w:ascii="Times New Roman" w:hAnsi="Times New Roman"/>
          <w:b/>
          <w:sz w:val="28"/>
          <w:szCs w:val="28"/>
        </w:rPr>
      </w:pPr>
    </w:p>
    <w:p w14:paraId="79710397">
      <w:pPr>
        <w:jc w:val="center"/>
        <w:rPr>
          <w:rFonts w:ascii="Times New Roman" w:hAnsi="Times New Roman"/>
          <w:b/>
          <w:sz w:val="28"/>
          <w:szCs w:val="28"/>
        </w:rPr>
      </w:pPr>
    </w:p>
    <w:p w14:paraId="342DE391">
      <w:pPr>
        <w:jc w:val="center"/>
        <w:rPr>
          <w:rFonts w:ascii="Times New Roman" w:hAnsi="Times New Roman"/>
          <w:b/>
          <w:sz w:val="28"/>
          <w:szCs w:val="28"/>
        </w:rPr>
      </w:pPr>
    </w:p>
    <w:p w14:paraId="498B7683">
      <w:pPr>
        <w:jc w:val="center"/>
        <w:rPr>
          <w:rFonts w:ascii="Times New Roman" w:hAnsi="Times New Roman"/>
          <w:b/>
          <w:sz w:val="28"/>
          <w:szCs w:val="28"/>
        </w:rPr>
      </w:pPr>
    </w:p>
    <w:p w14:paraId="05F892D1">
      <w:pPr>
        <w:jc w:val="center"/>
        <w:rPr>
          <w:rFonts w:ascii="Times New Roman" w:hAnsi="Times New Roman"/>
          <w:b/>
          <w:sz w:val="28"/>
          <w:szCs w:val="28"/>
        </w:rPr>
      </w:pPr>
    </w:p>
    <w:p w14:paraId="189FAA56">
      <w:pPr>
        <w:jc w:val="center"/>
        <w:rPr>
          <w:rFonts w:ascii="Times New Roman" w:hAnsi="Times New Roman"/>
          <w:b/>
          <w:sz w:val="28"/>
          <w:szCs w:val="28"/>
        </w:rPr>
      </w:pPr>
    </w:p>
    <w:p w14:paraId="32F94629">
      <w:pPr>
        <w:jc w:val="center"/>
        <w:rPr>
          <w:rFonts w:ascii="Times New Roman" w:hAnsi="Times New Roman"/>
          <w:b/>
          <w:sz w:val="28"/>
          <w:szCs w:val="28"/>
        </w:rPr>
      </w:pPr>
    </w:p>
    <w:p w14:paraId="68305D3D">
      <w:pPr>
        <w:jc w:val="center"/>
        <w:rPr>
          <w:rFonts w:ascii="Times New Roman" w:hAnsi="Times New Roman"/>
          <w:b/>
          <w:sz w:val="28"/>
          <w:szCs w:val="28"/>
        </w:rPr>
      </w:pPr>
    </w:p>
    <w:p w14:paraId="3D03D0F2">
      <w:pPr>
        <w:jc w:val="center"/>
        <w:rPr>
          <w:rFonts w:ascii="Times New Roman" w:hAnsi="Times New Roman"/>
          <w:b/>
          <w:sz w:val="28"/>
          <w:szCs w:val="28"/>
        </w:rPr>
      </w:pPr>
    </w:p>
    <w:p w14:paraId="43D6DEEB">
      <w:pPr>
        <w:jc w:val="center"/>
        <w:rPr>
          <w:rFonts w:hint="default" w:ascii="Times New Roman" w:hAnsi="Times New Roman" w:cs="Times New Roman"/>
          <w:sz w:val="20"/>
          <w:szCs w:val="20"/>
        </w:rPr>
      </w:pPr>
      <w:r>
        <w:rPr>
          <w:rFonts w:ascii="Times New Roman" w:hAnsi="Times New Roman"/>
          <w:b/>
          <w:sz w:val="28"/>
          <w:szCs w:val="28"/>
        </w:rPr>
        <w:t>Раздел 3. Иная официальная информация</w:t>
      </w:r>
    </w:p>
    <w:p w14:paraId="1A29E354">
      <w:pPr>
        <w:jc w:val="center"/>
        <w:rPr>
          <w:rFonts w:hint="default" w:ascii="Times New Roman" w:hAnsi="Times New Roman" w:cs="Times New Roman"/>
          <w:sz w:val="20"/>
          <w:szCs w:val="20"/>
        </w:rPr>
      </w:pPr>
    </w:p>
    <w:p w14:paraId="4939AB69">
      <w:pPr>
        <w:jc w:val="center"/>
        <w:rPr>
          <w:rFonts w:hint="default" w:ascii="Times New Roman" w:hAnsi="Times New Roman" w:cs="Times New Roman"/>
          <w:sz w:val="20"/>
          <w:szCs w:val="20"/>
        </w:rPr>
      </w:pPr>
    </w:p>
    <w:p w14:paraId="20C27B5D">
      <w:pPr>
        <w:jc w:val="center"/>
        <w:rPr>
          <w:rFonts w:hint="default" w:ascii="Times New Roman" w:hAnsi="Times New Roman" w:cs="Times New Roman"/>
          <w:sz w:val="20"/>
          <w:szCs w:val="20"/>
        </w:rPr>
      </w:pPr>
    </w:p>
    <w:p w14:paraId="459E4ABB">
      <w:pPr>
        <w:jc w:val="center"/>
        <w:rPr>
          <w:rFonts w:hint="default" w:ascii="Times New Roman" w:hAnsi="Times New Roman" w:cs="Times New Roman"/>
          <w:sz w:val="20"/>
          <w:szCs w:val="20"/>
        </w:rPr>
      </w:pPr>
    </w:p>
    <w:p w14:paraId="563432AD">
      <w:pPr>
        <w:jc w:val="center"/>
        <w:rPr>
          <w:rFonts w:hint="default" w:ascii="Times New Roman" w:hAnsi="Times New Roman" w:cs="Times New Roman"/>
          <w:sz w:val="20"/>
          <w:szCs w:val="20"/>
        </w:rPr>
      </w:pPr>
    </w:p>
    <w:p w14:paraId="0594612F">
      <w:pPr>
        <w:jc w:val="center"/>
        <w:rPr>
          <w:rFonts w:hint="default" w:ascii="Times New Roman" w:hAnsi="Times New Roman" w:cs="Times New Roman"/>
          <w:sz w:val="20"/>
          <w:szCs w:val="20"/>
        </w:rPr>
      </w:pPr>
    </w:p>
    <w:p w14:paraId="0846A0F2">
      <w:pPr>
        <w:jc w:val="center"/>
        <w:rPr>
          <w:rFonts w:hint="default" w:ascii="Times New Roman" w:hAnsi="Times New Roman" w:cs="Times New Roman"/>
          <w:sz w:val="20"/>
          <w:szCs w:val="20"/>
        </w:rPr>
      </w:pPr>
    </w:p>
    <w:p w14:paraId="3E2E5C40">
      <w:pPr>
        <w:jc w:val="center"/>
        <w:rPr>
          <w:rFonts w:hint="default" w:ascii="Times New Roman" w:hAnsi="Times New Roman" w:cs="Times New Roman"/>
          <w:sz w:val="20"/>
          <w:szCs w:val="20"/>
        </w:rPr>
      </w:pPr>
    </w:p>
    <w:p w14:paraId="156E6996">
      <w:pPr>
        <w:jc w:val="center"/>
        <w:rPr>
          <w:rFonts w:hint="default" w:ascii="Times New Roman" w:hAnsi="Times New Roman" w:cs="Times New Roman"/>
          <w:sz w:val="20"/>
          <w:szCs w:val="20"/>
        </w:rPr>
      </w:pPr>
    </w:p>
    <w:p w14:paraId="4599B656">
      <w:pPr>
        <w:jc w:val="center"/>
        <w:rPr>
          <w:rFonts w:hint="default" w:ascii="Times New Roman" w:hAnsi="Times New Roman" w:cs="Times New Roman"/>
          <w:sz w:val="20"/>
          <w:szCs w:val="20"/>
        </w:rPr>
      </w:pPr>
    </w:p>
    <w:p w14:paraId="3D2750E4">
      <w:pPr>
        <w:jc w:val="center"/>
        <w:rPr>
          <w:rFonts w:hint="default" w:ascii="Times New Roman" w:hAnsi="Times New Roman" w:cs="Times New Roman"/>
          <w:sz w:val="20"/>
          <w:szCs w:val="20"/>
        </w:rPr>
      </w:pPr>
    </w:p>
    <w:p w14:paraId="24CBC320">
      <w:pPr>
        <w:jc w:val="center"/>
        <w:rPr>
          <w:rFonts w:hint="default" w:ascii="Times New Roman" w:hAnsi="Times New Roman" w:cs="Times New Roman"/>
          <w:sz w:val="20"/>
          <w:szCs w:val="20"/>
        </w:rPr>
      </w:pPr>
    </w:p>
    <w:p w14:paraId="35B0C6A4">
      <w:pPr>
        <w:jc w:val="center"/>
        <w:rPr>
          <w:rFonts w:hint="default" w:ascii="Times New Roman" w:hAnsi="Times New Roman" w:cs="Times New Roman"/>
          <w:sz w:val="20"/>
          <w:szCs w:val="20"/>
        </w:rPr>
      </w:pPr>
    </w:p>
    <w:p w14:paraId="7289E15E">
      <w:pPr>
        <w:jc w:val="center"/>
        <w:rPr>
          <w:rFonts w:hint="default" w:ascii="Times New Roman" w:hAnsi="Times New Roman" w:cs="Times New Roman"/>
          <w:sz w:val="20"/>
          <w:szCs w:val="20"/>
        </w:rPr>
      </w:pPr>
    </w:p>
    <w:p w14:paraId="7ED03C16">
      <w:pPr>
        <w:jc w:val="center"/>
        <w:rPr>
          <w:rFonts w:hint="default" w:ascii="Times New Roman" w:hAnsi="Times New Roman" w:cs="Times New Roman"/>
          <w:sz w:val="20"/>
          <w:szCs w:val="20"/>
        </w:rPr>
      </w:pPr>
    </w:p>
    <w:p w14:paraId="1A218507">
      <w:pPr>
        <w:jc w:val="center"/>
        <w:rPr>
          <w:rFonts w:hint="default" w:ascii="Times New Roman" w:hAnsi="Times New Roman" w:cs="Times New Roman"/>
          <w:sz w:val="20"/>
          <w:szCs w:val="20"/>
        </w:rPr>
      </w:pPr>
    </w:p>
    <w:p w14:paraId="63514CD1">
      <w:pPr>
        <w:jc w:val="center"/>
        <w:rPr>
          <w:rFonts w:hint="default" w:ascii="Times New Roman" w:hAnsi="Times New Roman" w:cs="Times New Roman"/>
          <w:sz w:val="20"/>
          <w:szCs w:val="20"/>
        </w:rPr>
      </w:pPr>
    </w:p>
    <w:p w14:paraId="7CB305E7">
      <w:pPr>
        <w:jc w:val="center"/>
        <w:rPr>
          <w:rFonts w:hint="default" w:ascii="Times New Roman" w:hAnsi="Times New Roman" w:cs="Times New Roman"/>
          <w:sz w:val="20"/>
          <w:szCs w:val="20"/>
        </w:rPr>
      </w:pPr>
    </w:p>
    <w:p w14:paraId="27266BF5">
      <w:pPr>
        <w:jc w:val="center"/>
        <w:rPr>
          <w:rFonts w:hint="default" w:ascii="Times New Roman" w:hAnsi="Times New Roman" w:cs="Times New Roman"/>
          <w:sz w:val="20"/>
          <w:szCs w:val="20"/>
        </w:rPr>
      </w:pPr>
    </w:p>
    <w:p w14:paraId="0239CC72">
      <w:pPr>
        <w:jc w:val="center"/>
        <w:rPr>
          <w:rFonts w:hint="default" w:ascii="Times New Roman" w:hAnsi="Times New Roman" w:cs="Times New Roman"/>
          <w:sz w:val="20"/>
          <w:szCs w:val="20"/>
        </w:rPr>
      </w:pPr>
    </w:p>
    <w:p w14:paraId="4173564F">
      <w:pPr>
        <w:jc w:val="center"/>
        <w:rPr>
          <w:rFonts w:hint="default" w:ascii="Times New Roman" w:hAnsi="Times New Roman" w:cs="Times New Roman"/>
          <w:sz w:val="20"/>
          <w:szCs w:val="20"/>
        </w:rPr>
      </w:pPr>
    </w:p>
    <w:p w14:paraId="6CCB3A34">
      <w:pPr>
        <w:jc w:val="center"/>
        <w:rPr>
          <w:rFonts w:hint="default" w:ascii="Times New Roman" w:hAnsi="Times New Roman" w:cs="Times New Roman"/>
          <w:sz w:val="20"/>
          <w:szCs w:val="20"/>
        </w:rPr>
      </w:pPr>
    </w:p>
    <w:p w14:paraId="1145D06B">
      <w:pPr>
        <w:jc w:val="center"/>
        <w:rPr>
          <w:rFonts w:hint="default" w:ascii="Times New Roman" w:hAnsi="Times New Roman" w:cs="Times New Roman"/>
          <w:sz w:val="20"/>
          <w:szCs w:val="20"/>
        </w:rPr>
      </w:pPr>
    </w:p>
    <w:p w14:paraId="73CA0409">
      <w:pPr>
        <w:jc w:val="center"/>
        <w:rPr>
          <w:rFonts w:hint="default" w:ascii="Times New Roman" w:hAnsi="Times New Roman" w:cs="Times New Roman"/>
          <w:sz w:val="20"/>
          <w:szCs w:val="20"/>
        </w:rPr>
      </w:pPr>
    </w:p>
    <w:p w14:paraId="7DBF5F97">
      <w:pPr>
        <w:jc w:val="center"/>
        <w:rPr>
          <w:rFonts w:hint="default" w:ascii="Times New Roman" w:hAnsi="Times New Roman" w:cs="Times New Roman"/>
          <w:sz w:val="20"/>
          <w:szCs w:val="20"/>
        </w:rPr>
      </w:pPr>
    </w:p>
    <w:p w14:paraId="01E83A6B">
      <w:pPr>
        <w:jc w:val="center"/>
        <w:rPr>
          <w:rFonts w:hint="default" w:ascii="Times New Roman" w:hAnsi="Times New Roman" w:cs="Times New Roman"/>
          <w:sz w:val="20"/>
          <w:szCs w:val="20"/>
        </w:rPr>
      </w:pPr>
    </w:p>
    <w:p w14:paraId="24CAEC85">
      <w:pPr>
        <w:jc w:val="center"/>
        <w:rPr>
          <w:rFonts w:hint="default" w:ascii="Times New Roman" w:hAnsi="Times New Roman" w:cs="Times New Roman"/>
          <w:sz w:val="20"/>
          <w:szCs w:val="20"/>
        </w:rPr>
      </w:pPr>
    </w:p>
    <w:p w14:paraId="575996BF">
      <w:pPr>
        <w:jc w:val="center"/>
        <w:rPr>
          <w:rFonts w:hint="default" w:ascii="Times New Roman" w:hAnsi="Times New Roman" w:cs="Times New Roman"/>
          <w:sz w:val="20"/>
          <w:szCs w:val="20"/>
        </w:rPr>
      </w:pPr>
    </w:p>
    <w:p w14:paraId="1D91FCB8">
      <w:pPr>
        <w:jc w:val="center"/>
        <w:rPr>
          <w:rFonts w:hint="default" w:ascii="Times New Roman" w:hAnsi="Times New Roman" w:cs="Times New Roman"/>
          <w:sz w:val="20"/>
          <w:szCs w:val="20"/>
        </w:rPr>
      </w:pPr>
    </w:p>
    <w:p w14:paraId="65C18C57">
      <w:pPr>
        <w:jc w:val="right"/>
        <w:rPr>
          <w:rFonts w:hint="default" w:ascii="Times New Roman" w:hAnsi="Times New Roman" w:cs="Times New Roman"/>
          <w:bCs/>
          <w:sz w:val="28"/>
          <w:szCs w:val="28"/>
        </w:rPr>
      </w:pPr>
      <w:r>
        <w:rPr>
          <w:rFonts w:hint="default" w:ascii="Times New Roman" w:hAnsi="Times New Roman" w:cs="Times New Roman"/>
          <w:bCs/>
          <w:sz w:val="28"/>
          <w:szCs w:val="28"/>
        </w:rPr>
        <w:t>проект</w:t>
      </w:r>
    </w:p>
    <w:p w14:paraId="06883876">
      <w:pPr>
        <w:jc w:val="center"/>
        <w:rPr>
          <w:rFonts w:hint="default" w:ascii="Times New Roman" w:hAnsi="Times New Roman" w:cs="Times New Roman"/>
          <w:bCs/>
          <w:sz w:val="28"/>
          <w:szCs w:val="28"/>
        </w:rPr>
      </w:pPr>
    </w:p>
    <w:p w14:paraId="5F58C08C">
      <w:pPr>
        <w:jc w:val="center"/>
        <w:rPr>
          <w:rFonts w:hint="default" w:ascii="Times New Roman" w:hAnsi="Times New Roman" w:cs="Times New Roman"/>
          <w:bCs/>
          <w:sz w:val="28"/>
          <w:szCs w:val="28"/>
        </w:rPr>
      </w:pPr>
      <w:r>
        <w:rPr>
          <w:rFonts w:hint="default" w:ascii="Times New Roman" w:hAnsi="Times New Roman" w:cs="Times New Roman"/>
          <w:b/>
          <w:bCs w:val="0"/>
          <w:sz w:val="28"/>
          <w:szCs w:val="28"/>
        </w:rPr>
        <w:t xml:space="preserve">РОССИЙСКАЯ ФЕДЕРАЦИЯ          </w:t>
      </w:r>
      <w:r>
        <w:rPr>
          <w:rFonts w:hint="default" w:ascii="Times New Roman" w:hAnsi="Times New Roman" w:cs="Times New Roman"/>
          <w:bCs/>
          <w:sz w:val="28"/>
          <w:szCs w:val="28"/>
        </w:rPr>
        <w:t xml:space="preserve">           </w:t>
      </w:r>
    </w:p>
    <w:p w14:paraId="4FB22B80">
      <w:pPr>
        <w:ind w:firstLine="709"/>
        <w:jc w:val="center"/>
        <w:rPr>
          <w:rFonts w:hint="default" w:ascii="Times New Roman" w:hAnsi="Times New Roman" w:cs="Times New Roman"/>
          <w:b/>
          <w:sz w:val="28"/>
          <w:szCs w:val="28"/>
        </w:rPr>
      </w:pPr>
      <w:r>
        <w:rPr>
          <w:rFonts w:hint="default" w:ascii="Times New Roman" w:hAnsi="Times New Roman" w:cs="Times New Roman"/>
          <w:b/>
          <w:sz w:val="28"/>
          <w:szCs w:val="28"/>
        </w:rPr>
        <w:t>СОБРАНИЕ ДЕПУТАТОВ ФРУНЗЕНСКОГО СЕЛЬСОВЕТА АЛЕЙСКОГО РАЙОНА АЛТАЙСКОГО КРАЯ</w:t>
      </w:r>
    </w:p>
    <w:p w14:paraId="0BA1A72C">
      <w:pPr>
        <w:jc w:val="center"/>
        <w:rPr>
          <w:rFonts w:hint="default" w:ascii="Times New Roman" w:hAnsi="Times New Roman" w:cs="Times New Roman"/>
          <w:bCs/>
          <w:sz w:val="28"/>
          <w:szCs w:val="28"/>
        </w:rPr>
      </w:pPr>
    </w:p>
    <w:p w14:paraId="3DDBEA37">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РЕШЕНИЕ</w:t>
      </w:r>
    </w:p>
    <w:p w14:paraId="3B9D08F1">
      <w:pPr>
        <w:rPr>
          <w:rFonts w:hint="default" w:ascii="Times New Roman" w:hAnsi="Times New Roman" w:cs="Times New Roman"/>
          <w:bCs/>
          <w:sz w:val="28"/>
          <w:szCs w:val="28"/>
        </w:rPr>
      </w:pPr>
    </w:p>
    <w:p w14:paraId="4403872E">
      <w:pPr>
        <w:ind w:left="4340" w:hanging="4340" w:hangingChars="1550"/>
        <w:jc w:val="both"/>
        <w:rPr>
          <w:rFonts w:hint="default" w:ascii="Times New Roman" w:hAnsi="Times New Roman" w:cs="Times New Roman"/>
          <w:bCs/>
          <w:color w:val="0000FF"/>
          <w:sz w:val="28"/>
          <w:szCs w:val="28"/>
          <w:lang w:val="ru-RU"/>
        </w:rPr>
      </w:pPr>
      <w:r>
        <w:rPr>
          <w:rFonts w:hint="default" w:ascii="Times New Roman" w:hAnsi="Times New Roman" w:cs="Times New Roman"/>
          <w:bCs/>
          <w:sz w:val="28"/>
          <w:szCs w:val="28"/>
          <w:lang w:val="ru-RU"/>
        </w:rPr>
        <w:t>___</w:t>
      </w:r>
      <w:r>
        <w:rPr>
          <w:rFonts w:hint="default" w:ascii="Times New Roman" w:hAnsi="Times New Roman" w:cs="Times New Roman"/>
          <w:bCs/>
          <w:sz w:val="28"/>
          <w:szCs w:val="28"/>
        </w:rPr>
        <w:t>.</w:t>
      </w:r>
      <w:r>
        <w:rPr>
          <w:rFonts w:hint="default" w:ascii="Times New Roman" w:hAnsi="Times New Roman" w:cs="Times New Roman"/>
          <w:bCs/>
          <w:sz w:val="28"/>
          <w:szCs w:val="28"/>
          <w:lang w:val="ru-RU"/>
        </w:rPr>
        <w:t>__</w:t>
      </w:r>
      <w:r>
        <w:rPr>
          <w:rFonts w:hint="default" w:ascii="Times New Roman" w:hAnsi="Times New Roman" w:cs="Times New Roman"/>
          <w:bCs/>
          <w:sz w:val="28"/>
          <w:szCs w:val="28"/>
        </w:rPr>
        <w:t xml:space="preserve">.2025    </w:t>
      </w:r>
      <w:r>
        <w:rPr>
          <w:rFonts w:hint="default" w:ascii="Times New Roman" w:hAnsi="Times New Roman" w:cs="Times New Roman"/>
          <w:bCs/>
          <w:sz w:val="28"/>
          <w:szCs w:val="28"/>
          <w:lang w:val="ru-RU"/>
        </w:rPr>
        <w:t xml:space="preserve">                                            </w:t>
      </w:r>
      <w:r>
        <w:rPr>
          <w:rFonts w:hint="default" w:ascii="Times New Roman" w:hAnsi="Times New Roman" w:cs="Times New Roman"/>
          <w:bCs/>
          <w:sz w:val="28"/>
          <w:szCs w:val="28"/>
        </w:rPr>
        <w:t xml:space="preserve">  № </w:t>
      </w:r>
      <w:r>
        <w:rPr>
          <w:rFonts w:hint="default" w:ascii="Times New Roman" w:hAnsi="Times New Roman" w:cs="Times New Roman"/>
          <w:bCs/>
          <w:sz w:val="28"/>
          <w:szCs w:val="28"/>
          <w:lang w:val="ru-RU"/>
        </w:rPr>
        <w:t>__</w:t>
      </w:r>
      <w:r>
        <w:rPr>
          <w:rFonts w:hint="default" w:ascii="Times New Roman" w:hAnsi="Times New Roman" w:cs="Times New Roman"/>
          <w:bCs/>
          <w:sz w:val="28"/>
          <w:szCs w:val="28"/>
        </w:rPr>
        <w:t xml:space="preserve">                                                                      </w:t>
      </w:r>
      <w:r>
        <w:rPr>
          <w:rFonts w:hint="default" w:ascii="Times New Roman" w:hAnsi="Times New Roman" w:cs="Times New Roman"/>
          <w:sz w:val="28"/>
          <w:szCs w:val="28"/>
        </w:rPr>
        <w:t xml:space="preserve">село </w:t>
      </w:r>
      <w:r>
        <w:rPr>
          <w:rFonts w:hint="default" w:ascii="Times New Roman" w:hAnsi="Times New Roman" w:cs="Times New Roman"/>
          <w:sz w:val="28"/>
          <w:szCs w:val="28"/>
          <w:lang w:val="ru-RU"/>
        </w:rPr>
        <w:t>Вавилон</w:t>
      </w:r>
    </w:p>
    <w:p w14:paraId="3B44AC48">
      <w:pPr>
        <w:rPr>
          <w:rFonts w:hint="default" w:ascii="Times New Roman" w:hAnsi="Times New Roman" w:cs="Times New Roman"/>
          <w:bCs/>
          <w:sz w:val="28"/>
          <w:szCs w:val="28"/>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19"/>
      </w:tblGrid>
      <w:tr w14:paraId="7CC60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8" w:hRule="atLeast"/>
        </w:trPr>
        <w:tc>
          <w:tcPr>
            <w:tcW w:w="4219" w:type="dxa"/>
            <w:tcBorders>
              <w:top w:val="nil"/>
              <w:left w:val="nil"/>
              <w:bottom w:val="nil"/>
              <w:right w:val="nil"/>
            </w:tcBorders>
            <w:noWrap w:val="0"/>
            <w:vAlign w:val="top"/>
          </w:tcPr>
          <w:p w14:paraId="20D04E91">
            <w:pPr>
              <w:rPr>
                <w:rFonts w:hint="default" w:ascii="Times New Roman" w:hAnsi="Times New Roman" w:cs="Times New Roman"/>
                <w:sz w:val="28"/>
                <w:szCs w:val="28"/>
              </w:rPr>
            </w:pPr>
            <w:r>
              <w:rPr>
                <w:rFonts w:hint="default" w:ascii="Times New Roman" w:hAnsi="Times New Roman" w:cs="Times New Roman"/>
                <w:sz w:val="28"/>
                <w:szCs w:val="28"/>
              </w:rPr>
              <w:t>О внесении изменений и дополнений в Устав муниципального образования сельское поселение Фрунзенский сельсовет Алейского района Алтайского края</w:t>
            </w:r>
          </w:p>
          <w:p w14:paraId="58E29562">
            <w:pPr>
              <w:rPr>
                <w:rFonts w:hint="default" w:ascii="Times New Roman" w:hAnsi="Times New Roman" w:cs="Times New Roman"/>
                <w:bCs/>
                <w:sz w:val="28"/>
                <w:szCs w:val="28"/>
              </w:rPr>
            </w:pPr>
          </w:p>
        </w:tc>
      </w:tr>
    </w:tbl>
    <w:p w14:paraId="53E18E10">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целях приведения </w:t>
      </w:r>
      <w:r>
        <w:rPr>
          <w:rFonts w:hint="default" w:ascii="Times New Roman" w:hAnsi="Times New Roman" w:cs="Times New Roman"/>
          <w:sz w:val="28"/>
          <w:szCs w:val="28"/>
          <w:lang w:eastAsia="en-US"/>
        </w:rPr>
        <w:t>Устава</w:t>
      </w:r>
      <w:r>
        <w:rPr>
          <w:rFonts w:hint="default" w:ascii="Times New Roman" w:hAnsi="Times New Roman" w:cs="Times New Roman"/>
          <w:sz w:val="28"/>
          <w:szCs w:val="28"/>
        </w:rPr>
        <w:t xml:space="preserve"> муниципального образования сельское поселение Фрунзенский сельсовет Алейского района Алтайского края в соответствие с действующим законодательством, руководствуясь статьёй 44 </w:t>
      </w:r>
      <w:r>
        <w:rPr>
          <w:rFonts w:hint="default" w:ascii="Times New Roman" w:hAnsi="Times New Roman" w:cs="Times New Roman"/>
          <w:sz w:val="28"/>
          <w:szCs w:val="28"/>
          <w:lang w:eastAsia="en-US"/>
        </w:rPr>
        <w:t>Федерального закона от 6 октября 2003 года № 131-ФЗ «Об общих принципах организации местного самоуправления в Российской Федерации»</w:t>
      </w:r>
      <w:r>
        <w:rPr>
          <w:rFonts w:hint="default" w:ascii="Times New Roman" w:hAnsi="Times New Roman" w:cs="Times New Roman"/>
          <w:sz w:val="28"/>
          <w:szCs w:val="28"/>
        </w:rPr>
        <w:t xml:space="preserve"> и статьёй 23 </w:t>
      </w:r>
      <w:r>
        <w:rPr>
          <w:rFonts w:hint="default" w:ascii="Times New Roman" w:hAnsi="Times New Roman" w:cs="Times New Roman"/>
          <w:sz w:val="28"/>
          <w:szCs w:val="28"/>
          <w:lang w:eastAsia="en-US"/>
        </w:rPr>
        <w:t>Устава</w:t>
      </w:r>
      <w:r>
        <w:rPr>
          <w:rFonts w:hint="default" w:ascii="Times New Roman" w:hAnsi="Times New Roman" w:cs="Times New Roman"/>
          <w:sz w:val="28"/>
          <w:szCs w:val="28"/>
        </w:rPr>
        <w:t>, Собрание депутатов РЕШИЛО:</w:t>
      </w:r>
    </w:p>
    <w:p w14:paraId="5084B3C6">
      <w:pPr>
        <w:ind w:firstLine="708"/>
        <w:jc w:val="both"/>
        <w:rPr>
          <w:rFonts w:hint="default" w:ascii="Times New Roman" w:hAnsi="Times New Roman" w:cs="Times New Roman"/>
          <w:sz w:val="28"/>
          <w:szCs w:val="28"/>
        </w:rPr>
      </w:pPr>
    </w:p>
    <w:p w14:paraId="7CB8FE50">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1. Внести в Устав муниципального образования сельское поселение Фрунзенский сельсовет Алейского района Алтайского края, принятый решением Собрания депутатов Фрунзенского сельсовета Алейского района Алтайского края от 21 июня 2024 года  № 10, следующие изменения и дополнения:</w:t>
      </w:r>
    </w:p>
    <w:p w14:paraId="14A28CCB">
      <w:pPr>
        <w:pStyle w:val="5"/>
        <w:tabs>
          <w:tab w:val="left" w:pos="7371"/>
        </w:tabs>
        <w:ind w:firstLine="708"/>
        <w:rPr>
          <w:rFonts w:hint="default" w:ascii="Times New Roman" w:hAnsi="Times New Roman" w:cs="Times New Roman"/>
          <w:b w:val="0"/>
          <w:bCs/>
          <w:szCs w:val="28"/>
          <w:lang w:val="ru-RU"/>
        </w:rPr>
      </w:pPr>
      <w:r>
        <w:rPr>
          <w:rFonts w:hint="default" w:ascii="Times New Roman" w:hAnsi="Times New Roman" w:cs="Times New Roman"/>
          <w:b w:val="0"/>
          <w:szCs w:val="28"/>
        </w:rPr>
        <w:t xml:space="preserve">1) </w:t>
      </w:r>
      <w:r>
        <w:rPr>
          <w:rFonts w:hint="default" w:ascii="Times New Roman" w:hAnsi="Times New Roman" w:cs="Times New Roman"/>
          <w:b w:val="0"/>
          <w:szCs w:val="28"/>
          <w:lang w:val="ru-RU"/>
        </w:rPr>
        <w:t>с</w:t>
      </w:r>
      <w:r>
        <w:rPr>
          <w:rFonts w:hint="default" w:ascii="Times New Roman" w:hAnsi="Times New Roman" w:cs="Times New Roman"/>
          <w:b w:val="0"/>
          <w:szCs w:val="28"/>
        </w:rPr>
        <w:t>тать</w:t>
      </w:r>
      <w:r>
        <w:rPr>
          <w:rFonts w:hint="default" w:ascii="Times New Roman" w:hAnsi="Times New Roman" w:cs="Times New Roman"/>
          <w:b w:val="0"/>
          <w:szCs w:val="28"/>
          <w:lang w:val="ru-RU"/>
        </w:rPr>
        <w:t>ю</w:t>
      </w:r>
      <w:r>
        <w:rPr>
          <w:rFonts w:hint="default" w:ascii="Times New Roman" w:hAnsi="Times New Roman" w:cs="Times New Roman"/>
          <w:b w:val="0"/>
          <w:szCs w:val="28"/>
        </w:rPr>
        <w:t xml:space="preserve"> </w:t>
      </w:r>
      <w:r>
        <w:rPr>
          <w:rFonts w:hint="default" w:ascii="Times New Roman" w:hAnsi="Times New Roman" w:cs="Times New Roman"/>
          <w:b w:val="0"/>
          <w:szCs w:val="28"/>
          <w:lang w:val="ru-RU"/>
        </w:rPr>
        <w:t>2</w:t>
      </w:r>
      <w:r>
        <w:rPr>
          <w:rFonts w:hint="default" w:ascii="Times New Roman" w:hAnsi="Times New Roman" w:cs="Times New Roman"/>
          <w:b w:val="0"/>
          <w:szCs w:val="28"/>
        </w:rPr>
        <w:t xml:space="preserve"> </w:t>
      </w:r>
      <w:r>
        <w:rPr>
          <w:rFonts w:hint="default" w:ascii="Times New Roman" w:hAnsi="Times New Roman" w:cs="Times New Roman"/>
          <w:b w:val="0"/>
          <w:szCs w:val="28"/>
          <w:lang w:val="ru-RU"/>
        </w:rPr>
        <w:t>«</w:t>
      </w:r>
      <w:r>
        <w:rPr>
          <w:rFonts w:hint="default" w:ascii="Times New Roman" w:hAnsi="Times New Roman" w:cs="Times New Roman"/>
          <w:b w:val="0"/>
          <w:bCs/>
          <w:szCs w:val="28"/>
        </w:rPr>
        <w:t>Вопросы местного значения поселения</w:t>
      </w:r>
      <w:r>
        <w:rPr>
          <w:rFonts w:hint="default" w:ascii="Times New Roman" w:hAnsi="Times New Roman" w:cs="Times New Roman"/>
          <w:b w:val="0"/>
          <w:szCs w:val="28"/>
          <w:lang w:val="ru-RU"/>
        </w:rPr>
        <w:t xml:space="preserve">» </w:t>
      </w:r>
      <w:r>
        <w:rPr>
          <w:rFonts w:hint="default" w:ascii="Times New Roman" w:hAnsi="Times New Roman" w:cs="Times New Roman"/>
          <w:b w:val="0"/>
          <w:szCs w:val="28"/>
        </w:rPr>
        <w:t>изложить в следующей редакции:</w:t>
      </w:r>
      <w:r>
        <w:rPr>
          <w:rFonts w:hint="default" w:ascii="Times New Roman" w:hAnsi="Times New Roman" w:cs="Times New Roman"/>
          <w:b w:val="0"/>
          <w:bCs/>
          <w:szCs w:val="28"/>
        </w:rPr>
        <w:t xml:space="preserve"> </w:t>
      </w:r>
    </w:p>
    <w:p w14:paraId="16E0D206">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«К вопросам местного значения поселения относятся:</w:t>
      </w:r>
    </w:p>
    <w:p w14:paraId="2357E0EB">
      <w:pPr>
        <w:tabs>
          <w:tab w:val="left" w:pos="7371"/>
        </w:tabs>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5A4F9E5B">
      <w:pPr>
        <w:tabs>
          <w:tab w:val="left" w:pos="7371"/>
        </w:tabs>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2) установление, изменение и отмена местных налогов и сборов поселения;</w:t>
      </w:r>
    </w:p>
    <w:p w14:paraId="00B059A2">
      <w:pPr>
        <w:tabs>
          <w:tab w:val="left" w:pos="7371"/>
        </w:tabs>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14:paraId="0952A9B5">
      <w:pPr>
        <w:tabs>
          <w:tab w:val="left" w:pos="7371"/>
        </w:tabs>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4) обеспечение первичных мер пожарной безопасности в границах населенных пунктов поселения;</w:t>
      </w:r>
    </w:p>
    <w:p w14:paraId="6336627C">
      <w:pPr>
        <w:tabs>
          <w:tab w:val="left" w:pos="7371"/>
        </w:tabs>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14:paraId="3B3D71ED">
      <w:pPr>
        <w:tabs>
          <w:tab w:val="left" w:pos="7371"/>
        </w:tabs>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14:paraId="4F705A16">
      <w:pPr>
        <w:tabs>
          <w:tab w:val="left" w:pos="7371"/>
        </w:tabs>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1AC3D95E">
      <w:pPr>
        <w:tabs>
          <w:tab w:val="left" w:pos="7371"/>
        </w:tabs>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8) формирование архивных фондов поселения;</w:t>
      </w:r>
    </w:p>
    <w:p w14:paraId="660B01DE">
      <w:pPr>
        <w:shd w:val="clear" w:color="auto" w:fill="FFFFFF"/>
        <w:autoSpaceDE w:val="0"/>
        <w:autoSpaceDN w:val="0"/>
        <w:adjustRightInd w:val="0"/>
        <w:ind w:right="-1" w:firstLine="567"/>
        <w:jc w:val="both"/>
        <w:rPr>
          <w:rFonts w:hint="default" w:ascii="Times New Roman" w:hAnsi="Times New Roman" w:cs="Times New Roman"/>
          <w:sz w:val="28"/>
          <w:szCs w:val="28"/>
        </w:rPr>
      </w:pPr>
      <w:r>
        <w:rPr>
          <w:rFonts w:hint="default" w:ascii="Times New Roman" w:hAnsi="Times New Roman" w:cs="Times New Roman"/>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70612547">
      <w:pPr>
        <w:shd w:val="clear" w:color="auto" w:fill="FFFFFF"/>
        <w:autoSpaceDE w:val="0"/>
        <w:autoSpaceDN w:val="0"/>
        <w:adjustRightInd w:val="0"/>
        <w:ind w:right="-1" w:firstLine="567"/>
        <w:jc w:val="both"/>
        <w:rPr>
          <w:rFonts w:hint="default" w:ascii="Times New Roman" w:hAnsi="Times New Roman" w:cs="Times New Roman"/>
          <w:sz w:val="28"/>
          <w:szCs w:val="28"/>
        </w:rPr>
      </w:pPr>
      <w:r>
        <w:rPr>
          <w:rFonts w:hint="default" w:ascii="Times New Roman" w:hAnsi="Times New Roman" w:cs="Times New Roman"/>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14:paraId="5A5AFC48">
      <w:pPr>
        <w:tabs>
          <w:tab w:val="left" w:pos="7371"/>
        </w:tabs>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1F8DF146">
      <w:pPr>
        <w:tabs>
          <w:tab w:val="left" w:pos="7371"/>
        </w:tabs>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14:paraId="330DA7BC">
      <w:pPr>
        <w:tabs>
          <w:tab w:val="left" w:pos="7371"/>
        </w:tabs>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13) организация и осуществление мероприятий по работе с детьми и молодежью, </w:t>
      </w:r>
      <w:r>
        <w:rPr>
          <w:rFonts w:hint="default" w:ascii="Times New Roman" w:hAnsi="Times New Roman" w:cs="Times New Roman"/>
          <w:color w:val="FF0000"/>
          <w:sz w:val="28"/>
          <w:szCs w:val="28"/>
        </w:rPr>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Pr>
          <w:rFonts w:hint="default" w:ascii="Times New Roman" w:hAnsi="Times New Roman" w:cs="Times New Roman"/>
          <w:sz w:val="28"/>
          <w:szCs w:val="28"/>
        </w:rPr>
        <w:t>;</w:t>
      </w:r>
    </w:p>
    <w:p w14:paraId="1CC2701A">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bCs/>
          <w:iCs/>
          <w:sz w:val="28"/>
          <w:szCs w:val="28"/>
        </w:rPr>
        <w:t>14)</w:t>
      </w:r>
      <w:r>
        <w:rPr>
          <w:rFonts w:hint="default" w:ascii="Times New Roman" w:hAnsi="Times New Roman" w:cs="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Pr>
          <w:rFonts w:hint="default" w:ascii="Times New Roman" w:hAnsi="Times New Roman" w:cs="Times New Roman"/>
          <w:iCs/>
          <w:sz w:val="28"/>
          <w:szCs w:val="28"/>
        </w:rPr>
        <w:t>;</w:t>
      </w:r>
    </w:p>
    <w:p w14:paraId="76DC6FC4">
      <w:pPr>
        <w:tabs>
          <w:tab w:val="left" w:pos="7371"/>
        </w:tabs>
        <w:ind w:firstLine="567"/>
        <w:jc w:val="both"/>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r>
        <w:rPr>
          <w:rFonts w:hint="default" w:ascii="Times New Roman" w:hAnsi="Times New Roman" w:cs="Times New Roman"/>
          <w:iCs/>
          <w:sz w:val="28"/>
          <w:szCs w:val="28"/>
        </w:rPr>
        <w:t>»;</w:t>
      </w:r>
    </w:p>
    <w:p w14:paraId="4C577E5A">
      <w:pPr>
        <w:ind w:firstLine="708"/>
        <w:jc w:val="both"/>
        <w:rPr>
          <w:rFonts w:hint="default" w:ascii="Times New Roman" w:hAnsi="Times New Roman" w:cs="Times New Roman"/>
          <w:bCs/>
          <w:sz w:val="28"/>
          <w:szCs w:val="28"/>
        </w:rPr>
      </w:pPr>
      <w:r>
        <w:rPr>
          <w:rFonts w:hint="default" w:ascii="Times New Roman" w:hAnsi="Times New Roman" w:cs="Times New Roman"/>
          <w:sz w:val="28"/>
          <w:szCs w:val="28"/>
        </w:rPr>
        <w:t>2) статью 9 «Сход граждан» изложить в следующей редакции:</w:t>
      </w:r>
      <w:r>
        <w:rPr>
          <w:rFonts w:hint="default" w:ascii="Times New Roman" w:hAnsi="Times New Roman" w:cs="Times New Roman"/>
          <w:bCs/>
          <w:sz w:val="28"/>
          <w:szCs w:val="28"/>
        </w:rPr>
        <w:t xml:space="preserve"> </w:t>
      </w:r>
    </w:p>
    <w:p w14:paraId="1FF43635">
      <w:pPr>
        <w:tabs>
          <w:tab w:val="left" w:pos="7371"/>
        </w:tabs>
        <w:autoSpaceDE w:val="0"/>
        <w:autoSpaceDN w:val="0"/>
        <w:adjustRightInd w:val="0"/>
        <w:ind w:firstLine="708"/>
        <w:jc w:val="both"/>
        <w:outlineLvl w:val="0"/>
        <w:rPr>
          <w:rFonts w:hint="default" w:ascii="Times New Roman" w:hAnsi="Times New Roman" w:cs="Times New Roman"/>
          <w:sz w:val="28"/>
          <w:szCs w:val="28"/>
        </w:rPr>
      </w:pPr>
      <w:r>
        <w:rPr>
          <w:rFonts w:hint="default" w:ascii="Times New Roman" w:hAnsi="Times New Roman" w:cs="Times New Roman"/>
          <w:sz w:val="28"/>
          <w:szCs w:val="28"/>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14:paraId="42041216">
      <w:pPr>
        <w:tabs>
          <w:tab w:val="left" w:pos="7371"/>
        </w:tabs>
        <w:autoSpaceDE w:val="0"/>
        <w:autoSpaceDN w:val="0"/>
        <w:adjustRightInd w:val="0"/>
        <w:ind w:firstLine="708"/>
        <w:jc w:val="both"/>
        <w:outlineLvl w:val="0"/>
        <w:rPr>
          <w:rFonts w:hint="default" w:ascii="Times New Roman" w:hAnsi="Times New Roman" w:cs="Times New Roman"/>
          <w:sz w:val="28"/>
          <w:szCs w:val="28"/>
        </w:rPr>
      </w:pPr>
      <w:r>
        <w:rPr>
          <w:rFonts w:hint="default" w:ascii="Times New Roman" w:hAnsi="Times New Roman" w:cs="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37937886">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При решении вопросов, предусмотренных пунктом 7 части 1 статьи 25.1 Федерального закона от 6 октября 2003 года № 131-ФЗ,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Алтайского края.»;</w:t>
      </w:r>
    </w:p>
    <w:p w14:paraId="3DB184FB">
      <w:pPr>
        <w:ind w:firstLine="567"/>
        <w:jc w:val="both"/>
        <w:rPr>
          <w:rFonts w:hint="default" w:ascii="Times New Roman" w:hAnsi="Times New Roman" w:cs="Times New Roman"/>
          <w:color w:val="FF0000"/>
          <w:sz w:val="28"/>
          <w:szCs w:val="28"/>
        </w:rPr>
      </w:pPr>
    </w:p>
    <w:p w14:paraId="04B5F9E2">
      <w:pPr>
        <w:ind w:firstLine="708"/>
        <w:jc w:val="both"/>
        <w:rPr>
          <w:rFonts w:hint="default" w:ascii="Times New Roman" w:hAnsi="Times New Roman" w:cs="Times New Roman"/>
          <w:bCs/>
          <w:sz w:val="28"/>
          <w:szCs w:val="28"/>
        </w:rPr>
      </w:pPr>
      <w:r>
        <w:rPr>
          <w:rFonts w:hint="default" w:ascii="Times New Roman" w:hAnsi="Times New Roman" w:cs="Times New Roman"/>
          <w:b/>
          <w:sz w:val="28"/>
          <w:szCs w:val="28"/>
        </w:rPr>
        <w:t>3</w:t>
      </w:r>
      <w:r>
        <w:rPr>
          <w:rFonts w:hint="default" w:ascii="Times New Roman" w:hAnsi="Times New Roman" w:cs="Times New Roman"/>
          <w:sz w:val="28"/>
          <w:szCs w:val="28"/>
        </w:rPr>
        <w:t>) статью 26 «Правовой статус депутата» изложить в следующей редакции:</w:t>
      </w:r>
      <w:r>
        <w:rPr>
          <w:rFonts w:hint="default" w:ascii="Times New Roman" w:hAnsi="Times New Roman" w:cs="Times New Roman"/>
          <w:bCs/>
          <w:sz w:val="28"/>
          <w:szCs w:val="28"/>
        </w:rPr>
        <w:t xml:space="preserve"> </w:t>
      </w:r>
    </w:p>
    <w:p w14:paraId="0A3533A2">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14:paraId="0A67398E">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Органы</w:t>
      </w:r>
      <w:r>
        <w:rPr>
          <w:rFonts w:hint="default" w:ascii="Times New Roman" w:hAnsi="Times New Roman" w:cs="Times New Roman"/>
          <w:bCs/>
          <w:sz w:val="28"/>
          <w:szCs w:val="28"/>
        </w:rPr>
        <w:t xml:space="preserve"> </w:t>
      </w:r>
      <w:r>
        <w:rPr>
          <w:rFonts w:hint="default" w:ascii="Times New Roman" w:hAnsi="Times New Roman" w:cs="Times New Roman"/>
          <w:sz w:val="28"/>
          <w:szCs w:val="28"/>
        </w:rPr>
        <w:t>местного самоуправления обеспечивают депутату условия для беспрепятственного осуществления своих полномочий.</w:t>
      </w:r>
    </w:p>
    <w:p w14:paraId="34A39806">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 Депутаты осуществляют свои полномочия на непостоянной основе.</w:t>
      </w:r>
    </w:p>
    <w:p w14:paraId="5ACF10CA">
      <w:pPr>
        <w:ind w:right="-1" w:firstLine="540"/>
        <w:jc w:val="both"/>
        <w:rPr>
          <w:rFonts w:hint="default" w:ascii="Times New Roman" w:hAnsi="Times New Roman" w:cs="Times New Roman"/>
          <w:b/>
          <w:sz w:val="28"/>
          <w:szCs w:val="28"/>
        </w:rPr>
      </w:pPr>
      <w:r>
        <w:rPr>
          <w:rFonts w:hint="default" w:ascii="Times New Roman" w:hAnsi="Times New Roman" w:cs="Times New Roman"/>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Pr>
          <w:rFonts w:hint="default" w:ascii="Times New Roman" w:hAnsi="Times New Roman" w:cs="Times New Roman"/>
          <w:color w:val="FF0000"/>
          <w:sz w:val="28"/>
          <w:szCs w:val="28"/>
        </w:rPr>
        <w:t xml:space="preserve">(далее по тексту Устава - закон Алтайского края от 10 октября 2011 года № 130-ЗС) </w:t>
      </w:r>
      <w:r>
        <w:rPr>
          <w:rFonts w:hint="default" w:ascii="Times New Roman" w:hAnsi="Times New Roman" w:eastAsia="Calibri" w:cs="Times New Roman"/>
          <w:sz w:val="28"/>
          <w:szCs w:val="28"/>
        </w:rPr>
        <w:t xml:space="preserve">гарантируется сохранение места работы (должности) на период, который составляет в совокупности </w:t>
      </w:r>
      <w:r>
        <w:rPr>
          <w:rFonts w:hint="default" w:ascii="Times New Roman" w:hAnsi="Times New Roman" w:eastAsia="Calibri" w:cs="Times New Roman"/>
          <w:color w:val="FF0000"/>
          <w:sz w:val="28"/>
          <w:szCs w:val="28"/>
        </w:rPr>
        <w:t>3 рабочих</w:t>
      </w:r>
      <w:r>
        <w:rPr>
          <w:rFonts w:hint="default" w:ascii="Times New Roman" w:hAnsi="Times New Roman" w:eastAsia="Calibri" w:cs="Times New Roman"/>
          <w:sz w:val="28"/>
          <w:szCs w:val="28"/>
        </w:rPr>
        <w:t xml:space="preserve"> дня в месяц.</w:t>
      </w:r>
    </w:p>
    <w:p w14:paraId="3E8FC4FD">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14:paraId="2D16E1FB">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4. Депутат обязан:</w:t>
      </w:r>
    </w:p>
    <w:p w14:paraId="04297253">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1) при отсутствии уважительных причин лично участвовать в каждой сессии;</w:t>
      </w:r>
    </w:p>
    <w:p w14:paraId="52ADC854">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 соблюдать правила депутатской этики, установленные Собранием депутатов;</w:t>
      </w:r>
    </w:p>
    <w:p w14:paraId="10E384D1">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14:paraId="67396217">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4) соблюдать установленные Собранием депутатов правила публичных выступлений;</w:t>
      </w:r>
    </w:p>
    <w:p w14:paraId="439D7F8D">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5) добросовестно выполнять поручения Собрания депутатов и его органов, данные в пределах их компетенции;</w:t>
      </w:r>
    </w:p>
    <w:p w14:paraId="56E090F4">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6) проводить личный прием граждан не реже одного раза в месяц.</w:t>
      </w:r>
    </w:p>
    <w:p w14:paraId="5657C24F">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5. Осуществляя свои полномочия, депутат имеет право:</w:t>
      </w:r>
    </w:p>
    <w:p w14:paraId="11B466FB">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 по устранению выявленных недостатков, отмене незаконных решений и привлечению к ответственности виновных лиц;</w:t>
      </w:r>
    </w:p>
    <w:p w14:paraId="14A81C0C">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14:paraId="5041B66F">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14:paraId="74D7E21B">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14:paraId="6A359D6E">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14:paraId="719594F2">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14:paraId="667FB84A">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14:paraId="66679186">
      <w:pPr>
        <w:ind w:right="-1" w:firstLine="567"/>
        <w:jc w:val="both"/>
        <w:rPr>
          <w:rFonts w:hint="default" w:ascii="Times New Roman" w:hAnsi="Times New Roman" w:cs="Times New Roman"/>
          <w:sz w:val="28"/>
          <w:szCs w:val="28"/>
        </w:rPr>
      </w:pPr>
      <w:r>
        <w:rPr>
          <w:rFonts w:hint="default" w:ascii="Times New Roman" w:hAnsi="Times New Roman" w:cs="Times New Roman"/>
          <w:sz w:val="28"/>
          <w:szCs w:val="28"/>
        </w:rPr>
        <w:t>8) на компенсацию расходов, связанных с осуществлением депутатской деятельности в порядке, определенном решением Собрания депутатов;</w:t>
      </w:r>
    </w:p>
    <w:p w14:paraId="44C36C8A">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9) пользоваться иными правами в соответствии с федеральными законами, законами Алтайского края и настоящим Уставом.</w:t>
      </w:r>
    </w:p>
    <w:p w14:paraId="5BCA9CC0">
      <w:pPr>
        <w:ind w:right="-1" w:firstLine="540"/>
        <w:jc w:val="both"/>
        <w:rPr>
          <w:rFonts w:hint="default" w:ascii="Times New Roman" w:hAnsi="Times New Roman" w:cs="Times New Roman"/>
          <w:color w:val="FF0000"/>
          <w:sz w:val="28"/>
          <w:szCs w:val="28"/>
        </w:rPr>
      </w:pPr>
      <w:r>
        <w:rPr>
          <w:rFonts w:hint="default" w:ascii="Times New Roman" w:hAnsi="Times New Roman" w:cs="Times New Roman"/>
          <w:sz w:val="28"/>
          <w:szCs w:val="28"/>
        </w:rPr>
        <w:t xml:space="preserve">6. </w:t>
      </w:r>
      <w:r>
        <w:rPr>
          <w:rFonts w:hint="default" w:ascii="Times New Roman" w:hAnsi="Times New Roman" w:cs="Times New Roman"/>
          <w:color w:val="FF0000"/>
          <w:sz w:val="28"/>
          <w:szCs w:val="28"/>
        </w:rPr>
        <w:t>Гарантии осуществления</w:t>
      </w:r>
      <w:r>
        <w:rPr>
          <w:rFonts w:hint="default" w:ascii="Times New Roman" w:hAnsi="Times New Roman" w:cs="Times New Roman"/>
          <w:sz w:val="28"/>
          <w:szCs w:val="28"/>
        </w:rPr>
        <w:t xml:space="preserve"> полномочий депутата устанавливаются настоящим Уставом в соответствии с федеральными законами и </w:t>
      </w:r>
      <w:r>
        <w:rPr>
          <w:rFonts w:hint="default" w:ascii="Times New Roman" w:hAnsi="Times New Roman" w:cs="Times New Roman"/>
          <w:color w:val="FF0000"/>
          <w:sz w:val="28"/>
          <w:szCs w:val="28"/>
        </w:rPr>
        <w:t>законом Алтайского края от 10 октября 2011 года № 130-ЗС.</w:t>
      </w:r>
    </w:p>
    <w:p w14:paraId="538AF734">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color w:val="FF0000"/>
          <w:sz w:val="28"/>
          <w:szCs w:val="28"/>
        </w:rPr>
        <w:t>7.</w:t>
      </w:r>
      <w:r>
        <w:rPr>
          <w:rFonts w:hint="default" w:ascii="Times New Roman" w:hAnsi="Times New Roman" w:cs="Times New Roman"/>
          <w:sz w:val="28"/>
          <w:szCs w:val="28"/>
        </w:rPr>
        <w:t xml:space="preserve"> На депутата </w:t>
      </w:r>
      <w:r>
        <w:rPr>
          <w:rFonts w:hint="default" w:ascii="Times New Roman" w:hAnsi="Times New Roman" w:cs="Times New Roman"/>
          <w:color w:val="FF0000"/>
          <w:sz w:val="28"/>
          <w:szCs w:val="28"/>
        </w:rPr>
        <w:t>распространяются ограничения, запреты</w:t>
      </w:r>
      <w:r>
        <w:rPr>
          <w:rFonts w:hint="default" w:ascii="Times New Roman" w:hAnsi="Times New Roman" w:cs="Times New Roman"/>
          <w:sz w:val="28"/>
          <w:szCs w:val="28"/>
        </w:rPr>
        <w:t>, предусмотренные статьей 40 Федерального закона от 6 октября 2003 года № 131-ФЗ</w:t>
      </w:r>
    </w:p>
    <w:p w14:paraId="5841AD29">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color w:val="FF0000"/>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14:paraId="65BB6CAB">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color w:val="FF0000"/>
          <w:sz w:val="28"/>
          <w:szCs w:val="28"/>
        </w:rPr>
        <w:t>8.</w:t>
      </w:r>
      <w:r>
        <w:rPr>
          <w:rFonts w:hint="default" w:ascii="Times New Roman" w:hAnsi="Times New Roman" w:cs="Times New Roman"/>
          <w:sz w:val="28"/>
          <w:szCs w:val="28"/>
        </w:rPr>
        <w:t xml:space="preserve"> Полномочия депутата прекращаются досрочно в случае:</w:t>
      </w:r>
    </w:p>
    <w:p w14:paraId="16EA9E28">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1) смерти;</w:t>
      </w:r>
    </w:p>
    <w:p w14:paraId="640C43F3">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 отставки по собственному желанию;</w:t>
      </w:r>
    </w:p>
    <w:p w14:paraId="04135CCE">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 признания судом недееспособным или ограниченно дееспособным;</w:t>
      </w:r>
    </w:p>
    <w:p w14:paraId="6D49A7FB">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4) признания судом безвестно отсутствующим или объявления умершим;</w:t>
      </w:r>
    </w:p>
    <w:p w14:paraId="15C1E01F">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5) вступления в отношении его в законную силу обвинительного приговора суда;</w:t>
      </w:r>
    </w:p>
    <w:p w14:paraId="7369E5DC">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6) выезда за пределы Российской Федерации на постоянное место жительства;</w:t>
      </w:r>
    </w:p>
    <w:p w14:paraId="0535A9EB">
      <w:pPr>
        <w:ind w:right="-1" w:firstLine="540"/>
        <w:jc w:val="both"/>
        <w:rPr>
          <w:rFonts w:hint="default" w:ascii="Times New Roman" w:hAnsi="Times New Roman" w:cs="Times New Roman"/>
          <w:b/>
          <w:bCs/>
          <w:sz w:val="28"/>
          <w:szCs w:val="28"/>
        </w:rPr>
      </w:pPr>
      <w:r>
        <w:rPr>
          <w:rFonts w:hint="default" w:ascii="Times New Roman" w:hAnsi="Times New Roman" w:cs="Times New Roman"/>
          <w:sz w:val="28"/>
          <w:szCs w:val="28"/>
        </w:rPr>
        <w:t>7) прекращения гражданства Российской Федерации</w:t>
      </w:r>
      <w:r>
        <w:rPr>
          <w:rFonts w:hint="default" w:ascii="Times New Roman" w:hAnsi="Times New Roman" w:cs="Times New Roman"/>
          <w:bCs/>
          <w:sz w:val="28"/>
          <w:szCs w:val="28"/>
        </w:rPr>
        <w:t xml:space="preserve"> либо </w:t>
      </w:r>
      <w:r>
        <w:rPr>
          <w:rFonts w:hint="default" w:ascii="Times New Roman" w:hAnsi="Times New Roman" w:cs="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rFonts w:hint="default" w:ascii="Times New Roman" w:hAnsi="Times New Roman" w:cs="Times New Roman"/>
          <w:bCs/>
          <w:sz w:val="28"/>
          <w:szCs w:val="28"/>
        </w:rPr>
        <w:t xml:space="preserve">наличия гражданства (подданства) иностранного государства либо вида </w:t>
      </w:r>
      <w:r>
        <w:rPr>
          <w:rFonts w:hint="default" w:ascii="Times New Roman" w:hAnsi="Times New Roman" w:cs="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Pr>
          <w:rFonts w:hint="default" w:ascii="Times New Roman" w:hAnsi="Times New Roman" w:cs="Times New Roman"/>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AC50A34">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8) отзыва избирателями;</w:t>
      </w:r>
    </w:p>
    <w:p w14:paraId="02695969">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9) досрочного прекращения полномочий Собрания депутатов;</w:t>
      </w:r>
    </w:p>
    <w:p w14:paraId="7157A847">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14:paraId="31E6A155">
      <w:pPr>
        <w:ind w:right="-1" w:firstLine="567"/>
        <w:jc w:val="both"/>
        <w:rPr>
          <w:rFonts w:hint="default" w:ascii="Times New Roman" w:hAnsi="Times New Roman" w:cs="Times New Roman"/>
          <w:sz w:val="28"/>
          <w:szCs w:val="28"/>
        </w:rPr>
      </w:pPr>
      <w:r>
        <w:rPr>
          <w:rFonts w:hint="default" w:ascii="Times New Roman" w:hAnsi="Times New Roman" w:cs="Times New Roman"/>
          <w:sz w:val="28"/>
          <w:szCs w:val="28"/>
        </w:rPr>
        <w:t xml:space="preserve">11) несоблюдения ограничений, запретов, неисполнения обязанностей, установленных Федеральным законом от 25 декабря 2008 года </w:t>
      </w:r>
      <w:r>
        <w:rPr>
          <w:rFonts w:hint="default" w:ascii="Times New Roman" w:hAnsi="Times New Roman" w:cs="Times New Roman"/>
          <w:color w:val="FF0000"/>
          <w:sz w:val="28"/>
          <w:szCs w:val="28"/>
        </w:rPr>
        <w:t>№ 273-ФЗ</w:t>
      </w:r>
      <w:r>
        <w:rPr>
          <w:rFonts w:hint="default" w:ascii="Times New Roman" w:hAnsi="Times New Roman" w:cs="Times New Roman"/>
          <w:sz w:val="28"/>
          <w:szCs w:val="28"/>
        </w:rPr>
        <w:t>,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Pr>
          <w:rFonts w:hint="default" w:ascii="Times New Roman" w:hAnsi="Times New Roman" w:cs="Times New Roman"/>
          <w:color w:val="FF0000"/>
          <w:sz w:val="28"/>
          <w:szCs w:val="28"/>
        </w:rPr>
        <w:t xml:space="preserve"> (далее по тексту Устава - Федеральный закон от 3 декабря 2012 года № 230-ФЗ)</w:t>
      </w:r>
      <w:r>
        <w:rPr>
          <w:rFonts w:hint="default" w:ascii="Times New Roman" w:hAnsi="Times New Roman" w:cs="Times New Roman"/>
          <w:sz w:val="28"/>
          <w:szCs w:val="28"/>
        </w:rPr>
        <w:t>,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hint="default" w:ascii="Times New Roman" w:hAnsi="Times New Roman" w:cs="Times New Roman"/>
          <w:color w:val="FF0000"/>
          <w:sz w:val="28"/>
          <w:szCs w:val="28"/>
        </w:rPr>
        <w:t xml:space="preserve"> (далее по тексту Устава -</w:t>
      </w:r>
      <w:r>
        <w:rPr>
          <w:rFonts w:hint="default" w:ascii="Times New Roman" w:hAnsi="Times New Roman" w:cs="Times New Roman"/>
          <w:sz w:val="28"/>
          <w:szCs w:val="28"/>
        </w:rPr>
        <w:t xml:space="preserve"> </w:t>
      </w:r>
      <w:r>
        <w:rPr>
          <w:rFonts w:hint="default" w:ascii="Times New Roman" w:hAnsi="Times New Roman" w:cs="Times New Roman"/>
          <w:color w:val="FF0000"/>
          <w:sz w:val="28"/>
          <w:szCs w:val="28"/>
        </w:rPr>
        <w:t>Федеральный закон от 7 мая 2013 года № 79-ФЗ),</w:t>
      </w:r>
      <w:r>
        <w:rPr>
          <w:rFonts w:hint="default" w:ascii="Times New Roman" w:hAnsi="Times New Roman" w:cs="Times New Roman"/>
          <w:sz w:val="28"/>
          <w:szCs w:val="28"/>
        </w:rPr>
        <w:t xml:space="preserve"> если иное не предусмотрено Федеральным законом от 6 октября 2003 года № 131-ФЗ;</w:t>
      </w:r>
    </w:p>
    <w:p w14:paraId="7EBE7FB6">
      <w:pPr>
        <w:ind w:right="-1" w:firstLine="567"/>
        <w:jc w:val="both"/>
        <w:rPr>
          <w:rFonts w:hint="default" w:ascii="Times New Roman" w:hAnsi="Times New Roman" w:cs="Times New Roman"/>
          <w:sz w:val="28"/>
          <w:szCs w:val="28"/>
        </w:rPr>
      </w:pPr>
      <w:r>
        <w:rPr>
          <w:rFonts w:hint="default" w:ascii="Times New Roman" w:hAnsi="Times New Roman" w:cs="Times New Roman"/>
          <w:sz w:val="28"/>
          <w:szCs w:val="28"/>
        </w:rPr>
        <w:t>12) отсутствия депутата без уважительных причин на всех сессиях Собрания депутатов в течение шести месяцев подряд;</w:t>
      </w:r>
    </w:p>
    <w:p w14:paraId="499853E7">
      <w:pPr>
        <w:tabs>
          <w:tab w:val="left" w:pos="7371"/>
        </w:tabs>
        <w:ind w:firstLine="567"/>
        <w:jc w:val="both"/>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13) приобретения им статуса иностранного агента;</w:t>
      </w:r>
    </w:p>
    <w:p w14:paraId="133F5523">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color w:val="FF0000"/>
          <w:sz w:val="28"/>
          <w:szCs w:val="28"/>
        </w:rPr>
        <w:t>14)</w:t>
      </w:r>
      <w:r>
        <w:rPr>
          <w:rFonts w:hint="default" w:ascii="Times New Roman" w:hAnsi="Times New Roman" w:cs="Times New Roman"/>
          <w:sz w:val="28"/>
          <w:szCs w:val="28"/>
        </w:rPr>
        <w:t xml:space="preserve"> в иных случаях, установленных Федеральным законом от 6 октября 2003 года № 131-ФЗ и иными федеральными законами.</w:t>
      </w:r>
    </w:p>
    <w:p w14:paraId="45097E81">
      <w:pPr>
        <w:tabs>
          <w:tab w:val="left" w:pos="7371"/>
        </w:tabs>
        <w:autoSpaceDE w:val="0"/>
        <w:autoSpaceDN w:val="0"/>
        <w:adjustRightInd w:val="0"/>
        <w:ind w:firstLine="540"/>
        <w:jc w:val="both"/>
        <w:outlineLvl w:val="0"/>
        <w:rPr>
          <w:rFonts w:hint="default" w:ascii="Times New Roman" w:hAnsi="Times New Roman" w:cs="Times New Roman"/>
          <w:sz w:val="28"/>
          <w:szCs w:val="28"/>
        </w:rPr>
      </w:pPr>
      <w:r>
        <w:rPr>
          <w:rFonts w:hint="default" w:ascii="Times New Roman" w:hAnsi="Times New Roman" w:cs="Times New Roman"/>
          <w:color w:val="FF0000"/>
          <w:sz w:val="28"/>
          <w:szCs w:val="28"/>
        </w:rPr>
        <w:t>9.</w:t>
      </w:r>
      <w:r>
        <w:rPr>
          <w:rFonts w:hint="default" w:ascii="Times New Roman" w:hAnsi="Times New Roman" w:cs="Times New Roman"/>
          <w:sz w:val="28"/>
          <w:szCs w:val="28"/>
        </w:rPr>
        <w:t xml:space="preserve">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14:paraId="3F66353F">
      <w:pPr>
        <w:tabs>
          <w:tab w:val="left" w:pos="7371"/>
        </w:tabs>
        <w:ind w:firstLine="708"/>
        <w:jc w:val="both"/>
        <w:rPr>
          <w:rFonts w:hint="default" w:ascii="Times New Roman" w:hAnsi="Times New Roman" w:cs="Times New Roman"/>
          <w:sz w:val="28"/>
          <w:szCs w:val="28"/>
        </w:rPr>
      </w:pPr>
    </w:p>
    <w:p w14:paraId="21A0AC8F">
      <w:pPr>
        <w:pStyle w:val="5"/>
        <w:tabs>
          <w:tab w:val="left" w:pos="-284"/>
        </w:tabs>
        <w:ind w:firstLine="708"/>
        <w:rPr>
          <w:rFonts w:hint="default" w:ascii="Times New Roman" w:hAnsi="Times New Roman" w:cs="Times New Roman"/>
          <w:b w:val="0"/>
          <w:bCs/>
          <w:szCs w:val="28"/>
          <w:lang w:val="ru-RU"/>
        </w:rPr>
      </w:pPr>
      <w:r>
        <w:rPr>
          <w:rFonts w:hint="default" w:ascii="Times New Roman" w:hAnsi="Times New Roman" w:cs="Times New Roman"/>
          <w:szCs w:val="28"/>
          <w:lang w:val="ru-RU"/>
        </w:rPr>
        <w:t>4</w:t>
      </w:r>
      <w:r>
        <w:rPr>
          <w:rFonts w:hint="default" w:ascii="Times New Roman" w:hAnsi="Times New Roman" w:cs="Times New Roman"/>
          <w:b w:val="0"/>
          <w:szCs w:val="28"/>
          <w:lang w:val="ru-RU"/>
        </w:rPr>
        <w:t>) статью</w:t>
      </w:r>
      <w:r>
        <w:rPr>
          <w:rFonts w:hint="default" w:ascii="Times New Roman" w:hAnsi="Times New Roman" w:cs="Times New Roman"/>
          <w:b w:val="0"/>
          <w:szCs w:val="28"/>
        </w:rPr>
        <w:t xml:space="preserve"> </w:t>
      </w:r>
      <w:r>
        <w:rPr>
          <w:rFonts w:hint="default" w:ascii="Times New Roman" w:hAnsi="Times New Roman" w:cs="Times New Roman"/>
          <w:b w:val="0"/>
          <w:szCs w:val="28"/>
          <w:lang w:val="ru-RU"/>
        </w:rPr>
        <w:t>32</w:t>
      </w:r>
      <w:r>
        <w:rPr>
          <w:rFonts w:hint="default" w:ascii="Times New Roman" w:hAnsi="Times New Roman" w:cs="Times New Roman"/>
          <w:b w:val="0"/>
          <w:szCs w:val="28"/>
        </w:rPr>
        <w:t xml:space="preserve"> </w:t>
      </w:r>
      <w:r>
        <w:rPr>
          <w:rFonts w:hint="default" w:ascii="Times New Roman" w:hAnsi="Times New Roman" w:cs="Times New Roman"/>
          <w:b w:val="0"/>
          <w:szCs w:val="28"/>
          <w:lang w:val="ru-RU"/>
        </w:rPr>
        <w:t>«</w:t>
      </w:r>
      <w:r>
        <w:rPr>
          <w:rFonts w:hint="default" w:ascii="Times New Roman" w:hAnsi="Times New Roman" w:cs="Times New Roman"/>
          <w:b w:val="0"/>
          <w:bCs/>
          <w:szCs w:val="28"/>
        </w:rPr>
        <w:t>Досрочное прекращение полномочий главы сельсовета</w:t>
      </w:r>
      <w:r>
        <w:rPr>
          <w:rFonts w:hint="default" w:ascii="Times New Roman" w:hAnsi="Times New Roman" w:cs="Times New Roman"/>
          <w:b w:val="0"/>
          <w:szCs w:val="28"/>
          <w:lang w:val="ru-RU"/>
        </w:rPr>
        <w:t xml:space="preserve">» </w:t>
      </w:r>
      <w:r>
        <w:rPr>
          <w:rFonts w:hint="default" w:ascii="Times New Roman" w:hAnsi="Times New Roman" w:cs="Times New Roman"/>
          <w:b w:val="0"/>
          <w:szCs w:val="28"/>
        </w:rPr>
        <w:t>изложить в следующей редакции:</w:t>
      </w:r>
      <w:r>
        <w:rPr>
          <w:rFonts w:hint="default" w:ascii="Times New Roman" w:hAnsi="Times New Roman" w:cs="Times New Roman"/>
          <w:b w:val="0"/>
          <w:bCs/>
          <w:szCs w:val="28"/>
        </w:rPr>
        <w:t xml:space="preserve"> </w:t>
      </w:r>
    </w:p>
    <w:p w14:paraId="44FED25B">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«1. Полномочия главы сельсовета прекращаются досрочно в случае:</w:t>
      </w:r>
    </w:p>
    <w:p w14:paraId="3E827C9E">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1) смерти;</w:t>
      </w:r>
    </w:p>
    <w:p w14:paraId="7C711ECF">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 отставки по собственному желанию;</w:t>
      </w:r>
    </w:p>
    <w:p w14:paraId="4A915D07">
      <w:pPr>
        <w:tabs>
          <w:tab w:val="left" w:pos="7371"/>
        </w:tabs>
        <w:ind w:firstLine="567"/>
        <w:jc w:val="both"/>
        <w:rPr>
          <w:rFonts w:hint="default" w:ascii="Times New Roman" w:hAnsi="Times New Roman" w:cs="Times New Roman"/>
          <w:bCs/>
          <w:iCs/>
          <w:sz w:val="28"/>
          <w:szCs w:val="28"/>
        </w:rPr>
      </w:pPr>
      <w:r>
        <w:rPr>
          <w:rFonts w:hint="default" w:ascii="Times New Roman" w:hAnsi="Times New Roman" w:cs="Times New Roman"/>
          <w:bCs/>
          <w:iCs/>
          <w:sz w:val="28"/>
          <w:szCs w:val="28"/>
        </w:rPr>
        <w:t>3) удаления в отставку в соответствии со статьей 74.1 Федерального закона от 6 октября 2003 года № 131-ФЗ;</w:t>
      </w:r>
    </w:p>
    <w:p w14:paraId="3699B8F6">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bCs/>
          <w:iCs/>
          <w:sz w:val="28"/>
          <w:szCs w:val="28"/>
        </w:rPr>
        <w:t>4)</w:t>
      </w:r>
      <w:r>
        <w:rPr>
          <w:rFonts w:hint="default" w:ascii="Times New Roman" w:hAnsi="Times New Roman" w:cs="Times New Roman"/>
          <w:sz w:val="28"/>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14:paraId="67373D62">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bCs/>
          <w:iCs/>
          <w:sz w:val="28"/>
          <w:szCs w:val="28"/>
        </w:rPr>
        <w:t>5)</w:t>
      </w:r>
      <w:r>
        <w:rPr>
          <w:rFonts w:hint="default" w:ascii="Times New Roman" w:hAnsi="Times New Roman" w:cs="Times New Roman"/>
          <w:sz w:val="28"/>
          <w:szCs w:val="28"/>
        </w:rPr>
        <w:t xml:space="preserve"> признания судом недееспособным или ограниченно дееспособным;</w:t>
      </w:r>
    </w:p>
    <w:p w14:paraId="272ADC95">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bCs/>
          <w:iCs/>
          <w:sz w:val="28"/>
          <w:szCs w:val="28"/>
        </w:rPr>
        <w:t>6)</w:t>
      </w:r>
      <w:r>
        <w:rPr>
          <w:rFonts w:hint="default" w:ascii="Times New Roman" w:hAnsi="Times New Roman" w:cs="Times New Roman"/>
          <w:sz w:val="28"/>
          <w:szCs w:val="28"/>
        </w:rPr>
        <w:t xml:space="preserve"> признания судом безвестно отсутствующим или объявления умершим;</w:t>
      </w:r>
    </w:p>
    <w:p w14:paraId="1E8E2637">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bCs/>
          <w:iCs/>
          <w:sz w:val="28"/>
          <w:szCs w:val="28"/>
        </w:rPr>
        <w:t>7)</w:t>
      </w:r>
      <w:r>
        <w:rPr>
          <w:rFonts w:hint="default" w:ascii="Times New Roman" w:hAnsi="Times New Roman" w:cs="Times New Roman"/>
          <w:sz w:val="28"/>
          <w:szCs w:val="28"/>
        </w:rPr>
        <w:t xml:space="preserve"> вступления в отношении его в законную силу обвинительного приговора суда;</w:t>
      </w:r>
    </w:p>
    <w:p w14:paraId="65D58AD6">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bCs/>
          <w:iCs/>
          <w:sz w:val="28"/>
          <w:szCs w:val="28"/>
        </w:rPr>
        <w:t>8)</w:t>
      </w:r>
      <w:r>
        <w:rPr>
          <w:rFonts w:hint="default" w:ascii="Times New Roman" w:hAnsi="Times New Roman" w:cs="Times New Roman"/>
          <w:sz w:val="28"/>
          <w:szCs w:val="28"/>
        </w:rPr>
        <w:t xml:space="preserve"> выезда за пределы Российской Федерации на постоянное место жительства;</w:t>
      </w:r>
    </w:p>
    <w:p w14:paraId="6E9D815A">
      <w:pPr>
        <w:ind w:right="-1" w:firstLine="540"/>
        <w:jc w:val="both"/>
        <w:rPr>
          <w:rFonts w:hint="default" w:ascii="Times New Roman" w:hAnsi="Times New Roman" w:cs="Times New Roman"/>
          <w:b/>
          <w:bCs/>
          <w:sz w:val="28"/>
          <w:szCs w:val="28"/>
        </w:rPr>
      </w:pPr>
      <w:r>
        <w:rPr>
          <w:rFonts w:hint="default" w:ascii="Times New Roman" w:hAnsi="Times New Roman" w:cs="Times New Roman"/>
          <w:bCs/>
          <w:iCs/>
          <w:sz w:val="28"/>
          <w:szCs w:val="28"/>
        </w:rPr>
        <w:t>9)</w:t>
      </w:r>
      <w:r>
        <w:rPr>
          <w:rFonts w:hint="default" w:ascii="Times New Roman" w:hAnsi="Times New Roman" w:cs="Times New Roman"/>
          <w:sz w:val="28"/>
          <w:szCs w:val="28"/>
        </w:rPr>
        <w:t xml:space="preserve"> прекращения гражданства Российской Федерации</w:t>
      </w:r>
      <w:r>
        <w:rPr>
          <w:rFonts w:hint="default" w:ascii="Times New Roman" w:hAnsi="Times New Roman" w:cs="Times New Roman"/>
          <w:bCs/>
          <w:sz w:val="28"/>
          <w:szCs w:val="28"/>
        </w:rPr>
        <w:t xml:space="preserve"> либо </w:t>
      </w:r>
      <w:r>
        <w:rPr>
          <w:rFonts w:hint="default" w:ascii="Times New Roman" w:hAnsi="Times New Roman" w:cs="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Pr>
          <w:rFonts w:hint="default" w:ascii="Times New Roman" w:hAnsi="Times New Roman" w:cs="Times New Roman"/>
          <w:bCs/>
          <w:sz w:val="28"/>
          <w:szCs w:val="28"/>
        </w:rPr>
        <w:t xml:space="preserve">наличия гражданства (подданства) иностранного государства либо вида </w:t>
      </w:r>
      <w:r>
        <w:rPr>
          <w:rFonts w:hint="default" w:ascii="Times New Roman" w:hAnsi="Times New Roman" w:cs="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Pr>
          <w:rFonts w:hint="default" w:ascii="Times New Roman" w:hAnsi="Times New Roman" w:cs="Times New Roman"/>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C511787">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bCs/>
          <w:iCs/>
          <w:sz w:val="28"/>
          <w:szCs w:val="28"/>
        </w:rPr>
        <w:t>10)</w:t>
      </w:r>
      <w:r>
        <w:rPr>
          <w:rFonts w:hint="default" w:ascii="Times New Roman" w:hAnsi="Times New Roman" w:cs="Times New Roman"/>
          <w:sz w:val="28"/>
          <w:szCs w:val="28"/>
        </w:rPr>
        <w:t xml:space="preserve"> отзыва избирателями;</w:t>
      </w:r>
    </w:p>
    <w:p w14:paraId="7B4DBADA">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bCs/>
          <w:iCs/>
          <w:sz w:val="28"/>
          <w:szCs w:val="28"/>
        </w:rPr>
        <w:t>11)</w:t>
      </w:r>
      <w:r>
        <w:rPr>
          <w:rFonts w:hint="default" w:ascii="Times New Roman" w:hAnsi="Times New Roman" w:cs="Times New Roman"/>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14:paraId="7F3E01F7">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bCs/>
          <w:iCs/>
          <w:sz w:val="28"/>
          <w:szCs w:val="28"/>
        </w:rPr>
        <w:t>12)</w:t>
      </w:r>
      <w:r>
        <w:rPr>
          <w:rFonts w:hint="default" w:ascii="Times New Roman" w:hAnsi="Times New Roman" w:cs="Times New Roman"/>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14:paraId="4BCDCB13">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bCs/>
          <w:iCs/>
          <w:sz w:val="28"/>
          <w:szCs w:val="28"/>
        </w:rPr>
        <w:t>13)</w:t>
      </w:r>
      <w:r>
        <w:rPr>
          <w:rFonts w:hint="default" w:ascii="Times New Roman" w:hAnsi="Times New Roman" w:cs="Times New Roman"/>
          <w:sz w:val="28"/>
          <w:szCs w:val="28"/>
        </w:rPr>
        <w:t xml:space="preserve"> утраты поселением статуса муниципального образования в связи с его объединением с городским округом;</w:t>
      </w:r>
    </w:p>
    <w:p w14:paraId="0090716C">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bCs/>
          <w:iCs/>
          <w:sz w:val="28"/>
          <w:szCs w:val="28"/>
        </w:rPr>
        <w:t>14)</w:t>
      </w:r>
      <w:r>
        <w:rPr>
          <w:rFonts w:hint="default" w:ascii="Times New Roman" w:hAnsi="Times New Roman" w:cs="Times New Roman"/>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w:t>
      </w:r>
      <w:r>
        <w:rPr>
          <w:rFonts w:hint="default" w:ascii="Times New Roman" w:hAnsi="Times New Roman" w:cs="Times New Roman"/>
          <w:color w:val="FF0000"/>
          <w:sz w:val="28"/>
          <w:szCs w:val="28"/>
        </w:rPr>
        <w:t>округом</w:t>
      </w:r>
      <w:r>
        <w:rPr>
          <w:rFonts w:hint="default" w:ascii="Times New Roman" w:hAnsi="Times New Roman" w:cs="Times New Roman"/>
          <w:sz w:val="28"/>
          <w:szCs w:val="28"/>
        </w:rPr>
        <w:t>;</w:t>
      </w:r>
    </w:p>
    <w:p w14:paraId="4B718210">
      <w:pPr>
        <w:tabs>
          <w:tab w:val="left" w:pos="7371"/>
        </w:tabs>
        <w:ind w:firstLine="567"/>
        <w:jc w:val="both"/>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15) приобретения им статуса иностранного агента.</w:t>
      </w:r>
    </w:p>
    <w:p w14:paraId="782E8ACE">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xml:space="preserve">2. Полномочия главы сельсовета в случаях, предусмотренных пунктами 1, </w:t>
      </w:r>
      <w:r>
        <w:rPr>
          <w:rFonts w:hint="default" w:ascii="Times New Roman" w:hAnsi="Times New Roman" w:cs="Times New Roman"/>
          <w:bCs/>
          <w:iCs/>
          <w:sz w:val="28"/>
          <w:szCs w:val="28"/>
        </w:rPr>
        <w:t>5-9</w:t>
      </w:r>
      <w:r>
        <w:rPr>
          <w:rFonts w:hint="default" w:ascii="Times New Roman" w:hAnsi="Times New Roman" w:cs="Times New Roman"/>
          <w:sz w:val="28"/>
          <w:szCs w:val="28"/>
        </w:rPr>
        <w:t xml:space="preserve"> и </w:t>
      </w:r>
      <w:r>
        <w:rPr>
          <w:rFonts w:hint="default" w:ascii="Times New Roman" w:hAnsi="Times New Roman" w:cs="Times New Roman"/>
          <w:bCs/>
          <w:iCs/>
          <w:sz w:val="28"/>
          <w:szCs w:val="28"/>
        </w:rPr>
        <w:t>11</w:t>
      </w:r>
      <w:r>
        <w:rPr>
          <w:rFonts w:hint="default" w:ascii="Times New Roman" w:hAnsi="Times New Roman" w:cs="Times New Roman"/>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Собрания депутатов.</w:t>
      </w:r>
    </w:p>
    <w:p w14:paraId="71C45718">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Полномочия главы сельсовета в случа</w:t>
      </w:r>
      <w:r>
        <w:rPr>
          <w:rFonts w:hint="default" w:ascii="Times New Roman" w:hAnsi="Times New Roman" w:cs="Times New Roman"/>
          <w:bCs/>
          <w:iCs/>
          <w:sz w:val="28"/>
          <w:szCs w:val="28"/>
        </w:rPr>
        <w:t>ях</w:t>
      </w:r>
      <w:r>
        <w:rPr>
          <w:rFonts w:hint="default" w:ascii="Times New Roman" w:hAnsi="Times New Roman" w:cs="Times New Roman"/>
          <w:sz w:val="28"/>
          <w:szCs w:val="28"/>
        </w:rPr>
        <w:t xml:space="preserve">, предусмотренных </w:t>
      </w:r>
      <w:r>
        <w:rPr>
          <w:rFonts w:hint="default" w:ascii="Times New Roman" w:hAnsi="Times New Roman" w:cs="Times New Roman"/>
          <w:color w:val="FF0000"/>
          <w:sz w:val="28"/>
          <w:szCs w:val="28"/>
        </w:rPr>
        <w:t>пунктами 2,</w:t>
      </w:r>
      <w:r>
        <w:rPr>
          <w:rFonts w:hint="default" w:ascii="Times New Roman" w:hAnsi="Times New Roman" w:cs="Times New Roman"/>
          <w:bCs/>
          <w:iCs/>
          <w:color w:val="FF0000"/>
          <w:sz w:val="28"/>
          <w:szCs w:val="28"/>
        </w:rPr>
        <w:t xml:space="preserve"> 3, 15</w:t>
      </w:r>
      <w:r>
        <w:rPr>
          <w:rFonts w:hint="default" w:ascii="Times New Roman" w:hAnsi="Times New Roman" w:cs="Times New Roman"/>
          <w:sz w:val="28"/>
          <w:szCs w:val="28"/>
        </w:rPr>
        <w:t xml:space="preserve"> части 1 настоящей статьи, прекращаются со дня принятия Собранием депутатов решения об отставке по собственному желанию </w:t>
      </w:r>
      <w:r>
        <w:rPr>
          <w:rFonts w:hint="default" w:ascii="Times New Roman" w:hAnsi="Times New Roman" w:cs="Times New Roman"/>
          <w:bCs/>
          <w:iCs/>
          <w:sz w:val="28"/>
          <w:szCs w:val="28"/>
        </w:rPr>
        <w:t>или удалении в отставку</w:t>
      </w:r>
      <w:r>
        <w:rPr>
          <w:rFonts w:hint="default" w:ascii="Times New Roman" w:hAnsi="Times New Roman" w:cs="Times New Roman"/>
          <w:sz w:val="28"/>
          <w:szCs w:val="28"/>
        </w:rPr>
        <w:t xml:space="preserve"> главы сельсовета.</w:t>
      </w:r>
    </w:p>
    <w:p w14:paraId="33F7F633">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Полномочия главы сельсовета в случае, предусмотренном пунктом </w:t>
      </w:r>
      <w:r>
        <w:rPr>
          <w:rFonts w:hint="default" w:ascii="Times New Roman" w:hAnsi="Times New Roman" w:cs="Times New Roman"/>
          <w:bCs/>
          <w:iCs/>
          <w:sz w:val="28"/>
          <w:szCs w:val="28"/>
        </w:rPr>
        <w:t>4</w:t>
      </w:r>
      <w:r>
        <w:rPr>
          <w:rFonts w:hint="default" w:ascii="Times New Roman" w:hAnsi="Times New Roman" w:cs="Times New Roman"/>
          <w:sz w:val="28"/>
          <w:szCs w:val="28"/>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14:paraId="55F6DA57">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Полномочия главы сельсовета в случае, предусмотренном пунктом </w:t>
      </w:r>
      <w:r>
        <w:rPr>
          <w:rFonts w:hint="default" w:ascii="Times New Roman" w:hAnsi="Times New Roman" w:cs="Times New Roman"/>
          <w:bCs/>
          <w:iCs/>
          <w:sz w:val="28"/>
          <w:szCs w:val="28"/>
        </w:rPr>
        <w:t>10</w:t>
      </w:r>
      <w:r>
        <w:rPr>
          <w:rFonts w:hint="default" w:ascii="Times New Roman" w:hAnsi="Times New Roman" w:cs="Times New Roman"/>
          <w:sz w:val="28"/>
          <w:szCs w:val="28"/>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Собрания депутатов.</w:t>
      </w:r>
    </w:p>
    <w:p w14:paraId="0393EDA7">
      <w:pPr>
        <w:tabs>
          <w:tab w:val="left" w:pos="7371"/>
        </w:tabs>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Полномочия главы сельсовета в случаях, предусмотренных пунктами </w:t>
      </w:r>
      <w:r>
        <w:rPr>
          <w:rFonts w:hint="default" w:ascii="Times New Roman" w:hAnsi="Times New Roman" w:cs="Times New Roman"/>
          <w:bCs/>
          <w:iCs/>
          <w:sz w:val="28"/>
          <w:szCs w:val="28"/>
        </w:rPr>
        <w:t>12-14</w:t>
      </w:r>
      <w:r>
        <w:rPr>
          <w:rFonts w:hint="default" w:ascii="Times New Roman" w:hAnsi="Times New Roman" w:cs="Times New Roman"/>
          <w:sz w:val="28"/>
          <w:szCs w:val="28"/>
        </w:rPr>
        <w:t xml:space="preserve"> части 1 настоящей статьи, прекращаются в соответствии с законом Алтайского </w:t>
      </w:r>
      <w:r>
        <w:rPr>
          <w:rFonts w:hint="default" w:ascii="Times New Roman" w:hAnsi="Times New Roman" w:cs="Times New Roman"/>
          <w:color w:val="FF0000"/>
          <w:sz w:val="28"/>
          <w:szCs w:val="28"/>
        </w:rPr>
        <w:t>края.</w:t>
      </w:r>
    </w:p>
    <w:p w14:paraId="43561632">
      <w:pPr>
        <w:autoSpaceDE w:val="0"/>
        <w:autoSpaceDN w:val="0"/>
        <w:adjustRightInd w:val="0"/>
        <w:ind w:firstLine="540"/>
        <w:jc w:val="both"/>
        <w:rPr>
          <w:rFonts w:hint="default" w:ascii="Times New Roman" w:hAnsi="Times New Roman" w:cs="Times New Roman"/>
          <w:bCs/>
          <w:iCs/>
          <w:sz w:val="28"/>
          <w:szCs w:val="28"/>
        </w:rPr>
      </w:pPr>
      <w:r>
        <w:rPr>
          <w:rFonts w:hint="default" w:ascii="Times New Roman" w:hAnsi="Times New Roman" w:cs="Times New Roman"/>
          <w:bCs/>
          <w:iCs/>
          <w:sz w:val="28"/>
          <w:szCs w:val="28"/>
        </w:rPr>
        <w:t xml:space="preserve">3. </w:t>
      </w:r>
      <w:r>
        <w:rPr>
          <w:rFonts w:hint="default" w:ascii="Times New Roman" w:hAnsi="Times New Roman" w:cs="Times New Roman"/>
          <w:sz w:val="28"/>
          <w:szCs w:val="28"/>
        </w:rPr>
        <w:t xml:space="preserve">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Pr>
          <w:rFonts w:hint="default" w:ascii="Times New Roman" w:hAnsi="Times New Roman" w:cs="Times New Roman"/>
          <w:color w:val="FF0000"/>
          <w:sz w:val="28"/>
          <w:szCs w:val="28"/>
        </w:rPr>
        <w:t>должностное лицо Администрации сельсовета по решению Собрания депутатов</w:t>
      </w:r>
      <w:r>
        <w:rPr>
          <w:rFonts w:hint="default" w:ascii="Times New Roman" w:hAnsi="Times New Roman" w:cs="Times New Roman"/>
          <w:bCs/>
          <w:iCs/>
          <w:sz w:val="28"/>
          <w:szCs w:val="28"/>
        </w:rPr>
        <w:t>.</w:t>
      </w:r>
      <w:r>
        <w:rPr>
          <w:rFonts w:hint="default" w:ascii="Times New Roman" w:hAnsi="Times New Roman" w:cs="Times New Roman"/>
          <w:sz w:val="28"/>
          <w:szCs w:val="28"/>
        </w:rPr>
        <w:t>».</w:t>
      </w:r>
    </w:p>
    <w:p w14:paraId="178304CE">
      <w:pPr>
        <w:pStyle w:val="31"/>
        <w:spacing w:after="0"/>
        <w:ind w:firstLine="708"/>
        <w:jc w:val="both"/>
        <w:rPr>
          <w:rFonts w:hint="default" w:ascii="Times New Roman" w:hAnsi="Times New Roman" w:cs="Times New Roman"/>
          <w:sz w:val="28"/>
          <w:szCs w:val="28"/>
        </w:rPr>
      </w:pPr>
      <w:r>
        <w:rPr>
          <w:rFonts w:hint="default" w:ascii="Times New Roman" w:hAnsi="Times New Roman" w:cs="Times New Roman"/>
          <w:bCs/>
          <w:sz w:val="28"/>
          <w:szCs w:val="28"/>
        </w:rPr>
        <w:t xml:space="preserve">2. </w:t>
      </w:r>
      <w:r>
        <w:rPr>
          <w:rFonts w:hint="default" w:ascii="Times New Roman" w:hAnsi="Times New Roman" w:cs="Times New Roman"/>
          <w:sz w:val="28"/>
          <w:szCs w:val="28"/>
        </w:rPr>
        <w:t>Представить настоящее решение для государственной регистрации в Управление Минюста России по Алтайскому краю.</w:t>
      </w:r>
    </w:p>
    <w:p w14:paraId="3C11E557">
      <w:pPr>
        <w:pStyle w:val="31"/>
        <w:spacing w:after="0"/>
        <w:ind w:firstLine="708"/>
        <w:jc w:val="both"/>
        <w:rPr>
          <w:rFonts w:hint="default" w:ascii="Times New Roman" w:hAnsi="Times New Roman" w:cs="Times New Roman"/>
          <w:sz w:val="28"/>
          <w:szCs w:val="28"/>
        </w:rPr>
      </w:pPr>
      <w:r>
        <w:rPr>
          <w:rFonts w:hint="default" w:ascii="Times New Roman" w:hAnsi="Times New Roman" w:cs="Times New Roman"/>
          <w:bCs/>
          <w:sz w:val="28"/>
          <w:szCs w:val="28"/>
        </w:rPr>
        <w:t>3</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Опубликовать </w:t>
      </w:r>
      <w:r>
        <w:rPr>
          <w:rFonts w:hint="default" w:ascii="Times New Roman" w:hAnsi="Times New Roman" w:cs="Times New Roman"/>
          <w:sz w:val="28"/>
          <w:szCs w:val="28"/>
        </w:rPr>
        <w:t>настоящее решение после государственной регистрации в установленном порядке.</w:t>
      </w:r>
    </w:p>
    <w:p w14:paraId="17D54AD4">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4. Контроль за исполнением решения оставляю за собой.</w:t>
      </w:r>
    </w:p>
    <w:p w14:paraId="715D47F8">
      <w:pPr>
        <w:pStyle w:val="44"/>
        <w:ind w:left="0" w:firstLine="708"/>
        <w:jc w:val="both"/>
        <w:rPr>
          <w:rFonts w:hint="default" w:ascii="Times New Roman" w:hAnsi="Times New Roman" w:cs="Times New Roman"/>
          <w:sz w:val="28"/>
          <w:szCs w:val="28"/>
        </w:rPr>
      </w:pPr>
      <w:r>
        <w:rPr>
          <w:rFonts w:hint="default" w:ascii="Times New Roman" w:hAnsi="Times New Roman" w:cs="Times New Roman"/>
          <w:bCs/>
          <w:sz w:val="28"/>
          <w:szCs w:val="28"/>
        </w:rPr>
        <w:t>5</w:t>
      </w:r>
      <w:r>
        <w:rPr>
          <w:rFonts w:hint="default" w:ascii="Times New Roman" w:hAnsi="Times New Roman" w:cs="Times New Roman"/>
          <w:sz w:val="28"/>
          <w:szCs w:val="28"/>
        </w:rPr>
        <w:t>. Настоящее решение вступает в силу и действует в соответствии с Федеральным законом от 6 октября 2003 года № 131-ФЗ «Об общих принципах организации местного самоуправления в Российской Федерации».</w:t>
      </w:r>
    </w:p>
    <w:p w14:paraId="39E0377E">
      <w:pPr>
        <w:ind w:firstLine="708"/>
        <w:jc w:val="both"/>
        <w:rPr>
          <w:rFonts w:hint="default" w:ascii="Times New Roman" w:hAnsi="Times New Roman" w:cs="Times New Roman"/>
          <w:sz w:val="28"/>
          <w:szCs w:val="28"/>
        </w:rPr>
      </w:pPr>
    </w:p>
    <w:p w14:paraId="1BABC5B3">
      <w:pPr>
        <w:ind w:firstLine="708"/>
        <w:jc w:val="both"/>
        <w:rPr>
          <w:rFonts w:hint="default" w:ascii="Times New Roman" w:hAnsi="Times New Roman" w:cs="Times New Roman"/>
          <w:sz w:val="28"/>
          <w:szCs w:val="28"/>
        </w:rPr>
      </w:pPr>
    </w:p>
    <w:p w14:paraId="13A4017C">
      <w:pPr>
        <w:ind w:firstLine="708"/>
        <w:jc w:val="both"/>
        <w:rPr>
          <w:rFonts w:hint="default" w:ascii="Times New Roman" w:hAnsi="Times New Roman" w:cs="Times New Roman"/>
          <w:sz w:val="28"/>
          <w:szCs w:val="28"/>
        </w:rPr>
      </w:pPr>
    </w:p>
    <w:p w14:paraId="48040403">
      <w:pPr>
        <w:jc w:val="both"/>
        <w:rPr>
          <w:rFonts w:hint="default" w:ascii="Times New Roman" w:hAnsi="Times New Roman" w:cs="Times New Roman"/>
          <w:sz w:val="28"/>
          <w:szCs w:val="28"/>
        </w:rPr>
      </w:pPr>
    </w:p>
    <w:p w14:paraId="7DBF431B">
      <w:pPr>
        <w:jc w:val="both"/>
        <w:rPr>
          <w:rFonts w:hint="default" w:ascii="Times New Roman" w:hAnsi="Times New Roman" w:cs="Times New Roman"/>
          <w:sz w:val="28"/>
          <w:szCs w:val="28"/>
          <w:lang w:val="ru-RU"/>
        </w:rPr>
      </w:pPr>
      <w:r>
        <w:rPr>
          <w:rFonts w:hint="default" w:ascii="Times New Roman" w:hAnsi="Times New Roman" w:cs="Times New Roman"/>
          <w:sz w:val="28"/>
          <w:szCs w:val="28"/>
        </w:rPr>
        <w:t xml:space="preserve">Глава сельсовета                                                                          </w:t>
      </w:r>
      <w:r>
        <w:rPr>
          <w:rFonts w:hint="default" w:ascii="Times New Roman" w:hAnsi="Times New Roman" w:cs="Times New Roman"/>
          <w:sz w:val="28"/>
          <w:szCs w:val="28"/>
          <w:lang w:val="ru-RU"/>
        </w:rPr>
        <w:t>Е.В.Хорошилова</w:t>
      </w:r>
    </w:p>
    <w:p w14:paraId="0FD57AD5">
      <w:pPr>
        <w:jc w:val="both"/>
        <w:rPr>
          <w:sz w:val="28"/>
          <w:szCs w:val="28"/>
        </w:rPr>
      </w:pPr>
    </w:p>
    <w:p w14:paraId="01A41116">
      <w:pPr>
        <w:jc w:val="both"/>
        <w:rPr>
          <w:sz w:val="28"/>
          <w:szCs w:val="28"/>
        </w:rPr>
      </w:pPr>
    </w:p>
    <w:p w14:paraId="587F24E6">
      <w:pPr>
        <w:jc w:val="center"/>
        <w:rPr>
          <w:rFonts w:hint="default" w:ascii="Times New Roman" w:hAnsi="Times New Roman" w:cs="Times New Roman"/>
          <w:sz w:val="20"/>
          <w:szCs w:val="20"/>
        </w:rPr>
      </w:pPr>
    </w:p>
    <w:p w14:paraId="0C03381F">
      <w:pPr>
        <w:jc w:val="center"/>
        <w:rPr>
          <w:rFonts w:hint="default" w:ascii="Times New Roman" w:hAnsi="Times New Roman" w:cs="Times New Roman"/>
          <w:sz w:val="20"/>
          <w:szCs w:val="20"/>
        </w:rPr>
      </w:pPr>
    </w:p>
    <w:p w14:paraId="711444B9">
      <w:pPr>
        <w:jc w:val="center"/>
        <w:rPr>
          <w:rFonts w:hint="default" w:ascii="Times New Roman" w:hAnsi="Times New Roman" w:cs="Times New Roman"/>
          <w:sz w:val="20"/>
          <w:szCs w:val="20"/>
        </w:rPr>
      </w:pPr>
    </w:p>
    <w:p w14:paraId="5366375C">
      <w:pPr>
        <w:jc w:val="center"/>
        <w:rPr>
          <w:rFonts w:hint="default" w:ascii="Times New Roman" w:hAnsi="Times New Roman" w:cs="Times New Roman"/>
          <w:sz w:val="20"/>
          <w:szCs w:val="20"/>
        </w:rPr>
      </w:pPr>
    </w:p>
    <w:p w14:paraId="74E7F7EE">
      <w:pPr>
        <w:jc w:val="center"/>
        <w:rPr>
          <w:rFonts w:hint="default" w:ascii="Times New Roman" w:hAnsi="Times New Roman" w:cs="Times New Roman"/>
          <w:sz w:val="20"/>
          <w:szCs w:val="20"/>
        </w:rPr>
      </w:pPr>
    </w:p>
    <w:p w14:paraId="2FC93130">
      <w:pPr>
        <w:jc w:val="center"/>
        <w:rPr>
          <w:rFonts w:hint="default" w:ascii="Times New Roman" w:hAnsi="Times New Roman" w:cs="Times New Roman"/>
          <w:sz w:val="20"/>
          <w:szCs w:val="20"/>
        </w:rPr>
      </w:pPr>
    </w:p>
    <w:p w14:paraId="2E6874F8">
      <w:pPr>
        <w:jc w:val="center"/>
        <w:rPr>
          <w:rFonts w:hint="default" w:ascii="Times New Roman" w:hAnsi="Times New Roman" w:cs="Times New Roman"/>
          <w:sz w:val="20"/>
          <w:szCs w:val="20"/>
        </w:rPr>
      </w:pPr>
    </w:p>
    <w:p w14:paraId="4AE13C87">
      <w:pPr>
        <w:jc w:val="center"/>
        <w:rPr>
          <w:rFonts w:hint="default" w:ascii="Times New Roman" w:hAnsi="Times New Roman" w:cs="Times New Roman"/>
          <w:sz w:val="20"/>
          <w:szCs w:val="20"/>
        </w:rPr>
      </w:pPr>
    </w:p>
    <w:p w14:paraId="7EEE6228">
      <w:pPr>
        <w:jc w:val="center"/>
        <w:rPr>
          <w:rFonts w:hint="default" w:ascii="Times New Roman" w:hAnsi="Times New Roman" w:cs="Times New Roman"/>
          <w:sz w:val="20"/>
          <w:szCs w:val="20"/>
        </w:rPr>
      </w:pPr>
    </w:p>
    <w:p w14:paraId="51D1B454">
      <w:pPr>
        <w:jc w:val="center"/>
        <w:rPr>
          <w:rFonts w:hint="default" w:ascii="Times New Roman" w:hAnsi="Times New Roman" w:cs="Times New Roman"/>
          <w:sz w:val="20"/>
          <w:szCs w:val="20"/>
        </w:rPr>
      </w:pPr>
    </w:p>
    <w:p w14:paraId="6D99B13F">
      <w:pPr>
        <w:jc w:val="center"/>
        <w:rPr>
          <w:rFonts w:hint="default" w:ascii="Times New Roman" w:hAnsi="Times New Roman" w:cs="Times New Roman"/>
          <w:sz w:val="20"/>
          <w:szCs w:val="20"/>
        </w:rPr>
      </w:pPr>
    </w:p>
    <w:p w14:paraId="327A864A">
      <w:pPr>
        <w:jc w:val="center"/>
        <w:rPr>
          <w:rFonts w:hint="default" w:ascii="Times New Roman" w:hAnsi="Times New Roman" w:cs="Times New Roman"/>
          <w:sz w:val="20"/>
          <w:szCs w:val="20"/>
        </w:rPr>
      </w:pPr>
    </w:p>
    <w:p w14:paraId="1E8A30EE">
      <w:pPr>
        <w:jc w:val="center"/>
        <w:rPr>
          <w:rFonts w:hint="default" w:ascii="Times New Roman" w:hAnsi="Times New Roman" w:cs="Times New Roman"/>
          <w:sz w:val="20"/>
          <w:szCs w:val="20"/>
        </w:rPr>
      </w:pPr>
    </w:p>
    <w:p w14:paraId="5A989125">
      <w:pPr>
        <w:jc w:val="center"/>
        <w:rPr>
          <w:rFonts w:hint="default" w:ascii="Times New Roman" w:hAnsi="Times New Roman" w:cs="Times New Roman"/>
          <w:sz w:val="20"/>
          <w:szCs w:val="20"/>
        </w:rPr>
      </w:pPr>
    </w:p>
    <w:p w14:paraId="06A1DAEC">
      <w:pPr>
        <w:jc w:val="center"/>
        <w:rPr>
          <w:rFonts w:hint="default" w:ascii="Times New Roman" w:hAnsi="Times New Roman" w:cs="Times New Roman"/>
          <w:sz w:val="20"/>
          <w:szCs w:val="20"/>
        </w:rPr>
      </w:pPr>
    </w:p>
    <w:p w14:paraId="605453B8">
      <w:pPr>
        <w:jc w:val="center"/>
        <w:rPr>
          <w:rFonts w:hint="default" w:ascii="Times New Roman" w:hAnsi="Times New Roman" w:cs="Times New Roman"/>
          <w:sz w:val="20"/>
          <w:szCs w:val="20"/>
        </w:rPr>
      </w:pPr>
    </w:p>
    <w:p w14:paraId="4B602E69">
      <w:pPr>
        <w:jc w:val="center"/>
        <w:rPr>
          <w:rFonts w:hint="default" w:ascii="Times New Roman" w:hAnsi="Times New Roman" w:cs="Times New Roman"/>
          <w:sz w:val="20"/>
          <w:szCs w:val="20"/>
        </w:rPr>
      </w:pPr>
    </w:p>
    <w:p w14:paraId="55EA6AE4">
      <w:pPr>
        <w:jc w:val="center"/>
        <w:rPr>
          <w:rFonts w:hint="default" w:ascii="Times New Roman" w:hAnsi="Times New Roman" w:cs="Times New Roman"/>
          <w:sz w:val="20"/>
          <w:szCs w:val="20"/>
        </w:rPr>
      </w:pPr>
    </w:p>
    <w:p w14:paraId="5411E789">
      <w:pPr>
        <w:jc w:val="center"/>
        <w:rPr>
          <w:rFonts w:hint="default" w:ascii="Times New Roman" w:hAnsi="Times New Roman" w:cs="Times New Roman"/>
          <w:sz w:val="20"/>
          <w:szCs w:val="20"/>
        </w:rPr>
      </w:pPr>
    </w:p>
    <w:p w14:paraId="144197AB">
      <w:pPr>
        <w:jc w:val="center"/>
        <w:rPr>
          <w:rFonts w:hint="default" w:ascii="Times New Roman" w:hAnsi="Times New Roman" w:cs="Times New Roman"/>
          <w:sz w:val="20"/>
          <w:szCs w:val="20"/>
        </w:rPr>
      </w:pPr>
    </w:p>
    <w:p w14:paraId="68AFAF86">
      <w:pPr>
        <w:jc w:val="center"/>
        <w:rPr>
          <w:rFonts w:hint="default" w:ascii="Times New Roman" w:hAnsi="Times New Roman" w:cs="Times New Roman"/>
          <w:sz w:val="20"/>
          <w:szCs w:val="20"/>
        </w:rPr>
      </w:pPr>
    </w:p>
    <w:p w14:paraId="731F9949">
      <w:pPr>
        <w:jc w:val="center"/>
        <w:rPr>
          <w:rFonts w:hint="default" w:ascii="Times New Roman" w:hAnsi="Times New Roman" w:cs="Times New Roman"/>
          <w:sz w:val="20"/>
          <w:szCs w:val="20"/>
        </w:rPr>
      </w:pPr>
    </w:p>
    <w:p w14:paraId="70F303F0">
      <w:pPr>
        <w:jc w:val="center"/>
        <w:rPr>
          <w:rFonts w:hint="default" w:ascii="Times New Roman" w:hAnsi="Times New Roman" w:cs="Times New Roman"/>
          <w:sz w:val="20"/>
          <w:szCs w:val="20"/>
        </w:rPr>
      </w:pPr>
    </w:p>
    <w:p w14:paraId="34D39364">
      <w:pPr>
        <w:jc w:val="center"/>
        <w:rPr>
          <w:rFonts w:hint="default" w:ascii="Times New Roman" w:hAnsi="Times New Roman" w:cs="Times New Roman"/>
          <w:sz w:val="20"/>
          <w:szCs w:val="20"/>
        </w:rPr>
      </w:pPr>
    </w:p>
    <w:p w14:paraId="119EEF16">
      <w:pPr>
        <w:jc w:val="center"/>
        <w:rPr>
          <w:rFonts w:hint="default" w:ascii="Times New Roman" w:hAnsi="Times New Roman" w:cs="Times New Roman"/>
          <w:sz w:val="20"/>
          <w:szCs w:val="20"/>
        </w:rPr>
      </w:pPr>
    </w:p>
    <w:p w14:paraId="70966224">
      <w:pPr>
        <w:jc w:val="center"/>
        <w:rPr>
          <w:rFonts w:hint="default" w:ascii="Times New Roman" w:hAnsi="Times New Roman" w:cs="Times New Roman"/>
          <w:sz w:val="20"/>
          <w:szCs w:val="20"/>
        </w:rPr>
      </w:pPr>
    </w:p>
    <w:p w14:paraId="45243273">
      <w:pPr>
        <w:jc w:val="center"/>
        <w:rPr>
          <w:rFonts w:hint="default" w:ascii="Times New Roman" w:hAnsi="Times New Roman" w:cs="Times New Roman"/>
          <w:sz w:val="20"/>
          <w:szCs w:val="20"/>
        </w:rPr>
      </w:pPr>
    </w:p>
    <w:p w14:paraId="0D783CEB">
      <w:pPr>
        <w:jc w:val="center"/>
        <w:rPr>
          <w:rFonts w:hint="default" w:ascii="Times New Roman" w:hAnsi="Times New Roman" w:cs="Times New Roman"/>
          <w:sz w:val="20"/>
          <w:szCs w:val="20"/>
        </w:rPr>
      </w:pPr>
    </w:p>
    <w:p w14:paraId="218FC622">
      <w:pPr>
        <w:jc w:val="center"/>
        <w:rPr>
          <w:rFonts w:hint="default" w:ascii="Times New Roman" w:hAnsi="Times New Roman" w:cs="Times New Roman"/>
          <w:sz w:val="20"/>
          <w:szCs w:val="20"/>
        </w:rPr>
      </w:pPr>
    </w:p>
    <w:p w14:paraId="1330EAE6">
      <w:pPr>
        <w:jc w:val="center"/>
        <w:rPr>
          <w:rFonts w:hint="default" w:ascii="Times New Roman" w:hAnsi="Times New Roman" w:cs="Times New Roman"/>
          <w:sz w:val="20"/>
          <w:szCs w:val="20"/>
        </w:rPr>
      </w:pPr>
    </w:p>
    <w:p w14:paraId="6C195AF0">
      <w:pPr>
        <w:jc w:val="center"/>
        <w:rPr>
          <w:rFonts w:hint="default" w:ascii="Times New Roman" w:hAnsi="Times New Roman" w:cs="Times New Roman"/>
          <w:sz w:val="20"/>
          <w:szCs w:val="20"/>
        </w:rPr>
      </w:pPr>
    </w:p>
    <w:p w14:paraId="61EDB072">
      <w:pPr>
        <w:jc w:val="center"/>
        <w:rPr>
          <w:rFonts w:hint="default" w:ascii="Times New Roman" w:hAnsi="Times New Roman" w:cs="Times New Roman"/>
          <w:sz w:val="20"/>
          <w:szCs w:val="20"/>
        </w:rPr>
      </w:pPr>
    </w:p>
    <w:p w14:paraId="681D8B6C">
      <w:pPr>
        <w:jc w:val="center"/>
        <w:rPr>
          <w:rFonts w:hint="default" w:ascii="Times New Roman" w:hAnsi="Times New Roman" w:cs="Times New Roman"/>
          <w:sz w:val="20"/>
          <w:szCs w:val="20"/>
        </w:rPr>
      </w:pPr>
    </w:p>
    <w:p w14:paraId="58CEB0D6">
      <w:pPr>
        <w:jc w:val="center"/>
        <w:rPr>
          <w:rFonts w:hint="default" w:ascii="Times New Roman" w:hAnsi="Times New Roman" w:cs="Times New Roman"/>
          <w:sz w:val="20"/>
          <w:szCs w:val="20"/>
        </w:rPr>
      </w:pPr>
    </w:p>
    <w:p w14:paraId="54B682D3">
      <w:pPr>
        <w:jc w:val="center"/>
        <w:rPr>
          <w:rFonts w:hint="default" w:ascii="Times New Roman" w:hAnsi="Times New Roman" w:cs="Times New Roman"/>
          <w:sz w:val="20"/>
          <w:szCs w:val="20"/>
        </w:rPr>
      </w:pPr>
    </w:p>
    <w:p w14:paraId="4D9E15F7">
      <w:pPr>
        <w:jc w:val="center"/>
        <w:rPr>
          <w:rFonts w:hint="default" w:ascii="Times New Roman" w:hAnsi="Times New Roman" w:cs="Times New Roman"/>
          <w:sz w:val="20"/>
          <w:szCs w:val="20"/>
        </w:rPr>
      </w:pPr>
    </w:p>
    <w:p w14:paraId="3F5A6B5B">
      <w:pPr>
        <w:jc w:val="center"/>
        <w:rPr>
          <w:rFonts w:hint="default" w:ascii="Times New Roman" w:hAnsi="Times New Roman" w:cs="Times New Roman"/>
          <w:sz w:val="20"/>
          <w:szCs w:val="20"/>
        </w:rPr>
      </w:pPr>
    </w:p>
    <w:p w14:paraId="74FABCFC">
      <w:pPr>
        <w:jc w:val="center"/>
        <w:rPr>
          <w:rFonts w:hint="default" w:ascii="Times New Roman" w:hAnsi="Times New Roman" w:cs="Times New Roman"/>
          <w:sz w:val="20"/>
          <w:szCs w:val="20"/>
        </w:rPr>
      </w:pPr>
    </w:p>
    <w:p w14:paraId="2E8DC052">
      <w:pPr>
        <w:jc w:val="center"/>
        <w:rPr>
          <w:rFonts w:hint="default" w:ascii="Times New Roman" w:hAnsi="Times New Roman" w:cs="Times New Roman"/>
          <w:sz w:val="20"/>
          <w:szCs w:val="20"/>
        </w:rPr>
      </w:pPr>
    </w:p>
    <w:p w14:paraId="3AF6B3C7">
      <w:pPr>
        <w:jc w:val="center"/>
        <w:rPr>
          <w:rFonts w:hint="default" w:ascii="Times New Roman" w:hAnsi="Times New Roman" w:cs="Times New Roman"/>
          <w:sz w:val="20"/>
          <w:szCs w:val="20"/>
        </w:rPr>
      </w:pPr>
    </w:p>
    <w:p w14:paraId="72AA0901">
      <w:pPr>
        <w:jc w:val="center"/>
        <w:rPr>
          <w:rFonts w:hint="default" w:ascii="Times New Roman" w:hAnsi="Times New Roman" w:cs="Times New Roman"/>
          <w:sz w:val="20"/>
          <w:szCs w:val="20"/>
        </w:rPr>
      </w:pPr>
    </w:p>
    <w:p w14:paraId="045C2997">
      <w:pPr>
        <w:jc w:val="center"/>
        <w:rPr>
          <w:rFonts w:hint="default" w:ascii="Times New Roman" w:hAnsi="Times New Roman" w:cs="Times New Roman"/>
          <w:sz w:val="20"/>
          <w:szCs w:val="20"/>
        </w:rPr>
      </w:pPr>
    </w:p>
    <w:p w14:paraId="24BADD55">
      <w:pPr>
        <w:jc w:val="center"/>
        <w:rPr>
          <w:rFonts w:hint="default" w:ascii="Times New Roman" w:hAnsi="Times New Roman" w:cs="Times New Roman"/>
          <w:sz w:val="20"/>
          <w:szCs w:val="20"/>
        </w:rPr>
      </w:pPr>
    </w:p>
    <w:p w14:paraId="6858D47B">
      <w:pPr>
        <w:jc w:val="center"/>
        <w:rPr>
          <w:rFonts w:hint="default" w:ascii="Times New Roman" w:hAnsi="Times New Roman" w:cs="Times New Roman"/>
          <w:sz w:val="20"/>
          <w:szCs w:val="20"/>
        </w:rPr>
      </w:pPr>
    </w:p>
    <w:p w14:paraId="51EB4374">
      <w:pPr>
        <w:jc w:val="center"/>
        <w:rPr>
          <w:rFonts w:hint="default" w:ascii="Times New Roman" w:hAnsi="Times New Roman" w:cs="Times New Roman"/>
          <w:sz w:val="20"/>
          <w:szCs w:val="20"/>
        </w:rPr>
      </w:pPr>
    </w:p>
    <w:p w14:paraId="11438671">
      <w:pPr>
        <w:jc w:val="center"/>
        <w:rPr>
          <w:rFonts w:hint="default" w:ascii="Times New Roman" w:hAnsi="Times New Roman" w:cs="Times New Roman"/>
          <w:sz w:val="20"/>
          <w:szCs w:val="20"/>
        </w:rPr>
      </w:pPr>
    </w:p>
    <w:p w14:paraId="2933E929">
      <w:pPr>
        <w:jc w:val="center"/>
        <w:rPr>
          <w:rFonts w:hint="default" w:ascii="Times New Roman" w:hAnsi="Times New Roman" w:cs="Times New Roman"/>
          <w:sz w:val="20"/>
          <w:szCs w:val="20"/>
        </w:rPr>
      </w:pPr>
    </w:p>
    <w:p w14:paraId="1B15BBB3">
      <w:pPr>
        <w:jc w:val="center"/>
        <w:rPr>
          <w:rFonts w:hint="default" w:ascii="Times New Roman" w:hAnsi="Times New Roman" w:cs="Times New Roman"/>
          <w:sz w:val="20"/>
          <w:szCs w:val="20"/>
        </w:rPr>
      </w:pPr>
    </w:p>
    <w:p w14:paraId="004D20A9">
      <w:pPr>
        <w:jc w:val="center"/>
        <w:rPr>
          <w:rFonts w:hint="default" w:ascii="Times New Roman" w:hAnsi="Times New Roman" w:cs="Times New Roman"/>
          <w:sz w:val="20"/>
          <w:szCs w:val="20"/>
        </w:rPr>
      </w:pPr>
    </w:p>
    <w:p w14:paraId="63D91D2E">
      <w:pPr>
        <w:jc w:val="center"/>
        <w:rPr>
          <w:rFonts w:hint="default" w:ascii="Times New Roman" w:hAnsi="Times New Roman" w:cs="Times New Roman"/>
          <w:sz w:val="20"/>
          <w:szCs w:val="20"/>
        </w:rPr>
      </w:pPr>
    </w:p>
    <w:p w14:paraId="2FFEC459">
      <w:pPr>
        <w:jc w:val="right"/>
        <w:rPr>
          <w:rFonts w:hint="default" w:ascii="Times New Roman" w:hAnsi="Times New Roman" w:cs="Times New Roman"/>
          <w:sz w:val="28"/>
        </w:rPr>
      </w:pPr>
      <w:r>
        <w:rPr>
          <w:rFonts w:hint="default" w:ascii="Times New Roman" w:hAnsi="Times New Roman" w:cs="Times New Roman"/>
          <w:sz w:val="28"/>
        </w:rPr>
        <w:t xml:space="preserve">Проект                                      </w:t>
      </w:r>
    </w:p>
    <w:p w14:paraId="736B7329">
      <w:pPr>
        <w:rPr>
          <w:rFonts w:hint="default" w:ascii="Times New Roman" w:hAnsi="Times New Roman" w:cs="Times New Roman"/>
          <w:sz w:val="28"/>
        </w:rPr>
      </w:pPr>
    </w:p>
    <w:p w14:paraId="6A5E8868">
      <w:pPr>
        <w:jc w:val="center"/>
        <w:rPr>
          <w:rFonts w:hint="default" w:ascii="Times New Roman" w:hAnsi="Times New Roman" w:cs="Times New Roman"/>
          <w:sz w:val="28"/>
        </w:rPr>
      </w:pPr>
      <w:r>
        <w:rPr>
          <w:rFonts w:hint="default" w:ascii="Times New Roman" w:hAnsi="Times New Roman" w:cs="Times New Roman"/>
          <w:sz w:val="28"/>
        </w:rPr>
        <w:t>РОССИЙСКАЯ ФЕДЕРАЦИЯ</w:t>
      </w:r>
    </w:p>
    <w:p w14:paraId="1C1866E0">
      <w:pPr>
        <w:rPr>
          <w:rFonts w:hint="default" w:ascii="Times New Roman" w:hAnsi="Times New Roman" w:cs="Times New Roman"/>
          <w:sz w:val="28"/>
        </w:rPr>
      </w:pPr>
      <w:r>
        <w:rPr>
          <w:rFonts w:hint="default" w:ascii="Times New Roman" w:hAnsi="Times New Roman" w:cs="Times New Roman"/>
          <w:sz w:val="28"/>
        </w:rPr>
        <w:t xml:space="preserve">                      СОБРАНИЕ ДЕПУТАТОВ ФРУНЗЕНСКОГО СЕЛЬСОВЕТА</w:t>
      </w:r>
    </w:p>
    <w:p w14:paraId="55AF36A0">
      <w:pPr>
        <w:rPr>
          <w:rFonts w:hint="default" w:ascii="Times New Roman" w:hAnsi="Times New Roman" w:cs="Times New Roman"/>
          <w:sz w:val="28"/>
        </w:rPr>
      </w:pPr>
      <w:r>
        <w:rPr>
          <w:rFonts w:hint="default" w:ascii="Times New Roman" w:hAnsi="Times New Roman" w:cs="Times New Roman"/>
          <w:sz w:val="28"/>
        </w:rPr>
        <w:t xml:space="preserve">                                    АЛЕЙСКОГО РАЙОНА  АЛТАЙСКОГО КРАЯ</w:t>
      </w:r>
    </w:p>
    <w:p w14:paraId="615858E4">
      <w:pPr>
        <w:tabs>
          <w:tab w:val="left" w:pos="2680"/>
        </w:tabs>
        <w:jc w:val="center"/>
        <w:rPr>
          <w:rFonts w:hint="default" w:ascii="Times New Roman" w:hAnsi="Times New Roman" w:cs="Times New Roman"/>
          <w:color w:val="auto"/>
          <w:sz w:val="28"/>
        </w:rPr>
      </w:pPr>
      <w:r>
        <w:rPr>
          <w:rFonts w:hint="default" w:ascii="Times New Roman" w:hAnsi="Times New Roman" w:cs="Times New Roman"/>
          <w:color w:val="auto"/>
          <w:sz w:val="28"/>
        </w:rPr>
        <w:t xml:space="preserve">( </w:t>
      </w:r>
      <w:r>
        <w:rPr>
          <w:rFonts w:hint="default" w:ascii="Times New Roman" w:hAnsi="Times New Roman" w:cs="Times New Roman"/>
          <w:color w:val="auto"/>
          <w:sz w:val="28"/>
          <w:lang w:val="ru-RU"/>
        </w:rPr>
        <w:t>седьмой</w:t>
      </w:r>
      <w:r>
        <w:rPr>
          <w:rFonts w:hint="default" w:ascii="Times New Roman" w:hAnsi="Times New Roman" w:cs="Times New Roman"/>
          <w:color w:val="auto"/>
          <w:sz w:val="28"/>
        </w:rPr>
        <w:t xml:space="preserve">  созыв)</w:t>
      </w:r>
    </w:p>
    <w:p w14:paraId="6E9D6406">
      <w:pPr>
        <w:rPr>
          <w:rFonts w:hint="default" w:ascii="Times New Roman" w:hAnsi="Times New Roman" w:cs="Times New Roman"/>
          <w:sz w:val="28"/>
        </w:rPr>
      </w:pPr>
    </w:p>
    <w:p w14:paraId="6AB0FD06">
      <w:pPr>
        <w:tabs>
          <w:tab w:val="left" w:pos="2720"/>
        </w:tabs>
        <w:rPr>
          <w:rFonts w:hint="default" w:ascii="Times New Roman" w:hAnsi="Times New Roman" w:cs="Times New Roman"/>
          <w:sz w:val="28"/>
        </w:rPr>
      </w:pPr>
      <w:r>
        <w:rPr>
          <w:rFonts w:hint="default" w:ascii="Times New Roman" w:hAnsi="Times New Roman" w:cs="Times New Roman"/>
          <w:sz w:val="28"/>
        </w:rPr>
        <w:t xml:space="preserve">                                                           РЕШЕНИЕ</w:t>
      </w:r>
    </w:p>
    <w:p w14:paraId="74616B52">
      <w:pPr>
        <w:tabs>
          <w:tab w:val="left" w:pos="2720"/>
        </w:tabs>
        <w:rPr>
          <w:rFonts w:hint="default" w:ascii="Times New Roman" w:hAnsi="Times New Roman" w:cs="Times New Roman"/>
          <w:sz w:val="28"/>
        </w:rPr>
      </w:pPr>
      <w:r>
        <w:rPr>
          <w:rFonts w:hint="default" w:ascii="Times New Roman" w:hAnsi="Times New Roman" w:cs="Times New Roman"/>
          <w:sz w:val="28"/>
        </w:rPr>
        <w:t xml:space="preserve">                   _________                                                                                   № __</w:t>
      </w:r>
    </w:p>
    <w:p w14:paraId="32270C75">
      <w:pPr>
        <w:tabs>
          <w:tab w:val="left" w:pos="2720"/>
        </w:tabs>
        <w:rPr>
          <w:rFonts w:hint="default" w:ascii="Times New Roman" w:hAnsi="Times New Roman" w:cs="Times New Roman"/>
          <w:sz w:val="28"/>
        </w:rPr>
      </w:pPr>
      <w:r>
        <w:rPr>
          <w:rFonts w:hint="default" w:ascii="Times New Roman" w:hAnsi="Times New Roman" w:cs="Times New Roman"/>
          <w:sz w:val="28"/>
        </w:rPr>
        <w:t xml:space="preserve">                                                           село Вавилон</w:t>
      </w:r>
    </w:p>
    <w:p w14:paraId="5708B384">
      <w:pPr>
        <w:tabs>
          <w:tab w:val="left" w:pos="2720"/>
        </w:tabs>
        <w:rPr>
          <w:rFonts w:hint="default" w:ascii="Times New Roman" w:hAnsi="Times New Roman" w:cs="Times New Roman"/>
          <w:sz w:val="28"/>
        </w:rPr>
      </w:pPr>
    </w:p>
    <w:p w14:paraId="71174860">
      <w:pPr>
        <w:tabs>
          <w:tab w:val="left" w:pos="2720"/>
        </w:tabs>
        <w:rPr>
          <w:rFonts w:hint="default" w:ascii="Times New Roman" w:hAnsi="Times New Roman" w:cs="Times New Roman"/>
          <w:sz w:val="28"/>
        </w:rPr>
      </w:pPr>
      <w:r>
        <w:rPr>
          <w:rFonts w:hint="default" w:ascii="Times New Roman" w:hAnsi="Times New Roman" w:cs="Times New Roman"/>
          <w:sz w:val="28"/>
        </w:rPr>
        <w:t>Об исполнении бюджета</w:t>
      </w:r>
    </w:p>
    <w:p w14:paraId="454515C4">
      <w:pPr>
        <w:tabs>
          <w:tab w:val="left" w:pos="2720"/>
        </w:tabs>
        <w:rPr>
          <w:rFonts w:hint="default" w:ascii="Times New Roman" w:hAnsi="Times New Roman" w:cs="Times New Roman"/>
          <w:sz w:val="28"/>
        </w:rPr>
      </w:pPr>
      <w:r>
        <w:rPr>
          <w:rFonts w:hint="default" w:ascii="Times New Roman" w:hAnsi="Times New Roman" w:cs="Times New Roman"/>
          <w:sz w:val="28"/>
        </w:rPr>
        <w:t xml:space="preserve"> Фрунзенского сельсовета</w:t>
      </w:r>
    </w:p>
    <w:p w14:paraId="1FEEE503">
      <w:pPr>
        <w:tabs>
          <w:tab w:val="left" w:pos="2720"/>
        </w:tabs>
        <w:rPr>
          <w:rFonts w:hint="default" w:ascii="Times New Roman" w:hAnsi="Times New Roman" w:cs="Times New Roman"/>
          <w:sz w:val="28"/>
        </w:rPr>
      </w:pPr>
      <w:r>
        <w:rPr>
          <w:rFonts w:hint="default" w:ascii="Times New Roman" w:hAnsi="Times New Roman" w:cs="Times New Roman"/>
          <w:sz w:val="28"/>
        </w:rPr>
        <w:t>Алейского района Алтайского края</w:t>
      </w:r>
    </w:p>
    <w:p w14:paraId="573E2399">
      <w:pPr>
        <w:tabs>
          <w:tab w:val="left" w:pos="2720"/>
        </w:tabs>
        <w:rPr>
          <w:rFonts w:hint="default" w:ascii="Times New Roman" w:hAnsi="Times New Roman" w:cs="Times New Roman"/>
          <w:sz w:val="28"/>
        </w:rPr>
      </w:pPr>
      <w:r>
        <w:rPr>
          <w:rFonts w:hint="default" w:ascii="Times New Roman" w:hAnsi="Times New Roman" w:cs="Times New Roman"/>
          <w:sz w:val="28"/>
        </w:rPr>
        <w:t>за 2024 год.</w:t>
      </w:r>
    </w:p>
    <w:p w14:paraId="3A53AF40">
      <w:pPr>
        <w:tabs>
          <w:tab w:val="left" w:pos="2720"/>
        </w:tabs>
        <w:rPr>
          <w:rFonts w:hint="default" w:ascii="Times New Roman" w:hAnsi="Times New Roman" w:cs="Times New Roman"/>
          <w:sz w:val="28"/>
        </w:rPr>
      </w:pPr>
    </w:p>
    <w:p w14:paraId="11511463">
      <w:pPr>
        <w:pStyle w:val="80"/>
        <w:widowControl/>
        <w:ind w:right="0" w:firstLine="540"/>
        <w:jc w:val="both"/>
        <w:rPr>
          <w:rFonts w:hint="default" w:ascii="Times New Roman" w:hAnsi="Times New Roman" w:cs="Times New Roman"/>
          <w:b w:val="0"/>
          <w:sz w:val="28"/>
          <w:szCs w:val="28"/>
        </w:rPr>
      </w:pPr>
      <w:r>
        <w:rPr>
          <w:rFonts w:hint="default" w:ascii="Times New Roman" w:hAnsi="Times New Roman" w:cs="Times New Roman"/>
          <w:b w:val="0"/>
          <w:sz w:val="28"/>
          <w:szCs w:val="28"/>
        </w:rPr>
        <w:t>В соответствии с Бюджетным кодексом Российской Федерации, Порядком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 установленным Решением Собрания депутатов Алейского района 14.12.2021 №28, руководствуясь Уставом муниципального образования Фрунзенский сельсовет Алейского района Алтайского края,  Собрание депутатов  Фрунзенского сельсовета Алейского района Алтайского края</w:t>
      </w:r>
    </w:p>
    <w:p w14:paraId="71E04F1B">
      <w:pPr>
        <w:pStyle w:val="80"/>
        <w:widowControl/>
        <w:ind w:right="0" w:firstLine="540"/>
        <w:jc w:val="both"/>
        <w:rPr>
          <w:rFonts w:hint="default" w:ascii="Times New Roman" w:hAnsi="Times New Roman" w:cs="Times New Roman"/>
          <w:b w:val="0"/>
          <w:sz w:val="28"/>
          <w:szCs w:val="28"/>
        </w:rPr>
      </w:pPr>
      <w:r>
        <w:rPr>
          <w:rFonts w:hint="default" w:ascii="Times New Roman" w:hAnsi="Times New Roman" w:cs="Times New Roman"/>
          <w:b w:val="0"/>
          <w:sz w:val="28"/>
          <w:szCs w:val="28"/>
        </w:rPr>
        <w:t>РЕШИЛО:</w:t>
      </w:r>
    </w:p>
    <w:p w14:paraId="04D00461">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1. Утвердить отчет об исполнении  бюджета поселения за 2024 год по доходам в сумме  5149,7 тыс. рублей, по расходам - в сумме 5144,2 тыс. рублей  с превышением доходов над расходами в сумме 5,5 тыс. рублей и со следующими показателями:</w:t>
      </w:r>
    </w:p>
    <w:p w14:paraId="4795258A">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1)  по доходам  бюджета за 2024 год согласно приложениям 1, 2 к настоящему решению;</w:t>
      </w:r>
    </w:p>
    <w:p w14:paraId="2182C96C">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 по расходам  бюджета за 2024 год согласно приложениям  3, 4 к настоящему решению;</w:t>
      </w:r>
    </w:p>
    <w:p w14:paraId="720B44A5">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3) по источникам финансирования дефицита  бюджета за 2024 год согласно приложению 5 к настоящему решению;</w:t>
      </w:r>
    </w:p>
    <w:p w14:paraId="011D5E32">
      <w:pPr>
        <w:ind w:firstLine="567"/>
        <w:jc w:val="both"/>
        <w:rPr>
          <w:rFonts w:hint="default" w:ascii="Times New Roman" w:hAnsi="Times New Roman" w:cs="Times New Roman"/>
          <w:sz w:val="28"/>
          <w:szCs w:val="28"/>
        </w:rPr>
      </w:pPr>
    </w:p>
    <w:p w14:paraId="42D3F355">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 Обнародовать данное решение в установленном порядке</w:t>
      </w:r>
    </w:p>
    <w:p w14:paraId="42082B8A">
      <w:pPr>
        <w:jc w:val="both"/>
        <w:rPr>
          <w:rFonts w:hint="default" w:ascii="Times New Roman" w:hAnsi="Times New Roman" w:cs="Times New Roman"/>
        </w:rPr>
      </w:pPr>
      <w:r>
        <w:rPr>
          <w:rFonts w:hint="default" w:ascii="Times New Roman" w:hAnsi="Times New Roman" w:cs="Times New Roman"/>
        </w:rPr>
        <w:t xml:space="preserve">                                                                                     </w:t>
      </w:r>
    </w:p>
    <w:p w14:paraId="20A4F0F2">
      <w:pPr>
        <w:jc w:val="both"/>
        <w:rPr>
          <w:rFonts w:hint="default" w:ascii="Times New Roman" w:hAnsi="Times New Roman" w:cs="Times New Roman"/>
        </w:rPr>
      </w:pPr>
    </w:p>
    <w:p w14:paraId="600AC61A">
      <w:pPr>
        <w:jc w:val="both"/>
        <w:rPr>
          <w:rFonts w:hint="default" w:ascii="Times New Roman" w:hAnsi="Times New Roman" w:cs="Times New Roman"/>
        </w:rPr>
      </w:pPr>
    </w:p>
    <w:p w14:paraId="0305051E">
      <w:pPr>
        <w:jc w:val="both"/>
        <w:rPr>
          <w:rFonts w:hint="default" w:ascii="Times New Roman" w:hAnsi="Times New Roman" w:cs="Times New Roman"/>
        </w:rPr>
      </w:pPr>
    </w:p>
    <w:p w14:paraId="09B5512D">
      <w:pPr>
        <w:jc w:val="both"/>
        <w:rPr>
          <w:rFonts w:hint="default" w:ascii="Times New Roman" w:hAnsi="Times New Roman" w:cs="Times New Roman"/>
        </w:rPr>
      </w:pPr>
    </w:p>
    <w:p w14:paraId="1415B7B1">
      <w:pPr>
        <w:jc w:val="both"/>
        <w:rPr>
          <w:rFonts w:hint="default" w:ascii="Times New Roman" w:hAnsi="Times New Roman" w:cs="Times New Roman"/>
        </w:rPr>
      </w:pPr>
    </w:p>
    <w:p w14:paraId="6C5AE2FE">
      <w:pPr>
        <w:jc w:val="both"/>
        <w:rPr>
          <w:rFonts w:hint="default" w:ascii="Times New Roman" w:hAnsi="Times New Roman" w:cs="Times New Roman"/>
        </w:rPr>
      </w:pPr>
    </w:p>
    <w:p w14:paraId="62B1DC5B">
      <w:pPr>
        <w:jc w:val="both"/>
        <w:rPr>
          <w:rFonts w:hint="default" w:ascii="Times New Roman" w:hAnsi="Times New Roman" w:cs="Times New Roman"/>
        </w:rPr>
      </w:pPr>
    </w:p>
    <w:p w14:paraId="22A7811F">
      <w:pPr>
        <w:jc w:val="both"/>
        <w:rPr>
          <w:rFonts w:hint="default" w:ascii="Times New Roman" w:hAnsi="Times New Roman" w:cs="Times New Roman"/>
        </w:rPr>
      </w:pPr>
    </w:p>
    <w:p w14:paraId="0C50F252">
      <w:pPr>
        <w:jc w:val="right"/>
        <w:rPr>
          <w:rFonts w:hint="default" w:ascii="Times New Roman" w:hAnsi="Times New Roman" w:cs="Times New Roman"/>
        </w:rPr>
      </w:pPr>
      <w:r>
        <w:rPr>
          <w:rFonts w:hint="default" w:ascii="Times New Roman" w:hAnsi="Times New Roman" w:cs="Times New Roman"/>
        </w:rPr>
        <w:t xml:space="preserve">                                                                                   Приложение 1 к решению Собрания депутатов</w:t>
      </w:r>
    </w:p>
    <w:p w14:paraId="60781459">
      <w:pPr>
        <w:ind w:left="4956"/>
        <w:jc w:val="right"/>
        <w:rPr>
          <w:rFonts w:hint="default" w:ascii="Times New Roman" w:hAnsi="Times New Roman" w:cs="Times New Roman"/>
        </w:rPr>
      </w:pPr>
      <w:r>
        <w:rPr>
          <w:rFonts w:hint="default" w:ascii="Times New Roman" w:hAnsi="Times New Roman" w:cs="Times New Roman"/>
        </w:rPr>
        <w:t xml:space="preserve">«Об исполнении бюджета  </w:t>
      </w:r>
    </w:p>
    <w:p w14:paraId="3978D036">
      <w:pPr>
        <w:ind w:left="4956"/>
        <w:jc w:val="right"/>
        <w:rPr>
          <w:rFonts w:hint="default" w:ascii="Times New Roman" w:hAnsi="Times New Roman" w:cs="Times New Roman"/>
        </w:rPr>
      </w:pPr>
      <w:r>
        <w:rPr>
          <w:rFonts w:hint="default" w:ascii="Times New Roman" w:hAnsi="Times New Roman" w:cs="Times New Roman"/>
        </w:rPr>
        <w:t xml:space="preserve"> Фрунзенского сельсовета Алейского района</w:t>
      </w:r>
    </w:p>
    <w:p w14:paraId="1279B3E4">
      <w:pPr>
        <w:ind w:left="4956"/>
        <w:jc w:val="right"/>
        <w:rPr>
          <w:rFonts w:hint="default" w:ascii="Times New Roman" w:hAnsi="Times New Roman" w:cs="Times New Roman"/>
        </w:rPr>
      </w:pPr>
      <w:r>
        <w:rPr>
          <w:rFonts w:hint="default" w:ascii="Times New Roman" w:hAnsi="Times New Roman" w:cs="Times New Roman"/>
        </w:rPr>
        <w:t>Алтайского края за 2024 год»</w:t>
      </w:r>
    </w:p>
    <w:p w14:paraId="3B01D005">
      <w:pPr>
        <w:ind w:left="4956"/>
        <w:jc w:val="right"/>
        <w:rPr>
          <w:rFonts w:hint="default" w:ascii="Times New Roman" w:hAnsi="Times New Roman" w:cs="Times New Roman"/>
        </w:rPr>
      </w:pPr>
      <w:r>
        <w:rPr>
          <w:rFonts w:hint="default" w:ascii="Times New Roman" w:hAnsi="Times New Roman" w:cs="Times New Roman"/>
        </w:rPr>
        <w:t xml:space="preserve">    от ___  №_</w:t>
      </w:r>
    </w:p>
    <w:p w14:paraId="44AB946C">
      <w:pPr>
        <w:ind w:left="4956"/>
        <w:jc w:val="both"/>
        <w:rPr>
          <w:rFonts w:hint="default" w:ascii="Times New Roman" w:hAnsi="Times New Roman" w:cs="Times New Roman"/>
        </w:rPr>
      </w:pPr>
    </w:p>
    <w:p w14:paraId="7D402002">
      <w:pPr>
        <w:jc w:val="center"/>
        <w:rPr>
          <w:rFonts w:hint="default" w:ascii="Times New Roman" w:hAnsi="Times New Roman" w:cs="Times New Roman"/>
          <w:b/>
        </w:rPr>
      </w:pPr>
      <w:r>
        <w:rPr>
          <w:rFonts w:hint="default" w:ascii="Times New Roman" w:hAnsi="Times New Roman" w:cs="Times New Roman"/>
          <w:b/>
        </w:rPr>
        <w:t>Доходы бюджета поселения по кодам классификации доходов бюджетов</w:t>
      </w:r>
    </w:p>
    <w:p w14:paraId="7BF11340">
      <w:pPr>
        <w:jc w:val="center"/>
        <w:rPr>
          <w:rFonts w:hint="default" w:ascii="Times New Roman" w:hAnsi="Times New Roman" w:cs="Times New Roman"/>
          <w:b/>
        </w:rPr>
      </w:pPr>
    </w:p>
    <w:tbl>
      <w:tblPr>
        <w:tblStyle w:val="12"/>
        <w:tblW w:w="10173" w:type="dxa"/>
        <w:tblInd w:w="0" w:type="dxa"/>
        <w:tblLayout w:type="fixed"/>
        <w:tblCellMar>
          <w:top w:w="0" w:type="dxa"/>
          <w:left w:w="108" w:type="dxa"/>
          <w:bottom w:w="0" w:type="dxa"/>
          <w:right w:w="108" w:type="dxa"/>
        </w:tblCellMar>
      </w:tblPr>
      <w:tblGrid>
        <w:gridCol w:w="1329"/>
        <w:gridCol w:w="2323"/>
        <w:gridCol w:w="4961"/>
        <w:gridCol w:w="1560"/>
      </w:tblGrid>
      <w:tr w14:paraId="5F1969D9">
        <w:tblPrEx>
          <w:tblCellMar>
            <w:top w:w="0" w:type="dxa"/>
            <w:left w:w="108" w:type="dxa"/>
            <w:bottom w:w="0" w:type="dxa"/>
            <w:right w:w="108" w:type="dxa"/>
          </w:tblCellMar>
        </w:tblPrEx>
        <w:tc>
          <w:tcPr>
            <w:tcW w:w="3652" w:type="dxa"/>
            <w:gridSpan w:val="2"/>
            <w:tcBorders>
              <w:top w:val="single" w:color="000000" w:sz="4" w:space="0"/>
              <w:left w:val="single" w:color="000000" w:sz="4" w:space="0"/>
              <w:bottom w:val="single" w:color="auto" w:sz="4" w:space="0"/>
              <w:right w:val="single" w:color="auto" w:sz="4" w:space="0"/>
            </w:tcBorders>
          </w:tcPr>
          <w:p w14:paraId="56A1EEFF">
            <w:pPr>
              <w:spacing w:after="120"/>
              <w:jc w:val="center"/>
              <w:rPr>
                <w:rFonts w:hint="default" w:ascii="Times New Roman" w:hAnsi="Times New Roman" w:cs="Times New Roman"/>
                <w:b/>
                <w:sz w:val="22"/>
                <w:szCs w:val="22"/>
              </w:rPr>
            </w:pPr>
            <w:r>
              <w:rPr>
                <w:rFonts w:hint="default" w:ascii="Times New Roman" w:hAnsi="Times New Roman" w:cs="Times New Roman"/>
                <w:b/>
                <w:sz w:val="22"/>
                <w:szCs w:val="22"/>
              </w:rPr>
              <w:t>Код бюджетной классификации</w:t>
            </w:r>
          </w:p>
        </w:tc>
        <w:tc>
          <w:tcPr>
            <w:tcW w:w="4961" w:type="dxa"/>
            <w:vMerge w:val="restart"/>
            <w:tcBorders>
              <w:top w:val="single" w:color="000000" w:sz="4" w:space="0"/>
              <w:left w:val="single" w:color="auto" w:sz="4" w:space="0"/>
              <w:right w:val="single" w:color="auto" w:sz="4" w:space="0"/>
            </w:tcBorders>
          </w:tcPr>
          <w:p w14:paraId="7A967E42">
            <w:pPr>
              <w:spacing w:after="120"/>
              <w:ind w:right="-108"/>
              <w:jc w:val="center"/>
              <w:rPr>
                <w:rFonts w:hint="default" w:ascii="Times New Roman" w:hAnsi="Times New Roman" w:cs="Times New Roman"/>
                <w:b/>
                <w:sz w:val="22"/>
                <w:szCs w:val="22"/>
              </w:rPr>
            </w:pPr>
            <w:r>
              <w:rPr>
                <w:rFonts w:hint="default" w:ascii="Times New Roman" w:hAnsi="Times New Roman" w:cs="Times New Roman"/>
                <w:b/>
                <w:sz w:val="22"/>
                <w:szCs w:val="22"/>
              </w:rPr>
              <w:t>Наименование</w:t>
            </w:r>
          </w:p>
        </w:tc>
        <w:tc>
          <w:tcPr>
            <w:tcW w:w="1560" w:type="dxa"/>
            <w:vMerge w:val="restart"/>
            <w:tcBorders>
              <w:top w:val="single" w:color="000000" w:sz="4" w:space="0"/>
              <w:left w:val="single" w:color="auto" w:sz="4" w:space="0"/>
              <w:right w:val="single" w:color="000000" w:sz="4" w:space="0"/>
            </w:tcBorders>
          </w:tcPr>
          <w:p w14:paraId="59315B48">
            <w:pPr>
              <w:spacing w:after="120"/>
              <w:jc w:val="center"/>
              <w:rPr>
                <w:rFonts w:hint="default" w:ascii="Times New Roman" w:hAnsi="Times New Roman" w:cs="Times New Roman"/>
                <w:b/>
                <w:sz w:val="22"/>
                <w:szCs w:val="22"/>
              </w:rPr>
            </w:pPr>
            <w:r>
              <w:rPr>
                <w:rFonts w:hint="default" w:ascii="Times New Roman" w:hAnsi="Times New Roman" w:cs="Times New Roman"/>
                <w:b/>
                <w:sz w:val="22"/>
                <w:szCs w:val="22"/>
              </w:rPr>
              <w:t>Кассовое исполнение,</w:t>
            </w:r>
          </w:p>
          <w:p w14:paraId="76307853">
            <w:pPr>
              <w:spacing w:after="120"/>
              <w:jc w:val="center"/>
              <w:rPr>
                <w:rFonts w:hint="default" w:ascii="Times New Roman" w:hAnsi="Times New Roman" w:cs="Times New Roman"/>
                <w:b/>
                <w:sz w:val="22"/>
                <w:szCs w:val="22"/>
              </w:rPr>
            </w:pPr>
            <w:r>
              <w:rPr>
                <w:rFonts w:hint="default" w:ascii="Times New Roman" w:hAnsi="Times New Roman" w:cs="Times New Roman"/>
                <w:b/>
                <w:sz w:val="22"/>
                <w:szCs w:val="22"/>
              </w:rPr>
              <w:t xml:space="preserve"> тыс. рублей </w:t>
            </w:r>
          </w:p>
        </w:tc>
      </w:tr>
      <w:tr w14:paraId="6D1E8EA4">
        <w:tblPrEx>
          <w:tblCellMar>
            <w:top w:w="0" w:type="dxa"/>
            <w:left w:w="108" w:type="dxa"/>
            <w:bottom w:w="0" w:type="dxa"/>
            <w:right w:w="108" w:type="dxa"/>
          </w:tblCellMar>
        </w:tblPrEx>
        <w:tc>
          <w:tcPr>
            <w:tcW w:w="1329" w:type="dxa"/>
            <w:tcBorders>
              <w:top w:val="single" w:color="000000" w:sz="4" w:space="0"/>
              <w:left w:val="single" w:color="000000" w:sz="4" w:space="0"/>
              <w:bottom w:val="single" w:color="auto" w:sz="4" w:space="0"/>
              <w:right w:val="single" w:color="auto" w:sz="4" w:space="0"/>
            </w:tcBorders>
            <w:vAlign w:val="center"/>
          </w:tcPr>
          <w:p w14:paraId="72C0D462">
            <w:pPr>
              <w:spacing w:after="120"/>
              <w:jc w:val="center"/>
              <w:rPr>
                <w:rFonts w:hint="default" w:ascii="Times New Roman" w:hAnsi="Times New Roman" w:cs="Times New Roman"/>
                <w:sz w:val="22"/>
                <w:szCs w:val="22"/>
              </w:rPr>
            </w:pPr>
            <w:r>
              <w:rPr>
                <w:rFonts w:hint="default" w:ascii="Times New Roman" w:hAnsi="Times New Roman" w:cs="Times New Roman"/>
                <w:sz w:val="22"/>
                <w:szCs w:val="22"/>
              </w:rPr>
              <w:t>администратора доходов</w:t>
            </w:r>
          </w:p>
        </w:tc>
        <w:tc>
          <w:tcPr>
            <w:tcW w:w="2323" w:type="dxa"/>
            <w:tcBorders>
              <w:top w:val="single" w:color="000000" w:sz="4" w:space="0"/>
              <w:left w:val="single" w:color="000000" w:sz="4" w:space="0"/>
              <w:bottom w:val="single" w:color="auto" w:sz="4" w:space="0"/>
              <w:right w:val="single" w:color="auto" w:sz="4" w:space="0"/>
            </w:tcBorders>
            <w:vAlign w:val="center"/>
          </w:tcPr>
          <w:p w14:paraId="451EAAF0">
            <w:pPr>
              <w:spacing w:after="120"/>
              <w:jc w:val="center"/>
              <w:rPr>
                <w:rFonts w:hint="default" w:ascii="Times New Roman" w:hAnsi="Times New Roman" w:cs="Times New Roman"/>
                <w:sz w:val="22"/>
                <w:szCs w:val="22"/>
              </w:rPr>
            </w:pPr>
            <w:r>
              <w:rPr>
                <w:rFonts w:hint="default" w:ascii="Times New Roman" w:hAnsi="Times New Roman" w:cs="Times New Roman"/>
                <w:sz w:val="22"/>
                <w:szCs w:val="22"/>
              </w:rPr>
              <w:t>доходов бюджета поселения</w:t>
            </w:r>
          </w:p>
        </w:tc>
        <w:tc>
          <w:tcPr>
            <w:tcW w:w="4961" w:type="dxa"/>
            <w:vMerge w:val="continue"/>
            <w:tcBorders>
              <w:left w:val="single" w:color="auto" w:sz="4" w:space="0"/>
              <w:bottom w:val="single" w:color="auto" w:sz="4" w:space="0"/>
              <w:right w:val="single" w:color="auto" w:sz="4" w:space="0"/>
            </w:tcBorders>
            <w:vAlign w:val="center"/>
          </w:tcPr>
          <w:p w14:paraId="62F22537">
            <w:pPr>
              <w:spacing w:after="120"/>
              <w:ind w:right="-108"/>
              <w:jc w:val="center"/>
              <w:rPr>
                <w:rFonts w:hint="default" w:ascii="Times New Roman" w:hAnsi="Times New Roman" w:cs="Times New Roman"/>
                <w:sz w:val="22"/>
                <w:szCs w:val="22"/>
              </w:rPr>
            </w:pPr>
          </w:p>
        </w:tc>
        <w:tc>
          <w:tcPr>
            <w:tcW w:w="1560" w:type="dxa"/>
            <w:vMerge w:val="continue"/>
            <w:tcBorders>
              <w:left w:val="single" w:color="auto" w:sz="4" w:space="0"/>
              <w:bottom w:val="single" w:color="auto" w:sz="4" w:space="0"/>
              <w:right w:val="single" w:color="000000" w:sz="4" w:space="0"/>
            </w:tcBorders>
            <w:vAlign w:val="center"/>
          </w:tcPr>
          <w:p w14:paraId="2B5F8444">
            <w:pPr>
              <w:spacing w:after="120"/>
              <w:jc w:val="center"/>
              <w:rPr>
                <w:rFonts w:hint="default" w:ascii="Times New Roman" w:hAnsi="Times New Roman" w:cs="Times New Roman"/>
                <w:sz w:val="22"/>
                <w:szCs w:val="22"/>
              </w:rPr>
            </w:pPr>
          </w:p>
        </w:tc>
      </w:tr>
      <w:tr w14:paraId="27E1D1B1">
        <w:tblPrEx>
          <w:tblCellMar>
            <w:top w:w="0" w:type="dxa"/>
            <w:left w:w="108" w:type="dxa"/>
            <w:bottom w:w="0" w:type="dxa"/>
            <w:right w:w="108" w:type="dxa"/>
          </w:tblCellMar>
        </w:tblPrEx>
        <w:trPr>
          <w:trHeight w:val="70" w:hRule="atLeast"/>
        </w:trPr>
        <w:tc>
          <w:tcPr>
            <w:tcW w:w="1329" w:type="dxa"/>
            <w:tcBorders>
              <w:top w:val="single" w:color="000000" w:sz="4" w:space="0"/>
              <w:left w:val="single" w:color="000000" w:sz="4" w:space="0"/>
              <w:bottom w:val="single" w:color="000000" w:sz="4" w:space="0"/>
              <w:right w:val="single" w:color="auto" w:sz="4" w:space="0"/>
            </w:tcBorders>
            <w:vAlign w:val="center"/>
          </w:tcPr>
          <w:p w14:paraId="37C8257B">
            <w:pPr>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2323" w:type="dxa"/>
            <w:tcBorders>
              <w:top w:val="single" w:color="000000" w:sz="4" w:space="0"/>
              <w:left w:val="single" w:color="000000" w:sz="4" w:space="0"/>
              <w:bottom w:val="single" w:color="000000" w:sz="4" w:space="0"/>
              <w:right w:val="single" w:color="auto" w:sz="4" w:space="0"/>
            </w:tcBorders>
            <w:vAlign w:val="center"/>
          </w:tcPr>
          <w:p w14:paraId="37B28EFD">
            <w:pPr>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4961" w:type="dxa"/>
            <w:tcBorders>
              <w:top w:val="single" w:color="000000" w:sz="4" w:space="0"/>
              <w:left w:val="single" w:color="auto" w:sz="4" w:space="0"/>
              <w:bottom w:val="single" w:color="000000" w:sz="4" w:space="0"/>
              <w:right w:val="single" w:color="auto" w:sz="4" w:space="0"/>
            </w:tcBorders>
            <w:vAlign w:val="center"/>
          </w:tcPr>
          <w:p w14:paraId="25F1FD7D">
            <w:pPr>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1560" w:type="dxa"/>
            <w:tcBorders>
              <w:top w:val="single" w:color="000000" w:sz="4" w:space="0"/>
              <w:left w:val="single" w:color="auto" w:sz="4" w:space="0"/>
              <w:bottom w:val="single" w:color="000000" w:sz="4" w:space="0"/>
              <w:right w:val="single" w:color="000000" w:sz="4" w:space="0"/>
            </w:tcBorders>
            <w:vAlign w:val="center"/>
          </w:tcPr>
          <w:p w14:paraId="14C6C8F7">
            <w:pPr>
              <w:jc w:val="center"/>
              <w:rPr>
                <w:rFonts w:hint="default" w:ascii="Times New Roman" w:hAnsi="Times New Roman" w:cs="Times New Roman"/>
                <w:sz w:val="22"/>
                <w:szCs w:val="22"/>
              </w:rPr>
            </w:pPr>
            <w:r>
              <w:rPr>
                <w:rFonts w:hint="default" w:ascii="Times New Roman" w:hAnsi="Times New Roman" w:cs="Times New Roman"/>
                <w:sz w:val="22"/>
                <w:szCs w:val="22"/>
              </w:rPr>
              <w:t>4</w:t>
            </w:r>
          </w:p>
        </w:tc>
      </w:tr>
      <w:tr w14:paraId="7E5E676E">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tcPr>
          <w:p w14:paraId="17C38DC1">
            <w:pPr>
              <w:jc w:val="center"/>
              <w:rPr>
                <w:rFonts w:hint="default" w:ascii="Times New Roman" w:hAnsi="Times New Roman" w:cs="Times New Roman"/>
                <w:b/>
                <w:sz w:val="20"/>
                <w:szCs w:val="20"/>
              </w:rPr>
            </w:pPr>
          </w:p>
        </w:tc>
        <w:tc>
          <w:tcPr>
            <w:tcW w:w="2323" w:type="dxa"/>
            <w:tcBorders>
              <w:top w:val="single" w:color="000000" w:sz="4" w:space="0"/>
              <w:left w:val="single" w:color="000000" w:sz="4" w:space="0"/>
              <w:bottom w:val="single" w:color="000000" w:sz="4" w:space="0"/>
              <w:right w:val="single" w:color="auto" w:sz="4" w:space="0"/>
            </w:tcBorders>
          </w:tcPr>
          <w:p w14:paraId="3984F624">
            <w:pPr>
              <w:jc w:val="center"/>
              <w:rPr>
                <w:rFonts w:hint="default" w:ascii="Times New Roman" w:hAnsi="Times New Roman" w:cs="Times New Roman"/>
                <w:b/>
                <w:sz w:val="20"/>
                <w:szCs w:val="20"/>
              </w:rPr>
            </w:pPr>
          </w:p>
        </w:tc>
        <w:tc>
          <w:tcPr>
            <w:tcW w:w="4961" w:type="dxa"/>
            <w:tcBorders>
              <w:top w:val="single" w:color="000000" w:sz="4" w:space="0"/>
              <w:left w:val="single" w:color="auto" w:sz="4" w:space="0"/>
              <w:bottom w:val="single" w:color="000000" w:sz="4" w:space="0"/>
              <w:right w:val="single" w:color="auto" w:sz="4" w:space="0"/>
            </w:tcBorders>
          </w:tcPr>
          <w:p w14:paraId="315C367B">
            <w:pPr>
              <w:pStyle w:val="75"/>
              <w:rPr>
                <w:rFonts w:hint="default" w:ascii="Times New Roman" w:hAnsi="Times New Roman" w:cs="Times New Roman"/>
                <w:b/>
              </w:rPr>
            </w:pPr>
            <w:r>
              <w:rPr>
                <w:rFonts w:hint="default" w:ascii="Times New Roman" w:hAnsi="Times New Roman" w:cs="Times New Roman"/>
                <w:b/>
              </w:rPr>
              <w:t>Доходы, всего</w:t>
            </w:r>
          </w:p>
        </w:tc>
        <w:tc>
          <w:tcPr>
            <w:tcW w:w="1560" w:type="dxa"/>
            <w:tcBorders>
              <w:top w:val="single" w:color="000000" w:sz="4" w:space="0"/>
              <w:left w:val="single" w:color="auto" w:sz="4" w:space="0"/>
              <w:bottom w:val="single" w:color="000000" w:sz="4" w:space="0"/>
              <w:right w:val="single" w:color="000000" w:sz="4" w:space="0"/>
            </w:tcBorders>
            <w:vAlign w:val="bottom"/>
          </w:tcPr>
          <w:p w14:paraId="56922974">
            <w:pPr>
              <w:jc w:val="center"/>
              <w:rPr>
                <w:rFonts w:hint="default" w:ascii="Times New Roman" w:hAnsi="Times New Roman" w:cs="Times New Roman"/>
                <w:sz w:val="20"/>
                <w:szCs w:val="20"/>
              </w:rPr>
            </w:pPr>
            <w:r>
              <w:rPr>
                <w:rFonts w:hint="default" w:ascii="Times New Roman" w:hAnsi="Times New Roman" w:cs="Times New Roman"/>
                <w:sz w:val="20"/>
                <w:szCs w:val="20"/>
              </w:rPr>
              <w:t>5149,7</w:t>
            </w:r>
          </w:p>
        </w:tc>
      </w:tr>
      <w:tr w14:paraId="115620CF">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14:paraId="020DD0A5">
            <w:pPr>
              <w:jc w:val="center"/>
              <w:rPr>
                <w:rFonts w:hint="default" w:ascii="Times New Roman" w:hAnsi="Times New Roman" w:cs="Times New Roman"/>
                <w:sz w:val="20"/>
                <w:szCs w:val="20"/>
              </w:rPr>
            </w:pPr>
            <w:r>
              <w:rPr>
                <w:rFonts w:hint="default" w:ascii="Times New Roman" w:hAnsi="Times New Roman" w:cs="Times New Roman"/>
                <w:sz w:val="20"/>
                <w:szCs w:val="20"/>
              </w:rPr>
              <w:t>182</w:t>
            </w:r>
          </w:p>
        </w:tc>
        <w:tc>
          <w:tcPr>
            <w:tcW w:w="2323" w:type="dxa"/>
            <w:tcBorders>
              <w:top w:val="single" w:color="000000" w:sz="4" w:space="0"/>
              <w:left w:val="single" w:color="000000" w:sz="4" w:space="0"/>
              <w:bottom w:val="single" w:color="000000" w:sz="4" w:space="0"/>
              <w:right w:val="single" w:color="auto" w:sz="4" w:space="0"/>
            </w:tcBorders>
          </w:tcPr>
          <w:p w14:paraId="0856A971">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1 01 02010 01 0000 110</w:t>
            </w:r>
          </w:p>
        </w:tc>
        <w:tc>
          <w:tcPr>
            <w:tcW w:w="4961" w:type="dxa"/>
            <w:tcBorders>
              <w:top w:val="single" w:color="000000" w:sz="4" w:space="0"/>
              <w:left w:val="single" w:color="auto" w:sz="4" w:space="0"/>
              <w:bottom w:val="single" w:color="000000" w:sz="4" w:space="0"/>
              <w:right w:val="single" w:color="auto" w:sz="4" w:space="0"/>
            </w:tcBorders>
          </w:tcPr>
          <w:p w14:paraId="518347DF">
            <w:pPr>
              <w:rPr>
                <w:rFonts w:hint="default" w:ascii="Times New Roman" w:hAnsi="Times New Roman" w:cs="Times New Roman"/>
                <w:sz w:val="20"/>
                <w:szCs w:val="20"/>
              </w:rPr>
            </w:pPr>
            <w:r>
              <w:rPr>
                <w:rFonts w:hint="default"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дивидентов</w:t>
            </w:r>
          </w:p>
        </w:tc>
        <w:tc>
          <w:tcPr>
            <w:tcW w:w="1560" w:type="dxa"/>
            <w:tcBorders>
              <w:top w:val="single" w:color="000000" w:sz="4" w:space="0"/>
              <w:left w:val="single" w:color="auto" w:sz="4" w:space="0"/>
              <w:bottom w:val="single" w:color="000000" w:sz="4" w:space="0"/>
              <w:right w:val="single" w:color="000000" w:sz="4" w:space="0"/>
            </w:tcBorders>
            <w:vAlign w:val="bottom"/>
          </w:tcPr>
          <w:p w14:paraId="384D6135">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118,8</w:t>
            </w:r>
          </w:p>
        </w:tc>
      </w:tr>
      <w:tr w14:paraId="0D9CF3C9">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14:paraId="20D05434">
            <w:pPr>
              <w:jc w:val="center"/>
              <w:rPr>
                <w:rFonts w:hint="default" w:ascii="Times New Roman" w:hAnsi="Times New Roman" w:cs="Times New Roman"/>
                <w:sz w:val="20"/>
                <w:szCs w:val="20"/>
              </w:rPr>
            </w:pPr>
            <w:r>
              <w:rPr>
                <w:rFonts w:hint="default" w:ascii="Times New Roman" w:hAnsi="Times New Roman" w:cs="Times New Roman"/>
                <w:sz w:val="20"/>
                <w:szCs w:val="20"/>
              </w:rPr>
              <w:t>182</w:t>
            </w:r>
          </w:p>
        </w:tc>
        <w:tc>
          <w:tcPr>
            <w:tcW w:w="2323" w:type="dxa"/>
            <w:tcBorders>
              <w:top w:val="single" w:color="000000" w:sz="4" w:space="0"/>
              <w:left w:val="single" w:color="000000" w:sz="4" w:space="0"/>
              <w:bottom w:val="single" w:color="000000" w:sz="4" w:space="0"/>
              <w:right w:val="single" w:color="auto" w:sz="4" w:space="0"/>
            </w:tcBorders>
          </w:tcPr>
          <w:p w14:paraId="23F8CA67">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1 01 020</w:t>
            </w:r>
            <w:r>
              <w:rPr>
                <w:rFonts w:hint="default" w:ascii="Times New Roman" w:hAnsi="Times New Roman" w:cs="Times New Roman"/>
                <w:sz w:val="20"/>
                <w:szCs w:val="20"/>
                <w:lang w:val="en-US"/>
              </w:rPr>
              <w:t>3</w:t>
            </w:r>
            <w:r>
              <w:rPr>
                <w:rFonts w:hint="default" w:ascii="Times New Roman" w:hAnsi="Times New Roman" w:cs="Times New Roman"/>
                <w:sz w:val="20"/>
                <w:szCs w:val="20"/>
              </w:rPr>
              <w:t>0 01 0000 110</w:t>
            </w:r>
          </w:p>
        </w:tc>
        <w:tc>
          <w:tcPr>
            <w:tcW w:w="4961" w:type="dxa"/>
            <w:tcBorders>
              <w:top w:val="single" w:color="000000" w:sz="4" w:space="0"/>
              <w:left w:val="single" w:color="auto" w:sz="4" w:space="0"/>
              <w:bottom w:val="single" w:color="000000" w:sz="4" w:space="0"/>
              <w:right w:val="single" w:color="auto" w:sz="4" w:space="0"/>
            </w:tcBorders>
          </w:tcPr>
          <w:p w14:paraId="74B7622D">
            <w:pPr>
              <w:rPr>
                <w:rFonts w:hint="default" w:ascii="Times New Roman" w:hAnsi="Times New Roman" w:cs="Times New Roman"/>
                <w:sz w:val="20"/>
                <w:szCs w:val="20"/>
              </w:rPr>
            </w:pPr>
            <w:r>
              <w:rPr>
                <w:rFonts w:hint="default"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60" w:type="dxa"/>
            <w:tcBorders>
              <w:top w:val="single" w:color="000000" w:sz="4" w:space="0"/>
              <w:left w:val="single" w:color="auto" w:sz="4" w:space="0"/>
              <w:bottom w:val="single" w:color="000000" w:sz="4" w:space="0"/>
              <w:right w:val="single" w:color="000000" w:sz="4" w:space="0"/>
            </w:tcBorders>
            <w:vAlign w:val="bottom"/>
          </w:tcPr>
          <w:p w14:paraId="469A2348">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0,1</w:t>
            </w:r>
          </w:p>
        </w:tc>
      </w:tr>
      <w:tr w14:paraId="1EC01047">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14:paraId="4457E187">
            <w:pPr>
              <w:jc w:val="center"/>
              <w:rPr>
                <w:rFonts w:hint="default" w:ascii="Times New Roman" w:hAnsi="Times New Roman" w:cs="Times New Roman"/>
                <w:sz w:val="20"/>
                <w:szCs w:val="20"/>
              </w:rPr>
            </w:pPr>
            <w:r>
              <w:rPr>
                <w:rFonts w:hint="default" w:ascii="Times New Roman" w:hAnsi="Times New Roman" w:cs="Times New Roman"/>
                <w:sz w:val="20"/>
                <w:szCs w:val="20"/>
              </w:rPr>
              <w:t>182</w:t>
            </w:r>
          </w:p>
        </w:tc>
        <w:tc>
          <w:tcPr>
            <w:tcW w:w="2323" w:type="dxa"/>
            <w:tcBorders>
              <w:top w:val="single" w:color="000000" w:sz="4" w:space="0"/>
              <w:left w:val="single" w:color="000000" w:sz="4" w:space="0"/>
              <w:bottom w:val="single" w:color="000000" w:sz="4" w:space="0"/>
              <w:right w:val="single" w:color="auto" w:sz="4" w:space="0"/>
            </w:tcBorders>
          </w:tcPr>
          <w:p w14:paraId="17D38158">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1 05 03010 01 0000 110</w:t>
            </w:r>
          </w:p>
        </w:tc>
        <w:tc>
          <w:tcPr>
            <w:tcW w:w="4961" w:type="dxa"/>
            <w:tcBorders>
              <w:top w:val="single" w:color="000000" w:sz="4" w:space="0"/>
              <w:left w:val="single" w:color="auto" w:sz="4" w:space="0"/>
              <w:bottom w:val="single" w:color="000000" w:sz="4" w:space="0"/>
              <w:right w:val="single" w:color="auto" w:sz="4" w:space="0"/>
            </w:tcBorders>
          </w:tcPr>
          <w:p w14:paraId="4F1E1F16">
            <w:pPr>
              <w:rPr>
                <w:rFonts w:hint="default" w:ascii="Times New Roman" w:hAnsi="Times New Roman" w:cs="Times New Roman"/>
                <w:sz w:val="20"/>
                <w:szCs w:val="20"/>
              </w:rPr>
            </w:pPr>
            <w:r>
              <w:rPr>
                <w:rFonts w:hint="default" w:ascii="Times New Roman" w:hAnsi="Times New Roman" w:cs="Times New Roman"/>
                <w:sz w:val="20"/>
                <w:szCs w:val="20"/>
              </w:rPr>
              <w:t>Единый сельскохозяйственный налог</w:t>
            </w:r>
          </w:p>
        </w:tc>
        <w:tc>
          <w:tcPr>
            <w:tcW w:w="1560" w:type="dxa"/>
            <w:tcBorders>
              <w:top w:val="single" w:color="000000" w:sz="4" w:space="0"/>
              <w:left w:val="single" w:color="auto" w:sz="4" w:space="0"/>
              <w:bottom w:val="single" w:color="000000" w:sz="4" w:space="0"/>
              <w:right w:val="single" w:color="000000" w:sz="4" w:space="0"/>
            </w:tcBorders>
            <w:vAlign w:val="bottom"/>
          </w:tcPr>
          <w:p w14:paraId="47949930">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97,6</w:t>
            </w:r>
          </w:p>
        </w:tc>
      </w:tr>
      <w:tr w14:paraId="5C05871A">
        <w:tblPrEx>
          <w:tblCellMar>
            <w:top w:w="0" w:type="dxa"/>
            <w:left w:w="108" w:type="dxa"/>
            <w:bottom w:w="0" w:type="dxa"/>
            <w:right w:w="108" w:type="dxa"/>
          </w:tblCellMar>
        </w:tblPrEx>
        <w:trPr>
          <w:trHeight w:val="839" w:hRule="atLeast"/>
        </w:trPr>
        <w:tc>
          <w:tcPr>
            <w:tcW w:w="1329" w:type="dxa"/>
            <w:tcBorders>
              <w:top w:val="single" w:color="000000" w:sz="4" w:space="0"/>
              <w:left w:val="single" w:color="000000" w:sz="4" w:space="0"/>
              <w:bottom w:val="single" w:color="000000" w:sz="4" w:space="0"/>
              <w:right w:val="single" w:color="auto" w:sz="4" w:space="0"/>
            </w:tcBorders>
            <w:vAlign w:val="center"/>
          </w:tcPr>
          <w:p w14:paraId="59C63F8F">
            <w:pPr>
              <w:jc w:val="center"/>
              <w:rPr>
                <w:rFonts w:hint="default" w:ascii="Times New Roman" w:hAnsi="Times New Roman" w:cs="Times New Roman"/>
                <w:sz w:val="20"/>
                <w:szCs w:val="20"/>
              </w:rPr>
            </w:pPr>
            <w:r>
              <w:rPr>
                <w:rFonts w:hint="default" w:ascii="Times New Roman" w:hAnsi="Times New Roman" w:cs="Times New Roman"/>
                <w:sz w:val="20"/>
                <w:szCs w:val="20"/>
              </w:rPr>
              <w:t>182</w:t>
            </w:r>
          </w:p>
        </w:tc>
        <w:tc>
          <w:tcPr>
            <w:tcW w:w="2323" w:type="dxa"/>
            <w:tcBorders>
              <w:top w:val="single" w:color="000000" w:sz="4" w:space="0"/>
              <w:left w:val="single" w:color="000000" w:sz="4" w:space="0"/>
              <w:bottom w:val="single" w:color="000000" w:sz="4" w:space="0"/>
              <w:right w:val="single" w:color="auto" w:sz="4" w:space="0"/>
            </w:tcBorders>
          </w:tcPr>
          <w:p w14:paraId="3689260C">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106 01030 10 0000 110</w:t>
            </w:r>
          </w:p>
        </w:tc>
        <w:tc>
          <w:tcPr>
            <w:tcW w:w="4961" w:type="dxa"/>
            <w:tcBorders>
              <w:top w:val="single" w:color="000000" w:sz="4" w:space="0"/>
              <w:left w:val="single" w:color="auto" w:sz="4" w:space="0"/>
              <w:bottom w:val="single" w:color="000000" w:sz="4" w:space="0"/>
              <w:right w:val="single" w:color="auto" w:sz="4" w:space="0"/>
            </w:tcBorders>
          </w:tcPr>
          <w:p w14:paraId="55683151">
            <w:pPr>
              <w:rPr>
                <w:rFonts w:hint="default" w:ascii="Times New Roman" w:hAnsi="Times New Roman" w:cs="Times New Roman"/>
                <w:sz w:val="20"/>
                <w:szCs w:val="20"/>
              </w:rPr>
            </w:pPr>
            <w:r>
              <w:rPr>
                <w:rFonts w:hint="default" w:ascii="Times New Roman" w:hAnsi="Times New Roman" w:cs="Times New Roman"/>
                <w:bCs/>
                <w:color w:val="000000"/>
                <w:sz w:val="20"/>
                <w:szCs w:val="20"/>
                <w:shd w:val="clear" w:color="auto" w:fill="FFFFFF"/>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60" w:type="dxa"/>
            <w:tcBorders>
              <w:top w:val="single" w:color="000000" w:sz="4" w:space="0"/>
              <w:left w:val="single" w:color="auto" w:sz="4" w:space="0"/>
              <w:bottom w:val="single" w:color="000000" w:sz="4" w:space="0"/>
              <w:right w:val="single" w:color="000000" w:sz="4" w:space="0"/>
            </w:tcBorders>
            <w:vAlign w:val="bottom"/>
          </w:tcPr>
          <w:p w14:paraId="34494E73">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64,2</w:t>
            </w:r>
          </w:p>
        </w:tc>
      </w:tr>
      <w:tr w14:paraId="24C51166">
        <w:tblPrEx>
          <w:tblCellMar>
            <w:top w:w="0" w:type="dxa"/>
            <w:left w:w="108" w:type="dxa"/>
            <w:bottom w:w="0" w:type="dxa"/>
            <w:right w:w="108" w:type="dxa"/>
          </w:tblCellMar>
        </w:tblPrEx>
        <w:trPr>
          <w:trHeight w:val="813" w:hRule="atLeast"/>
        </w:trPr>
        <w:tc>
          <w:tcPr>
            <w:tcW w:w="1329" w:type="dxa"/>
            <w:tcBorders>
              <w:top w:val="single" w:color="000000" w:sz="4" w:space="0"/>
              <w:left w:val="single" w:color="000000" w:sz="4" w:space="0"/>
              <w:bottom w:val="single" w:color="000000" w:sz="4" w:space="0"/>
              <w:right w:val="single" w:color="auto" w:sz="4" w:space="0"/>
            </w:tcBorders>
            <w:vAlign w:val="center"/>
          </w:tcPr>
          <w:p w14:paraId="481AD4BB">
            <w:pPr>
              <w:jc w:val="center"/>
              <w:rPr>
                <w:rFonts w:hint="default" w:ascii="Times New Roman" w:hAnsi="Times New Roman" w:cs="Times New Roman"/>
                <w:sz w:val="20"/>
                <w:szCs w:val="20"/>
              </w:rPr>
            </w:pPr>
            <w:r>
              <w:rPr>
                <w:rFonts w:hint="default" w:ascii="Times New Roman" w:hAnsi="Times New Roman" w:cs="Times New Roman"/>
                <w:sz w:val="20"/>
                <w:szCs w:val="20"/>
              </w:rPr>
              <w:t>182</w:t>
            </w:r>
          </w:p>
        </w:tc>
        <w:tc>
          <w:tcPr>
            <w:tcW w:w="2323" w:type="dxa"/>
            <w:tcBorders>
              <w:top w:val="single" w:color="000000" w:sz="4" w:space="0"/>
              <w:left w:val="single" w:color="000000" w:sz="4" w:space="0"/>
              <w:bottom w:val="single" w:color="000000" w:sz="4" w:space="0"/>
              <w:right w:val="single" w:color="auto" w:sz="4" w:space="0"/>
            </w:tcBorders>
          </w:tcPr>
          <w:p w14:paraId="1316217F">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106 06033 10 0000 110</w:t>
            </w:r>
          </w:p>
        </w:tc>
        <w:tc>
          <w:tcPr>
            <w:tcW w:w="4961" w:type="dxa"/>
            <w:tcBorders>
              <w:top w:val="single" w:color="000000" w:sz="4" w:space="0"/>
              <w:left w:val="single" w:color="auto" w:sz="4" w:space="0"/>
              <w:bottom w:val="single" w:color="000000" w:sz="4" w:space="0"/>
              <w:right w:val="single" w:color="auto" w:sz="4" w:space="0"/>
            </w:tcBorders>
          </w:tcPr>
          <w:p w14:paraId="45411C70">
            <w:pPr>
              <w:rPr>
                <w:rFonts w:hint="default" w:ascii="Times New Roman" w:hAnsi="Times New Roman" w:cs="Times New Roman"/>
                <w:sz w:val="20"/>
                <w:szCs w:val="20"/>
              </w:rPr>
            </w:pPr>
            <w:r>
              <w:rPr>
                <w:rFonts w:hint="default" w:ascii="Times New Roman" w:hAnsi="Times New Roman" w:cs="Times New Roman"/>
                <w:bCs/>
                <w:color w:val="000000"/>
                <w:sz w:val="20"/>
                <w:szCs w:val="20"/>
                <w:shd w:val="clear" w:color="auto" w:fill="FFFFFF"/>
              </w:rPr>
              <w:t>Земельный налог с организаций, обладающих земельным участком, расположенным в границах сельских поселений</w:t>
            </w:r>
          </w:p>
        </w:tc>
        <w:tc>
          <w:tcPr>
            <w:tcW w:w="1560" w:type="dxa"/>
            <w:tcBorders>
              <w:top w:val="single" w:color="000000" w:sz="4" w:space="0"/>
              <w:left w:val="single" w:color="auto" w:sz="4" w:space="0"/>
              <w:bottom w:val="single" w:color="000000" w:sz="4" w:space="0"/>
              <w:right w:val="single" w:color="000000" w:sz="4" w:space="0"/>
            </w:tcBorders>
            <w:vAlign w:val="bottom"/>
          </w:tcPr>
          <w:p w14:paraId="276D583D">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134,0</w:t>
            </w:r>
          </w:p>
        </w:tc>
      </w:tr>
      <w:tr w14:paraId="62AD31B2">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14:paraId="6C05AD22">
            <w:pPr>
              <w:jc w:val="center"/>
              <w:rPr>
                <w:rFonts w:hint="default" w:ascii="Times New Roman" w:hAnsi="Times New Roman" w:cs="Times New Roman"/>
                <w:sz w:val="20"/>
                <w:szCs w:val="20"/>
              </w:rPr>
            </w:pPr>
            <w:r>
              <w:rPr>
                <w:rFonts w:hint="default" w:ascii="Times New Roman" w:hAnsi="Times New Roman" w:cs="Times New Roman"/>
                <w:sz w:val="20"/>
                <w:szCs w:val="20"/>
              </w:rPr>
              <w:t>182</w:t>
            </w:r>
          </w:p>
        </w:tc>
        <w:tc>
          <w:tcPr>
            <w:tcW w:w="2323" w:type="dxa"/>
            <w:tcBorders>
              <w:top w:val="single" w:color="000000" w:sz="4" w:space="0"/>
              <w:left w:val="single" w:color="000000" w:sz="4" w:space="0"/>
              <w:bottom w:val="single" w:color="000000" w:sz="4" w:space="0"/>
              <w:right w:val="single" w:color="auto" w:sz="4" w:space="0"/>
            </w:tcBorders>
          </w:tcPr>
          <w:p w14:paraId="43F21CE6">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106 06043 10 0000 110</w:t>
            </w:r>
          </w:p>
        </w:tc>
        <w:tc>
          <w:tcPr>
            <w:tcW w:w="4961" w:type="dxa"/>
            <w:tcBorders>
              <w:top w:val="single" w:color="000000" w:sz="4" w:space="0"/>
              <w:left w:val="single" w:color="auto" w:sz="4" w:space="0"/>
              <w:bottom w:val="single" w:color="000000" w:sz="4" w:space="0"/>
              <w:right w:val="single" w:color="auto" w:sz="4" w:space="0"/>
            </w:tcBorders>
          </w:tcPr>
          <w:p w14:paraId="266CF51E">
            <w:pPr>
              <w:suppressAutoHyphens w:val="0"/>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560" w:type="dxa"/>
            <w:tcBorders>
              <w:top w:val="single" w:color="000000" w:sz="4" w:space="0"/>
              <w:left w:val="single" w:color="auto" w:sz="4" w:space="0"/>
              <w:bottom w:val="single" w:color="000000" w:sz="4" w:space="0"/>
              <w:right w:val="single" w:color="000000" w:sz="4" w:space="0"/>
            </w:tcBorders>
            <w:vAlign w:val="bottom"/>
          </w:tcPr>
          <w:p w14:paraId="78FC81E1">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313,2</w:t>
            </w:r>
          </w:p>
        </w:tc>
      </w:tr>
      <w:tr w14:paraId="62154E3C">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14:paraId="7D8CDD56">
            <w:pPr>
              <w:jc w:val="center"/>
              <w:rPr>
                <w:rFonts w:hint="default" w:ascii="Times New Roman" w:hAnsi="Times New Roman" w:cs="Times New Roman"/>
                <w:sz w:val="20"/>
                <w:szCs w:val="20"/>
              </w:rPr>
            </w:pPr>
            <w:r>
              <w:rPr>
                <w:rFonts w:hint="default" w:ascii="Times New Roman" w:hAnsi="Times New Roman" w:cs="Times New Roman"/>
                <w:sz w:val="20"/>
                <w:szCs w:val="20"/>
              </w:rPr>
              <w:t>182</w:t>
            </w:r>
          </w:p>
        </w:tc>
        <w:tc>
          <w:tcPr>
            <w:tcW w:w="2323" w:type="dxa"/>
            <w:tcBorders>
              <w:top w:val="single" w:color="000000" w:sz="4" w:space="0"/>
              <w:left w:val="single" w:color="000000" w:sz="4" w:space="0"/>
              <w:bottom w:val="single" w:color="000000" w:sz="4" w:space="0"/>
              <w:right w:val="single" w:color="auto" w:sz="4" w:space="0"/>
            </w:tcBorders>
          </w:tcPr>
          <w:p w14:paraId="552E336B">
            <w:pPr>
              <w:ind w:left="0" w:leftChars="0" w:firstLine="0" w:firstLineChars="0"/>
              <w:jc w:val="left"/>
              <w:rPr>
                <w:rFonts w:hint="default" w:ascii="Times New Roman" w:hAnsi="Times New Roman" w:cs="Times New Roman"/>
                <w:sz w:val="20"/>
                <w:szCs w:val="20"/>
              </w:rPr>
            </w:pPr>
            <w:r>
              <w:rPr>
                <w:rFonts w:hint="default" w:ascii="Times New Roman" w:hAnsi="Times New Roman" w:cs="Times New Roman"/>
                <w:sz w:val="20"/>
                <w:szCs w:val="20"/>
              </w:rPr>
              <w:t>108 04020 01 0000 110</w:t>
            </w:r>
          </w:p>
        </w:tc>
        <w:tc>
          <w:tcPr>
            <w:tcW w:w="4961" w:type="dxa"/>
            <w:tcBorders>
              <w:top w:val="single" w:color="000000" w:sz="4" w:space="0"/>
              <w:left w:val="single" w:color="auto" w:sz="4" w:space="0"/>
              <w:bottom w:val="single" w:color="000000" w:sz="4" w:space="0"/>
              <w:right w:val="single" w:color="auto" w:sz="4" w:space="0"/>
            </w:tcBorders>
          </w:tcPr>
          <w:p w14:paraId="08C63BDB">
            <w:pPr>
              <w:suppressAutoHyphens w:val="0"/>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60" w:type="dxa"/>
            <w:tcBorders>
              <w:top w:val="single" w:color="000000" w:sz="4" w:space="0"/>
              <w:left w:val="single" w:color="auto" w:sz="4" w:space="0"/>
              <w:bottom w:val="single" w:color="000000" w:sz="4" w:space="0"/>
              <w:right w:val="single" w:color="000000" w:sz="4" w:space="0"/>
            </w:tcBorders>
            <w:vAlign w:val="bottom"/>
          </w:tcPr>
          <w:p w14:paraId="18FFC268">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0,4</w:t>
            </w:r>
          </w:p>
        </w:tc>
      </w:tr>
      <w:tr w14:paraId="6A59219B">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14:paraId="1200081E">
            <w:pPr>
              <w:jc w:val="center"/>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2323" w:type="dxa"/>
            <w:tcBorders>
              <w:top w:val="single" w:color="000000" w:sz="4" w:space="0"/>
              <w:left w:val="single" w:color="000000" w:sz="4" w:space="0"/>
              <w:bottom w:val="single" w:color="000000" w:sz="4" w:space="0"/>
              <w:right w:val="single" w:color="auto" w:sz="4" w:space="0"/>
            </w:tcBorders>
          </w:tcPr>
          <w:p w14:paraId="7827131C">
            <w:pPr>
              <w:ind w:left="0" w:leftChars="0" w:firstLine="0" w:firstLineChars="0"/>
              <w:jc w:val="left"/>
              <w:rPr>
                <w:rFonts w:hint="default" w:ascii="Times New Roman" w:hAnsi="Times New Roman" w:cs="Times New Roman"/>
                <w:sz w:val="20"/>
                <w:szCs w:val="20"/>
              </w:rPr>
            </w:pPr>
            <w:r>
              <w:rPr>
                <w:rFonts w:hint="default" w:ascii="Times New Roman" w:hAnsi="Times New Roman" w:cs="Times New Roman"/>
                <w:sz w:val="20"/>
                <w:szCs w:val="20"/>
              </w:rPr>
              <w:t>111 05025 10 0000 120</w:t>
            </w:r>
          </w:p>
        </w:tc>
        <w:tc>
          <w:tcPr>
            <w:tcW w:w="4961" w:type="dxa"/>
            <w:tcBorders>
              <w:top w:val="single" w:color="000000" w:sz="4" w:space="0"/>
              <w:left w:val="single" w:color="auto" w:sz="4" w:space="0"/>
              <w:bottom w:val="single" w:color="000000" w:sz="4" w:space="0"/>
              <w:right w:val="single" w:color="auto" w:sz="4" w:space="0"/>
            </w:tcBorders>
          </w:tcPr>
          <w:p w14:paraId="40435ADC">
            <w:pPr>
              <w:rPr>
                <w:rFonts w:hint="default" w:ascii="Times New Roman" w:hAnsi="Times New Roman" w:cs="Times New Roman"/>
                <w:bCs/>
                <w:color w:val="000000"/>
                <w:sz w:val="20"/>
                <w:szCs w:val="20"/>
                <w:shd w:val="clear" w:color="auto" w:fill="FFFFFF"/>
              </w:rPr>
            </w:pPr>
            <w:r>
              <w:rPr>
                <w:rFonts w:hint="default" w:ascii="Times New Roman" w:hAnsi="Times New Roman" w:cs="Times New Roman"/>
                <w:bCs/>
                <w:color w:val="000000"/>
                <w:sz w:val="20"/>
                <w:szCs w:val="20"/>
                <w:shd w:val="clear" w:color="auto" w:fill="FFFFFF"/>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 за исключением земельных участков муниципальных бюджетных и автономных учреждений)</w:t>
            </w:r>
          </w:p>
        </w:tc>
        <w:tc>
          <w:tcPr>
            <w:tcW w:w="1560" w:type="dxa"/>
            <w:tcBorders>
              <w:top w:val="single" w:color="000000" w:sz="4" w:space="0"/>
              <w:left w:val="single" w:color="auto" w:sz="4" w:space="0"/>
              <w:bottom w:val="single" w:color="000000" w:sz="4" w:space="0"/>
              <w:right w:val="single" w:color="000000" w:sz="4" w:space="0"/>
            </w:tcBorders>
            <w:vAlign w:val="bottom"/>
          </w:tcPr>
          <w:p w14:paraId="045F4AD5">
            <w:pPr>
              <w:jc w:val="center"/>
              <w:rPr>
                <w:rFonts w:hint="default" w:ascii="Times New Roman" w:hAnsi="Times New Roman" w:cs="Times New Roman"/>
                <w:sz w:val="20"/>
                <w:szCs w:val="20"/>
              </w:rPr>
            </w:pPr>
            <w:r>
              <w:rPr>
                <w:rFonts w:hint="default" w:ascii="Times New Roman" w:hAnsi="Times New Roman" w:cs="Times New Roman"/>
                <w:sz w:val="20"/>
                <w:szCs w:val="20"/>
              </w:rPr>
              <w:t>216,8</w:t>
            </w:r>
          </w:p>
        </w:tc>
      </w:tr>
      <w:tr w14:paraId="72923AE1">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14:paraId="1BBE6DF8">
            <w:pPr>
              <w:jc w:val="center"/>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2323" w:type="dxa"/>
            <w:tcBorders>
              <w:top w:val="single" w:color="000000" w:sz="4" w:space="0"/>
              <w:left w:val="single" w:color="000000" w:sz="4" w:space="0"/>
              <w:bottom w:val="single" w:color="000000" w:sz="4" w:space="0"/>
              <w:right w:val="single" w:color="auto" w:sz="4" w:space="0"/>
            </w:tcBorders>
          </w:tcPr>
          <w:p w14:paraId="053BFD93">
            <w:pPr>
              <w:ind w:left="0" w:leftChars="0" w:firstLine="0" w:firstLineChars="0"/>
              <w:jc w:val="left"/>
              <w:rPr>
                <w:rFonts w:hint="default" w:ascii="Times New Roman" w:hAnsi="Times New Roman" w:cs="Times New Roman"/>
                <w:sz w:val="20"/>
                <w:szCs w:val="20"/>
              </w:rPr>
            </w:pPr>
            <w:r>
              <w:rPr>
                <w:rFonts w:hint="default" w:ascii="Times New Roman" w:hAnsi="Times New Roman" w:cs="Times New Roman"/>
                <w:sz w:val="20"/>
                <w:szCs w:val="20"/>
              </w:rPr>
              <w:t>113 02065 10 0000 130</w:t>
            </w:r>
          </w:p>
        </w:tc>
        <w:tc>
          <w:tcPr>
            <w:tcW w:w="4961" w:type="dxa"/>
            <w:tcBorders>
              <w:top w:val="single" w:color="000000" w:sz="4" w:space="0"/>
              <w:left w:val="single" w:color="auto" w:sz="4" w:space="0"/>
              <w:bottom w:val="single" w:color="000000" w:sz="4" w:space="0"/>
              <w:right w:val="single" w:color="auto" w:sz="4" w:space="0"/>
            </w:tcBorders>
          </w:tcPr>
          <w:p w14:paraId="4E22ACD2">
            <w:pPr>
              <w:rPr>
                <w:rFonts w:hint="default" w:ascii="Times New Roman" w:hAnsi="Times New Roman" w:cs="Times New Roman"/>
                <w:sz w:val="20"/>
                <w:szCs w:val="20"/>
              </w:rPr>
            </w:pPr>
            <w:r>
              <w:rPr>
                <w:rFonts w:hint="default" w:ascii="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c>
          <w:tcPr>
            <w:tcW w:w="1560" w:type="dxa"/>
            <w:tcBorders>
              <w:top w:val="single" w:color="000000" w:sz="4" w:space="0"/>
              <w:left w:val="single" w:color="auto" w:sz="4" w:space="0"/>
              <w:bottom w:val="single" w:color="000000" w:sz="4" w:space="0"/>
              <w:right w:val="single" w:color="000000" w:sz="4" w:space="0"/>
            </w:tcBorders>
            <w:vAlign w:val="bottom"/>
          </w:tcPr>
          <w:p w14:paraId="79DA0FDA">
            <w:pPr>
              <w:jc w:val="center"/>
              <w:rPr>
                <w:rFonts w:hint="default" w:ascii="Times New Roman" w:hAnsi="Times New Roman" w:cs="Times New Roman"/>
                <w:sz w:val="20"/>
                <w:szCs w:val="20"/>
              </w:rPr>
            </w:pPr>
            <w:r>
              <w:rPr>
                <w:rFonts w:hint="default" w:ascii="Times New Roman" w:hAnsi="Times New Roman" w:cs="Times New Roman"/>
                <w:sz w:val="20"/>
                <w:szCs w:val="20"/>
              </w:rPr>
              <w:t>83,9</w:t>
            </w:r>
          </w:p>
        </w:tc>
      </w:tr>
      <w:tr w14:paraId="7DF6854F">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14:paraId="313EF20E">
            <w:pPr>
              <w:jc w:val="center"/>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2323" w:type="dxa"/>
            <w:tcBorders>
              <w:top w:val="single" w:color="000000" w:sz="4" w:space="0"/>
              <w:left w:val="single" w:color="000000" w:sz="4" w:space="0"/>
              <w:bottom w:val="single" w:color="000000" w:sz="4" w:space="0"/>
              <w:right w:val="single" w:color="auto" w:sz="4" w:space="0"/>
            </w:tcBorders>
          </w:tcPr>
          <w:p w14:paraId="2B510E85">
            <w:pPr>
              <w:ind w:left="0" w:leftChars="0" w:firstLine="0" w:firstLineChars="0"/>
              <w:jc w:val="left"/>
              <w:rPr>
                <w:rFonts w:hint="default" w:ascii="Times New Roman" w:hAnsi="Times New Roman" w:cs="Times New Roman"/>
                <w:sz w:val="20"/>
                <w:szCs w:val="20"/>
              </w:rPr>
            </w:pPr>
            <w:r>
              <w:rPr>
                <w:rFonts w:hint="default" w:ascii="Times New Roman" w:hAnsi="Times New Roman" w:cs="Times New Roman"/>
                <w:sz w:val="20"/>
                <w:szCs w:val="20"/>
              </w:rPr>
              <w:t>202 16001 10 0000 150</w:t>
            </w:r>
          </w:p>
        </w:tc>
        <w:tc>
          <w:tcPr>
            <w:tcW w:w="4961" w:type="dxa"/>
            <w:tcBorders>
              <w:top w:val="single" w:color="000000" w:sz="4" w:space="0"/>
              <w:left w:val="single" w:color="auto" w:sz="4" w:space="0"/>
              <w:bottom w:val="single" w:color="000000" w:sz="4" w:space="0"/>
              <w:right w:val="single" w:color="auto" w:sz="4" w:space="0"/>
            </w:tcBorders>
          </w:tcPr>
          <w:p w14:paraId="4E87F8F2">
            <w:pPr>
              <w:rPr>
                <w:rFonts w:hint="default" w:ascii="Times New Roman" w:hAnsi="Times New Roman" w:cs="Times New Roman"/>
                <w:bCs/>
                <w:color w:val="000000"/>
                <w:sz w:val="20"/>
                <w:szCs w:val="20"/>
                <w:shd w:val="clear" w:color="auto" w:fill="FFFFFF"/>
              </w:rPr>
            </w:pPr>
            <w:r>
              <w:rPr>
                <w:rFonts w:hint="default" w:ascii="Times New Roman" w:hAnsi="Times New Roman" w:cs="Times New Roman"/>
                <w:bCs/>
                <w:color w:val="000000"/>
                <w:sz w:val="20"/>
                <w:szCs w:val="20"/>
                <w:shd w:val="clear" w:color="auto" w:fill="FFFFFF"/>
              </w:rPr>
              <w:t>Дотации бюджетам сельских поселений на выравнивание бюджетной обеспеченности из бюджетов муниципальных районов</w:t>
            </w:r>
          </w:p>
        </w:tc>
        <w:tc>
          <w:tcPr>
            <w:tcW w:w="1560" w:type="dxa"/>
            <w:tcBorders>
              <w:top w:val="single" w:color="000000" w:sz="4" w:space="0"/>
              <w:left w:val="single" w:color="auto" w:sz="4" w:space="0"/>
              <w:bottom w:val="single" w:color="000000" w:sz="4" w:space="0"/>
              <w:right w:val="single" w:color="000000" w:sz="4" w:space="0"/>
            </w:tcBorders>
            <w:vAlign w:val="bottom"/>
          </w:tcPr>
          <w:p w14:paraId="64DD5DF9">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570,1</w:t>
            </w:r>
          </w:p>
        </w:tc>
      </w:tr>
      <w:tr w14:paraId="04EFFB87">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14:paraId="7FDEBE08">
            <w:pPr>
              <w:jc w:val="center"/>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2323" w:type="dxa"/>
            <w:tcBorders>
              <w:top w:val="single" w:color="000000" w:sz="4" w:space="0"/>
              <w:left w:val="single" w:color="000000" w:sz="4" w:space="0"/>
              <w:bottom w:val="single" w:color="000000" w:sz="4" w:space="0"/>
              <w:right w:val="single" w:color="auto" w:sz="4" w:space="0"/>
            </w:tcBorders>
          </w:tcPr>
          <w:p w14:paraId="558B4C53">
            <w:pPr>
              <w:ind w:left="0" w:leftChars="0" w:firstLine="0" w:firstLineChars="0"/>
              <w:jc w:val="left"/>
              <w:rPr>
                <w:rFonts w:hint="default" w:ascii="Times New Roman" w:hAnsi="Times New Roman" w:cs="Times New Roman"/>
                <w:sz w:val="20"/>
                <w:szCs w:val="20"/>
              </w:rPr>
            </w:pPr>
            <w:r>
              <w:rPr>
                <w:rFonts w:hint="default" w:ascii="Times New Roman" w:hAnsi="Times New Roman" w:cs="Times New Roman"/>
                <w:sz w:val="20"/>
                <w:szCs w:val="20"/>
              </w:rPr>
              <w:t>202 35118 10 0000 150</w:t>
            </w:r>
          </w:p>
        </w:tc>
        <w:tc>
          <w:tcPr>
            <w:tcW w:w="4961" w:type="dxa"/>
            <w:tcBorders>
              <w:top w:val="single" w:color="000000" w:sz="4" w:space="0"/>
              <w:left w:val="single" w:color="auto" w:sz="4" w:space="0"/>
              <w:bottom w:val="single" w:color="000000" w:sz="4" w:space="0"/>
              <w:right w:val="single" w:color="auto" w:sz="4" w:space="0"/>
            </w:tcBorders>
          </w:tcPr>
          <w:p w14:paraId="0CAAEC8B">
            <w:pPr>
              <w:suppressAutoHyphens w:val="0"/>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60" w:type="dxa"/>
            <w:tcBorders>
              <w:top w:val="single" w:color="000000" w:sz="4" w:space="0"/>
              <w:left w:val="single" w:color="auto" w:sz="4" w:space="0"/>
              <w:bottom w:val="single" w:color="000000" w:sz="4" w:space="0"/>
              <w:right w:val="single" w:color="000000" w:sz="4" w:space="0"/>
            </w:tcBorders>
            <w:vAlign w:val="bottom"/>
          </w:tcPr>
          <w:p w14:paraId="3CA74847">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62,6</w:t>
            </w:r>
          </w:p>
        </w:tc>
      </w:tr>
      <w:tr w14:paraId="1CCDA14F">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14:paraId="04D0EE2F">
            <w:pPr>
              <w:jc w:val="center"/>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2323" w:type="dxa"/>
            <w:tcBorders>
              <w:top w:val="single" w:color="000000" w:sz="4" w:space="0"/>
              <w:left w:val="single" w:color="000000" w:sz="4" w:space="0"/>
              <w:bottom w:val="single" w:color="000000" w:sz="4" w:space="0"/>
              <w:right w:val="single" w:color="auto" w:sz="4" w:space="0"/>
            </w:tcBorders>
          </w:tcPr>
          <w:p w14:paraId="6414DF3F">
            <w:pPr>
              <w:ind w:left="0" w:leftChars="0" w:firstLine="0" w:firstLineChars="0"/>
              <w:jc w:val="left"/>
              <w:rPr>
                <w:rFonts w:hint="default" w:ascii="Times New Roman" w:hAnsi="Times New Roman" w:cs="Times New Roman"/>
                <w:sz w:val="20"/>
                <w:szCs w:val="20"/>
              </w:rPr>
            </w:pPr>
            <w:r>
              <w:rPr>
                <w:rFonts w:hint="default" w:ascii="Times New Roman" w:hAnsi="Times New Roman" w:cs="Times New Roman"/>
                <w:sz w:val="20"/>
                <w:szCs w:val="20"/>
              </w:rPr>
              <w:t>202 40014 10 0000 150</w:t>
            </w:r>
          </w:p>
        </w:tc>
        <w:tc>
          <w:tcPr>
            <w:tcW w:w="4961" w:type="dxa"/>
            <w:tcBorders>
              <w:top w:val="single" w:color="000000" w:sz="4" w:space="0"/>
              <w:left w:val="single" w:color="auto" w:sz="4" w:space="0"/>
              <w:bottom w:val="single" w:color="000000" w:sz="4" w:space="0"/>
              <w:right w:val="single" w:color="auto" w:sz="4" w:space="0"/>
            </w:tcBorders>
          </w:tcPr>
          <w:p w14:paraId="5E5CA54F">
            <w:pPr>
              <w:rPr>
                <w:rFonts w:hint="default" w:ascii="Times New Roman" w:hAnsi="Times New Roman" w:cs="Times New Roman"/>
                <w:sz w:val="20"/>
                <w:szCs w:val="20"/>
              </w:rPr>
            </w:pPr>
            <w:r>
              <w:rPr>
                <w:rFonts w:hint="default" w:ascii="Times New Roman" w:hAnsi="Times New Roman" w:cs="Times New Roman"/>
                <w:bCs/>
                <w:color w:val="000000"/>
                <w:sz w:val="20"/>
                <w:szCs w:val="20"/>
                <w:shd w:val="clear" w:color="auto" w:fill="FFFFFF"/>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single" w:color="000000" w:sz="4" w:space="0"/>
              <w:left w:val="single" w:color="auto" w:sz="4" w:space="0"/>
              <w:bottom w:val="single" w:color="000000" w:sz="4" w:space="0"/>
              <w:right w:val="single" w:color="000000" w:sz="4" w:space="0"/>
            </w:tcBorders>
            <w:vAlign w:val="bottom"/>
          </w:tcPr>
          <w:p w14:paraId="5840C745">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334,0</w:t>
            </w:r>
          </w:p>
        </w:tc>
      </w:tr>
      <w:tr w14:paraId="359051E1">
        <w:tblPrEx>
          <w:tblCellMar>
            <w:top w:w="0" w:type="dxa"/>
            <w:left w:w="108" w:type="dxa"/>
            <w:bottom w:w="0" w:type="dxa"/>
            <w:right w:w="108" w:type="dxa"/>
          </w:tblCellMar>
        </w:tblPrEx>
        <w:tc>
          <w:tcPr>
            <w:tcW w:w="1329" w:type="dxa"/>
            <w:tcBorders>
              <w:top w:val="single" w:color="000000" w:sz="4" w:space="0"/>
              <w:left w:val="single" w:color="000000" w:sz="4" w:space="0"/>
              <w:bottom w:val="single" w:color="000000" w:sz="4" w:space="0"/>
              <w:right w:val="single" w:color="auto" w:sz="4" w:space="0"/>
            </w:tcBorders>
            <w:vAlign w:val="center"/>
          </w:tcPr>
          <w:p w14:paraId="6E65BC49">
            <w:pPr>
              <w:jc w:val="center"/>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2323" w:type="dxa"/>
            <w:tcBorders>
              <w:top w:val="single" w:color="000000" w:sz="4" w:space="0"/>
              <w:left w:val="single" w:color="000000" w:sz="4" w:space="0"/>
              <w:bottom w:val="single" w:color="000000" w:sz="4" w:space="0"/>
              <w:right w:val="single" w:color="auto" w:sz="4" w:space="0"/>
            </w:tcBorders>
          </w:tcPr>
          <w:p w14:paraId="1A9E09D1">
            <w:pPr>
              <w:ind w:left="0" w:leftChars="0" w:firstLine="0" w:firstLineChars="0"/>
              <w:jc w:val="left"/>
              <w:rPr>
                <w:rFonts w:hint="default" w:ascii="Times New Roman" w:hAnsi="Times New Roman" w:cs="Times New Roman"/>
                <w:sz w:val="20"/>
                <w:szCs w:val="20"/>
              </w:rPr>
            </w:pPr>
            <w:r>
              <w:rPr>
                <w:rFonts w:hint="default" w:ascii="Times New Roman" w:hAnsi="Times New Roman" w:cs="Times New Roman"/>
                <w:sz w:val="20"/>
                <w:szCs w:val="20"/>
              </w:rPr>
              <w:t>202 49999 10 0000 150</w:t>
            </w:r>
          </w:p>
        </w:tc>
        <w:tc>
          <w:tcPr>
            <w:tcW w:w="4961" w:type="dxa"/>
            <w:tcBorders>
              <w:top w:val="single" w:color="000000" w:sz="4" w:space="0"/>
              <w:left w:val="single" w:color="auto" w:sz="4" w:space="0"/>
              <w:bottom w:val="single" w:color="000000" w:sz="4" w:space="0"/>
              <w:right w:val="single" w:color="auto" w:sz="4" w:space="0"/>
            </w:tcBorders>
          </w:tcPr>
          <w:p w14:paraId="047E6508">
            <w:pPr>
              <w:rPr>
                <w:rFonts w:hint="default" w:ascii="Times New Roman" w:hAnsi="Times New Roman" w:cs="Times New Roman"/>
                <w:bCs/>
                <w:color w:val="000000"/>
                <w:sz w:val="20"/>
                <w:szCs w:val="20"/>
                <w:shd w:val="clear" w:color="auto" w:fill="FFFFFF"/>
              </w:rPr>
            </w:pPr>
            <w:r>
              <w:rPr>
                <w:rFonts w:hint="default" w:ascii="Times New Roman" w:hAnsi="Times New Roman" w:cs="Times New Roman"/>
                <w:bCs/>
                <w:color w:val="000000"/>
                <w:sz w:val="20"/>
                <w:szCs w:val="20"/>
                <w:shd w:val="clear" w:color="auto" w:fill="FFFFFF"/>
              </w:rPr>
              <w:t>Прочие межбюджетные трансферты, передаваемые бюджетам сельских поселений</w:t>
            </w:r>
          </w:p>
        </w:tc>
        <w:tc>
          <w:tcPr>
            <w:tcW w:w="1560" w:type="dxa"/>
            <w:tcBorders>
              <w:top w:val="single" w:color="000000" w:sz="4" w:space="0"/>
              <w:left w:val="single" w:color="auto" w:sz="4" w:space="0"/>
              <w:bottom w:val="single" w:color="000000" w:sz="4" w:space="0"/>
              <w:right w:val="single" w:color="000000" w:sz="4" w:space="0"/>
            </w:tcBorders>
            <w:vAlign w:val="bottom"/>
          </w:tcPr>
          <w:p w14:paraId="3CFA7DA9">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3154,0</w:t>
            </w:r>
          </w:p>
        </w:tc>
      </w:tr>
    </w:tbl>
    <w:p w14:paraId="7C1E1071">
      <w:pPr>
        <w:jc w:val="center"/>
        <w:rPr>
          <w:rFonts w:hint="default" w:ascii="Times New Roman" w:hAnsi="Times New Roman" w:cs="Times New Roman"/>
          <w:b/>
        </w:rPr>
      </w:pPr>
    </w:p>
    <w:p w14:paraId="473A16D9">
      <w:pPr>
        <w:jc w:val="center"/>
        <w:rPr>
          <w:rFonts w:hint="default" w:ascii="Times New Roman" w:hAnsi="Times New Roman" w:cs="Times New Roman"/>
          <w:b/>
        </w:rPr>
      </w:pPr>
    </w:p>
    <w:p w14:paraId="20725091">
      <w:pPr>
        <w:ind w:left="4956"/>
        <w:jc w:val="both"/>
        <w:rPr>
          <w:rFonts w:hint="default" w:ascii="Times New Roman" w:hAnsi="Times New Roman" w:cs="Times New Roman"/>
        </w:rPr>
      </w:pPr>
    </w:p>
    <w:p w14:paraId="25FDA5B7">
      <w:pPr>
        <w:ind w:left="4956"/>
        <w:jc w:val="both"/>
        <w:rPr>
          <w:rFonts w:hint="default" w:ascii="Times New Roman" w:hAnsi="Times New Roman" w:cs="Times New Roman"/>
        </w:rPr>
      </w:pPr>
    </w:p>
    <w:p w14:paraId="5BFE1FEA">
      <w:pPr>
        <w:ind w:left="4956"/>
        <w:jc w:val="both"/>
        <w:rPr>
          <w:rFonts w:hint="default" w:ascii="Times New Roman" w:hAnsi="Times New Roman" w:cs="Times New Roman"/>
        </w:rPr>
      </w:pPr>
    </w:p>
    <w:p w14:paraId="10C0B580">
      <w:pPr>
        <w:ind w:left="4956"/>
        <w:jc w:val="both"/>
        <w:rPr>
          <w:rFonts w:hint="default" w:ascii="Times New Roman" w:hAnsi="Times New Roman" w:cs="Times New Roman"/>
        </w:rPr>
      </w:pPr>
    </w:p>
    <w:p w14:paraId="47368BED">
      <w:pPr>
        <w:ind w:left="4956"/>
        <w:jc w:val="both"/>
        <w:rPr>
          <w:rFonts w:hint="default" w:ascii="Times New Roman" w:hAnsi="Times New Roman" w:cs="Times New Roman"/>
        </w:rPr>
      </w:pPr>
    </w:p>
    <w:p w14:paraId="72E3B230">
      <w:pPr>
        <w:ind w:left="4956"/>
        <w:jc w:val="both"/>
        <w:rPr>
          <w:rFonts w:hint="default" w:ascii="Times New Roman" w:hAnsi="Times New Roman" w:cs="Times New Roman"/>
        </w:rPr>
      </w:pPr>
    </w:p>
    <w:p w14:paraId="77EED576">
      <w:pPr>
        <w:ind w:left="4956"/>
        <w:jc w:val="both"/>
        <w:rPr>
          <w:rFonts w:hint="default" w:ascii="Times New Roman" w:hAnsi="Times New Roman" w:cs="Times New Roman"/>
        </w:rPr>
      </w:pPr>
    </w:p>
    <w:p w14:paraId="28686673">
      <w:pPr>
        <w:ind w:left="4956"/>
        <w:jc w:val="both"/>
        <w:rPr>
          <w:rFonts w:hint="default" w:ascii="Times New Roman" w:hAnsi="Times New Roman" w:cs="Times New Roman"/>
        </w:rPr>
      </w:pPr>
    </w:p>
    <w:p w14:paraId="3A83C613">
      <w:pPr>
        <w:ind w:left="4956"/>
        <w:jc w:val="both"/>
        <w:rPr>
          <w:rFonts w:hint="default" w:ascii="Times New Roman" w:hAnsi="Times New Roman" w:cs="Times New Roman"/>
        </w:rPr>
      </w:pPr>
    </w:p>
    <w:p w14:paraId="26AEBFF6">
      <w:pPr>
        <w:ind w:left="4956"/>
        <w:jc w:val="both"/>
        <w:rPr>
          <w:rFonts w:hint="default" w:ascii="Times New Roman" w:hAnsi="Times New Roman" w:cs="Times New Roman"/>
        </w:rPr>
      </w:pPr>
    </w:p>
    <w:p w14:paraId="01566E65">
      <w:pPr>
        <w:ind w:left="4956"/>
        <w:jc w:val="both"/>
        <w:rPr>
          <w:rFonts w:hint="default" w:ascii="Times New Roman" w:hAnsi="Times New Roman" w:cs="Times New Roman"/>
        </w:rPr>
      </w:pPr>
    </w:p>
    <w:p w14:paraId="3E0C29EB">
      <w:pPr>
        <w:ind w:left="4956"/>
        <w:jc w:val="both"/>
        <w:rPr>
          <w:rFonts w:hint="default" w:ascii="Times New Roman" w:hAnsi="Times New Roman" w:cs="Times New Roman"/>
        </w:rPr>
      </w:pPr>
    </w:p>
    <w:p w14:paraId="714C08A7">
      <w:pPr>
        <w:ind w:left="4956"/>
        <w:jc w:val="both"/>
        <w:rPr>
          <w:rFonts w:hint="default" w:ascii="Times New Roman" w:hAnsi="Times New Roman" w:cs="Times New Roman"/>
        </w:rPr>
      </w:pPr>
    </w:p>
    <w:p w14:paraId="2795FA04">
      <w:pPr>
        <w:ind w:left="4956"/>
        <w:jc w:val="both"/>
        <w:rPr>
          <w:rFonts w:hint="default" w:ascii="Times New Roman" w:hAnsi="Times New Roman" w:cs="Times New Roman"/>
        </w:rPr>
      </w:pPr>
    </w:p>
    <w:p w14:paraId="1D2A713A">
      <w:pPr>
        <w:ind w:left="4956"/>
        <w:jc w:val="both"/>
        <w:rPr>
          <w:rFonts w:hint="default" w:ascii="Times New Roman" w:hAnsi="Times New Roman" w:cs="Times New Roman"/>
        </w:rPr>
      </w:pPr>
    </w:p>
    <w:p w14:paraId="2BCDD251">
      <w:pPr>
        <w:ind w:left="4956"/>
        <w:jc w:val="both"/>
        <w:rPr>
          <w:rFonts w:hint="default" w:ascii="Times New Roman" w:hAnsi="Times New Roman" w:cs="Times New Roman"/>
        </w:rPr>
      </w:pPr>
    </w:p>
    <w:p w14:paraId="1D78F7C5">
      <w:pPr>
        <w:ind w:left="4956"/>
        <w:jc w:val="both"/>
        <w:rPr>
          <w:rFonts w:hint="default" w:ascii="Times New Roman" w:hAnsi="Times New Roman" w:cs="Times New Roman"/>
        </w:rPr>
      </w:pPr>
    </w:p>
    <w:p w14:paraId="5881C382">
      <w:pPr>
        <w:ind w:left="4956"/>
        <w:jc w:val="both"/>
        <w:rPr>
          <w:rFonts w:hint="default" w:ascii="Times New Roman" w:hAnsi="Times New Roman" w:cs="Times New Roman"/>
        </w:rPr>
      </w:pPr>
    </w:p>
    <w:p w14:paraId="711C3C84">
      <w:pPr>
        <w:ind w:left="4956"/>
        <w:jc w:val="both"/>
        <w:rPr>
          <w:rFonts w:hint="default" w:ascii="Times New Roman" w:hAnsi="Times New Roman" w:cs="Times New Roman"/>
        </w:rPr>
      </w:pPr>
    </w:p>
    <w:p w14:paraId="72689D29">
      <w:pPr>
        <w:ind w:left="4956"/>
        <w:jc w:val="both"/>
        <w:rPr>
          <w:rFonts w:hint="default" w:ascii="Times New Roman" w:hAnsi="Times New Roman" w:cs="Times New Roman"/>
        </w:rPr>
      </w:pPr>
    </w:p>
    <w:p w14:paraId="3D1CF9F4">
      <w:pPr>
        <w:ind w:left="4956"/>
        <w:jc w:val="both"/>
        <w:rPr>
          <w:rFonts w:hint="default" w:ascii="Times New Roman" w:hAnsi="Times New Roman" w:cs="Times New Roman"/>
        </w:rPr>
      </w:pPr>
    </w:p>
    <w:p w14:paraId="2E5C6CBE">
      <w:pPr>
        <w:ind w:left="4956"/>
        <w:jc w:val="both"/>
        <w:rPr>
          <w:rFonts w:hint="default" w:ascii="Times New Roman" w:hAnsi="Times New Roman" w:cs="Times New Roman"/>
        </w:rPr>
      </w:pPr>
    </w:p>
    <w:p w14:paraId="4DCC67C9">
      <w:pPr>
        <w:jc w:val="both"/>
        <w:rPr>
          <w:rFonts w:hint="default" w:ascii="Times New Roman" w:hAnsi="Times New Roman" w:cs="Times New Roman"/>
        </w:rPr>
      </w:pPr>
    </w:p>
    <w:p w14:paraId="4B6619E5">
      <w:pPr>
        <w:jc w:val="both"/>
        <w:rPr>
          <w:rFonts w:hint="default" w:ascii="Times New Roman" w:hAnsi="Times New Roman" w:cs="Times New Roman"/>
        </w:rPr>
      </w:pPr>
    </w:p>
    <w:p w14:paraId="5AF22E06">
      <w:pPr>
        <w:jc w:val="both"/>
        <w:rPr>
          <w:rFonts w:hint="default" w:ascii="Times New Roman" w:hAnsi="Times New Roman" w:cs="Times New Roman"/>
        </w:rPr>
      </w:pPr>
    </w:p>
    <w:p w14:paraId="438128C0">
      <w:pPr>
        <w:jc w:val="both"/>
        <w:rPr>
          <w:rFonts w:hint="default" w:ascii="Times New Roman" w:hAnsi="Times New Roman" w:cs="Times New Roman"/>
        </w:rPr>
      </w:pPr>
    </w:p>
    <w:p w14:paraId="684B80D3">
      <w:pPr>
        <w:jc w:val="both"/>
        <w:rPr>
          <w:rFonts w:hint="default" w:ascii="Times New Roman" w:hAnsi="Times New Roman" w:cs="Times New Roman"/>
        </w:rPr>
      </w:pPr>
    </w:p>
    <w:p w14:paraId="1BFB678B">
      <w:pPr>
        <w:jc w:val="both"/>
        <w:rPr>
          <w:rFonts w:hint="default" w:ascii="Times New Roman" w:hAnsi="Times New Roman" w:cs="Times New Roman"/>
        </w:rPr>
      </w:pPr>
    </w:p>
    <w:p w14:paraId="6993960C">
      <w:pPr>
        <w:jc w:val="both"/>
        <w:rPr>
          <w:rFonts w:hint="default" w:ascii="Times New Roman" w:hAnsi="Times New Roman" w:cs="Times New Roman"/>
        </w:rPr>
      </w:pPr>
    </w:p>
    <w:p w14:paraId="6C758612">
      <w:pPr>
        <w:jc w:val="both"/>
        <w:rPr>
          <w:rFonts w:hint="default" w:ascii="Times New Roman" w:hAnsi="Times New Roman" w:cs="Times New Roman"/>
        </w:rPr>
      </w:pPr>
    </w:p>
    <w:p w14:paraId="0ABACCC6">
      <w:pPr>
        <w:jc w:val="both"/>
        <w:rPr>
          <w:rFonts w:hint="default" w:ascii="Times New Roman" w:hAnsi="Times New Roman" w:cs="Times New Roman"/>
        </w:rPr>
      </w:pPr>
    </w:p>
    <w:p w14:paraId="68DE4F45">
      <w:pPr>
        <w:jc w:val="both"/>
        <w:rPr>
          <w:rFonts w:hint="default" w:ascii="Times New Roman" w:hAnsi="Times New Roman" w:cs="Times New Roman"/>
        </w:rPr>
      </w:pPr>
    </w:p>
    <w:p w14:paraId="2C0B7347">
      <w:pPr>
        <w:jc w:val="both"/>
        <w:rPr>
          <w:rFonts w:hint="default" w:ascii="Times New Roman" w:hAnsi="Times New Roman" w:cs="Times New Roman"/>
        </w:rPr>
      </w:pPr>
    </w:p>
    <w:p w14:paraId="0EEA9BC7">
      <w:pPr>
        <w:jc w:val="both"/>
        <w:rPr>
          <w:rFonts w:hint="default" w:ascii="Times New Roman" w:hAnsi="Times New Roman" w:cs="Times New Roman"/>
        </w:rPr>
      </w:pPr>
    </w:p>
    <w:p w14:paraId="7041EBEC">
      <w:pPr>
        <w:jc w:val="both"/>
        <w:rPr>
          <w:rFonts w:hint="default" w:ascii="Times New Roman" w:hAnsi="Times New Roman" w:cs="Times New Roman"/>
        </w:rPr>
      </w:pPr>
    </w:p>
    <w:p w14:paraId="65874B96">
      <w:pPr>
        <w:jc w:val="both"/>
        <w:rPr>
          <w:rFonts w:hint="default" w:ascii="Times New Roman" w:hAnsi="Times New Roman" w:cs="Times New Roman"/>
        </w:rPr>
      </w:pPr>
    </w:p>
    <w:p w14:paraId="6F33D35A">
      <w:pPr>
        <w:jc w:val="both"/>
        <w:rPr>
          <w:rFonts w:hint="default" w:ascii="Times New Roman" w:hAnsi="Times New Roman" w:cs="Times New Roman"/>
        </w:rPr>
      </w:pPr>
    </w:p>
    <w:p w14:paraId="5D56ECE8">
      <w:pPr>
        <w:jc w:val="both"/>
        <w:rPr>
          <w:rFonts w:hint="default" w:ascii="Times New Roman" w:hAnsi="Times New Roman" w:cs="Times New Roman"/>
        </w:rPr>
      </w:pPr>
    </w:p>
    <w:p w14:paraId="31E2BD03">
      <w:pPr>
        <w:jc w:val="both"/>
        <w:rPr>
          <w:rFonts w:hint="default" w:ascii="Times New Roman" w:hAnsi="Times New Roman" w:cs="Times New Roman"/>
        </w:rPr>
      </w:pPr>
    </w:p>
    <w:p w14:paraId="566941B5">
      <w:pPr>
        <w:jc w:val="both"/>
        <w:rPr>
          <w:rFonts w:hint="default" w:ascii="Times New Roman" w:hAnsi="Times New Roman" w:cs="Times New Roman"/>
        </w:rPr>
      </w:pPr>
    </w:p>
    <w:p w14:paraId="2060BD45">
      <w:pPr>
        <w:jc w:val="both"/>
        <w:rPr>
          <w:rFonts w:hint="default" w:ascii="Times New Roman" w:hAnsi="Times New Roman" w:cs="Times New Roman"/>
        </w:rPr>
      </w:pPr>
    </w:p>
    <w:p w14:paraId="7CDAD4A5">
      <w:pPr>
        <w:ind w:left="4956"/>
        <w:jc w:val="both"/>
        <w:rPr>
          <w:rFonts w:hint="default" w:ascii="Times New Roman" w:hAnsi="Times New Roman" w:cs="Times New Roman"/>
        </w:rPr>
      </w:pPr>
    </w:p>
    <w:p w14:paraId="3141DB7F">
      <w:pPr>
        <w:jc w:val="right"/>
        <w:rPr>
          <w:rFonts w:hint="default" w:ascii="Times New Roman" w:hAnsi="Times New Roman" w:cs="Times New Roman"/>
        </w:rPr>
      </w:pPr>
      <w:r>
        <w:rPr>
          <w:rFonts w:hint="default" w:ascii="Times New Roman" w:hAnsi="Times New Roman" w:cs="Times New Roman"/>
        </w:rPr>
        <w:t>Приложение 2 к решению Собрания депутатов</w:t>
      </w:r>
    </w:p>
    <w:p w14:paraId="740CB75F">
      <w:pPr>
        <w:ind w:left="4956"/>
        <w:jc w:val="right"/>
        <w:rPr>
          <w:rFonts w:hint="default" w:ascii="Times New Roman" w:hAnsi="Times New Roman" w:cs="Times New Roman"/>
        </w:rPr>
      </w:pPr>
      <w:r>
        <w:rPr>
          <w:rFonts w:hint="default" w:ascii="Times New Roman" w:hAnsi="Times New Roman" w:cs="Times New Roman"/>
        </w:rPr>
        <w:t xml:space="preserve">«Об исполнении бюджета  </w:t>
      </w:r>
    </w:p>
    <w:p w14:paraId="5057D7D7">
      <w:pPr>
        <w:ind w:left="4956"/>
        <w:jc w:val="right"/>
        <w:rPr>
          <w:rFonts w:hint="default" w:ascii="Times New Roman" w:hAnsi="Times New Roman" w:cs="Times New Roman"/>
        </w:rPr>
      </w:pPr>
      <w:r>
        <w:rPr>
          <w:rFonts w:hint="default" w:ascii="Times New Roman" w:hAnsi="Times New Roman" w:cs="Times New Roman"/>
        </w:rPr>
        <w:t xml:space="preserve"> Фрунзенского сельсовета Алейского района</w:t>
      </w:r>
    </w:p>
    <w:p w14:paraId="1B817617">
      <w:pPr>
        <w:ind w:left="4956"/>
        <w:jc w:val="right"/>
        <w:rPr>
          <w:rFonts w:hint="default" w:ascii="Times New Roman" w:hAnsi="Times New Roman" w:cs="Times New Roman"/>
        </w:rPr>
      </w:pPr>
      <w:r>
        <w:rPr>
          <w:rFonts w:hint="default" w:ascii="Times New Roman" w:hAnsi="Times New Roman" w:cs="Times New Roman"/>
        </w:rPr>
        <w:t>Алтайского края за 2024 год»</w:t>
      </w:r>
    </w:p>
    <w:p w14:paraId="320B6C77">
      <w:pPr>
        <w:ind w:left="4956"/>
        <w:jc w:val="right"/>
        <w:rPr>
          <w:rFonts w:hint="default" w:ascii="Times New Roman" w:hAnsi="Times New Roman" w:cs="Times New Roman"/>
        </w:rPr>
      </w:pPr>
      <w:r>
        <w:rPr>
          <w:rFonts w:hint="default" w:ascii="Times New Roman" w:hAnsi="Times New Roman" w:cs="Times New Roman"/>
        </w:rPr>
        <w:t xml:space="preserve">    от ___  №_</w:t>
      </w:r>
    </w:p>
    <w:p w14:paraId="10AAC1AA">
      <w:pPr>
        <w:ind w:left="4956"/>
        <w:jc w:val="right"/>
        <w:rPr>
          <w:rFonts w:hint="default" w:ascii="Times New Roman" w:hAnsi="Times New Roman" w:cs="Times New Roman"/>
        </w:rPr>
      </w:pPr>
    </w:p>
    <w:p w14:paraId="5791090C">
      <w:pPr>
        <w:jc w:val="center"/>
        <w:rPr>
          <w:rFonts w:hint="default" w:ascii="Times New Roman" w:hAnsi="Times New Roman" w:cs="Times New Roman"/>
          <w:b/>
        </w:rPr>
      </w:pPr>
      <w:r>
        <w:rPr>
          <w:rFonts w:hint="default" w:ascii="Times New Roman" w:hAnsi="Times New Roman" w:cs="Times New Roman"/>
          <w:b/>
        </w:rPr>
        <w:t>Доходы бюджета по кодам видов доходов, подвидов доходов, классификации операций сектора государственного управления, относящихся к доходам бюджетов</w:t>
      </w:r>
    </w:p>
    <w:p w14:paraId="3772B058">
      <w:pPr>
        <w:ind w:left="4956"/>
        <w:jc w:val="right"/>
        <w:rPr>
          <w:rFonts w:hint="default" w:ascii="Times New Roman" w:hAnsi="Times New Roman" w:cs="Times New Roman"/>
        </w:rPr>
      </w:pPr>
    </w:p>
    <w:p w14:paraId="3E8D0A61">
      <w:pPr>
        <w:ind w:left="4956"/>
        <w:jc w:val="both"/>
        <w:rPr>
          <w:rFonts w:hint="default" w:ascii="Times New Roman" w:hAnsi="Times New Roman" w:cs="Times New Roman"/>
        </w:rPr>
      </w:pPr>
    </w:p>
    <w:tbl>
      <w:tblPr>
        <w:tblStyle w:val="12"/>
        <w:tblW w:w="1050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5528"/>
        <w:gridCol w:w="1418"/>
        <w:gridCol w:w="1134"/>
      </w:tblGrid>
      <w:tr w14:paraId="517BF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425" w:type="dxa"/>
          </w:tcPr>
          <w:p w14:paraId="5607EE70">
            <w:pPr>
              <w:jc w:val="center"/>
              <w:rPr>
                <w:rFonts w:hint="default" w:ascii="Times New Roman" w:hAnsi="Times New Roman" w:cs="Times New Roman"/>
                <w:b/>
                <w:sz w:val="20"/>
                <w:szCs w:val="20"/>
              </w:rPr>
            </w:pPr>
            <w:r>
              <w:rPr>
                <w:rFonts w:hint="default" w:ascii="Times New Roman" w:hAnsi="Times New Roman" w:cs="Times New Roman"/>
                <w:b/>
                <w:sz w:val="20"/>
                <w:szCs w:val="20"/>
              </w:rPr>
              <w:t>Код</w:t>
            </w:r>
          </w:p>
          <w:p w14:paraId="0ACE1E87">
            <w:pPr>
              <w:jc w:val="center"/>
              <w:rPr>
                <w:rFonts w:hint="default" w:ascii="Times New Roman" w:hAnsi="Times New Roman" w:cs="Times New Roman"/>
                <w:b/>
                <w:sz w:val="20"/>
                <w:szCs w:val="20"/>
              </w:rPr>
            </w:pPr>
            <w:r>
              <w:rPr>
                <w:rFonts w:hint="default" w:ascii="Times New Roman" w:hAnsi="Times New Roman" w:cs="Times New Roman"/>
                <w:b/>
                <w:sz w:val="20"/>
                <w:szCs w:val="20"/>
              </w:rPr>
              <w:t>бюджетной классификации</w:t>
            </w:r>
          </w:p>
        </w:tc>
        <w:tc>
          <w:tcPr>
            <w:tcW w:w="5528" w:type="dxa"/>
          </w:tcPr>
          <w:p w14:paraId="5A65EAE7">
            <w:pPr>
              <w:jc w:val="center"/>
              <w:rPr>
                <w:rFonts w:hint="default" w:ascii="Times New Roman" w:hAnsi="Times New Roman" w:cs="Times New Roman"/>
                <w:b/>
                <w:sz w:val="20"/>
                <w:szCs w:val="20"/>
              </w:rPr>
            </w:pPr>
            <w:r>
              <w:rPr>
                <w:rFonts w:hint="default" w:ascii="Times New Roman" w:hAnsi="Times New Roman" w:cs="Times New Roman"/>
                <w:b/>
                <w:sz w:val="20"/>
                <w:szCs w:val="20"/>
              </w:rPr>
              <w:t>Наименование</w:t>
            </w:r>
          </w:p>
        </w:tc>
        <w:tc>
          <w:tcPr>
            <w:tcW w:w="1418" w:type="dxa"/>
          </w:tcPr>
          <w:p w14:paraId="50BE98CD">
            <w:pPr>
              <w:jc w:val="center"/>
              <w:rPr>
                <w:rFonts w:hint="default" w:ascii="Times New Roman" w:hAnsi="Times New Roman" w:cs="Times New Roman"/>
                <w:b/>
                <w:sz w:val="20"/>
                <w:szCs w:val="20"/>
              </w:rPr>
            </w:pPr>
            <w:r>
              <w:rPr>
                <w:rFonts w:hint="default" w:ascii="Times New Roman" w:hAnsi="Times New Roman" w:cs="Times New Roman"/>
                <w:b/>
                <w:sz w:val="20"/>
                <w:szCs w:val="20"/>
              </w:rPr>
              <w:t>Уточненный план,</w:t>
            </w:r>
          </w:p>
          <w:p w14:paraId="4854C944">
            <w:pPr>
              <w:jc w:val="center"/>
              <w:rPr>
                <w:rFonts w:hint="default" w:ascii="Times New Roman" w:hAnsi="Times New Roman" w:cs="Times New Roman"/>
                <w:b/>
                <w:sz w:val="20"/>
                <w:szCs w:val="20"/>
              </w:rPr>
            </w:pPr>
            <w:r>
              <w:rPr>
                <w:rFonts w:hint="default" w:ascii="Times New Roman" w:hAnsi="Times New Roman" w:cs="Times New Roman"/>
                <w:b/>
                <w:sz w:val="20"/>
                <w:szCs w:val="20"/>
              </w:rPr>
              <w:t xml:space="preserve"> тыс. рублей </w:t>
            </w:r>
          </w:p>
        </w:tc>
        <w:tc>
          <w:tcPr>
            <w:tcW w:w="1134" w:type="dxa"/>
          </w:tcPr>
          <w:p w14:paraId="267E968B">
            <w:pPr>
              <w:ind w:left="-108" w:right="-108"/>
              <w:jc w:val="center"/>
              <w:rPr>
                <w:rFonts w:hint="default" w:ascii="Times New Roman" w:hAnsi="Times New Roman" w:cs="Times New Roman"/>
                <w:b/>
                <w:sz w:val="20"/>
                <w:szCs w:val="20"/>
              </w:rPr>
            </w:pPr>
            <w:r>
              <w:rPr>
                <w:rFonts w:hint="default" w:ascii="Times New Roman" w:hAnsi="Times New Roman" w:cs="Times New Roman"/>
                <w:b/>
                <w:sz w:val="20"/>
                <w:szCs w:val="20"/>
              </w:rPr>
              <w:t xml:space="preserve">Кассовое исполнение, </w:t>
            </w:r>
          </w:p>
          <w:p w14:paraId="32D56ABF">
            <w:pPr>
              <w:ind w:left="-108" w:right="-108"/>
              <w:jc w:val="center"/>
              <w:rPr>
                <w:rFonts w:hint="default" w:ascii="Times New Roman" w:hAnsi="Times New Roman" w:cs="Times New Roman"/>
                <w:b/>
                <w:sz w:val="20"/>
                <w:szCs w:val="20"/>
              </w:rPr>
            </w:pPr>
            <w:r>
              <w:rPr>
                <w:rFonts w:hint="default" w:ascii="Times New Roman" w:hAnsi="Times New Roman" w:cs="Times New Roman"/>
                <w:b/>
                <w:sz w:val="20"/>
                <w:szCs w:val="20"/>
              </w:rPr>
              <w:t xml:space="preserve">тыс. рублей </w:t>
            </w:r>
          </w:p>
        </w:tc>
      </w:tr>
      <w:tr w14:paraId="161F1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425" w:type="dxa"/>
            <w:vAlign w:val="center"/>
          </w:tcPr>
          <w:p w14:paraId="12FA1926">
            <w:pPr>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5528" w:type="dxa"/>
            <w:vAlign w:val="center"/>
          </w:tcPr>
          <w:p w14:paraId="3345E886">
            <w:pPr>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1418" w:type="dxa"/>
            <w:vAlign w:val="center"/>
          </w:tcPr>
          <w:p w14:paraId="3577E8ED">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3</w:t>
            </w:r>
          </w:p>
        </w:tc>
        <w:tc>
          <w:tcPr>
            <w:tcW w:w="1134" w:type="dxa"/>
            <w:vAlign w:val="center"/>
          </w:tcPr>
          <w:p w14:paraId="3900DE76">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4</w:t>
            </w:r>
          </w:p>
        </w:tc>
      </w:tr>
      <w:tr w14:paraId="45775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425" w:type="dxa"/>
          </w:tcPr>
          <w:p w14:paraId="31C3FFA5">
            <w:pPr>
              <w:jc w:val="center"/>
              <w:rPr>
                <w:rFonts w:hint="default" w:ascii="Times New Roman" w:hAnsi="Times New Roman" w:cs="Times New Roman"/>
                <w:sz w:val="20"/>
                <w:szCs w:val="20"/>
              </w:rPr>
            </w:pPr>
          </w:p>
        </w:tc>
        <w:tc>
          <w:tcPr>
            <w:tcW w:w="5528" w:type="dxa"/>
          </w:tcPr>
          <w:p w14:paraId="27BD1E11">
            <w:pP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 xml:space="preserve">Доходы бюджета - ВСЕГО: </w:t>
            </w:r>
            <w:r>
              <w:rPr>
                <w:rFonts w:hint="default" w:ascii="Times New Roman" w:hAnsi="Times New Roman" w:cs="Times New Roman"/>
                <w:b/>
                <w:color w:val="000000"/>
                <w:sz w:val="20"/>
                <w:szCs w:val="20"/>
              </w:rPr>
              <w:br w:type="textWrapping"/>
            </w:r>
            <w:r>
              <w:rPr>
                <w:rFonts w:hint="default" w:ascii="Times New Roman" w:hAnsi="Times New Roman" w:cs="Times New Roman"/>
                <w:b/>
                <w:color w:val="000000"/>
                <w:sz w:val="20"/>
                <w:szCs w:val="20"/>
              </w:rPr>
              <w:t>В том числе:</w:t>
            </w:r>
          </w:p>
        </w:tc>
        <w:tc>
          <w:tcPr>
            <w:tcW w:w="1418" w:type="dxa"/>
            <w:vAlign w:val="bottom"/>
          </w:tcPr>
          <w:p w14:paraId="756986A8">
            <w:pPr>
              <w:ind w:left="-108" w:right="-108"/>
              <w:jc w:val="center"/>
              <w:rPr>
                <w:rFonts w:hint="default" w:ascii="Times New Roman" w:hAnsi="Times New Roman" w:cs="Times New Roman"/>
                <w:b/>
                <w:sz w:val="20"/>
                <w:szCs w:val="20"/>
              </w:rPr>
            </w:pPr>
            <w:r>
              <w:rPr>
                <w:rFonts w:hint="default" w:ascii="Times New Roman" w:hAnsi="Times New Roman" w:cs="Times New Roman"/>
                <w:b/>
                <w:sz w:val="20"/>
                <w:szCs w:val="20"/>
              </w:rPr>
              <w:t>5205,1</w:t>
            </w:r>
          </w:p>
        </w:tc>
        <w:tc>
          <w:tcPr>
            <w:tcW w:w="1134" w:type="dxa"/>
            <w:vAlign w:val="bottom"/>
          </w:tcPr>
          <w:p w14:paraId="4017CE15">
            <w:pPr>
              <w:jc w:val="center"/>
              <w:rPr>
                <w:rFonts w:hint="default" w:ascii="Times New Roman" w:hAnsi="Times New Roman" w:cs="Times New Roman"/>
                <w:b/>
                <w:sz w:val="20"/>
                <w:szCs w:val="20"/>
              </w:rPr>
            </w:pPr>
            <w:r>
              <w:rPr>
                <w:rFonts w:hint="default" w:ascii="Times New Roman" w:hAnsi="Times New Roman" w:cs="Times New Roman"/>
                <w:b/>
                <w:sz w:val="20"/>
                <w:szCs w:val="20"/>
              </w:rPr>
              <w:t>5149,7</w:t>
            </w:r>
          </w:p>
        </w:tc>
      </w:tr>
      <w:tr w14:paraId="15AE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425" w:type="dxa"/>
            <w:vAlign w:val="bottom"/>
          </w:tcPr>
          <w:p w14:paraId="3DAC8808">
            <w:pPr>
              <w:jc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000 10000000000000000</w:t>
            </w:r>
          </w:p>
        </w:tc>
        <w:tc>
          <w:tcPr>
            <w:tcW w:w="5528" w:type="dxa"/>
          </w:tcPr>
          <w:p w14:paraId="35A4D238">
            <w:pP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НАЛОГОВЫЕ И НЕНАЛОГОВЫЕ ДОХОДЫ</w:t>
            </w:r>
          </w:p>
        </w:tc>
        <w:tc>
          <w:tcPr>
            <w:tcW w:w="1418" w:type="dxa"/>
            <w:vAlign w:val="bottom"/>
          </w:tcPr>
          <w:p w14:paraId="2FB9EF70">
            <w:pPr>
              <w:ind w:left="-108" w:right="-108"/>
              <w:jc w:val="center"/>
              <w:rPr>
                <w:rFonts w:hint="default" w:ascii="Times New Roman" w:hAnsi="Times New Roman" w:cs="Times New Roman"/>
                <w:b/>
                <w:sz w:val="20"/>
                <w:szCs w:val="20"/>
              </w:rPr>
            </w:pPr>
            <w:r>
              <w:rPr>
                <w:rFonts w:hint="default" w:ascii="Times New Roman" w:hAnsi="Times New Roman" w:cs="Times New Roman"/>
                <w:b/>
                <w:sz w:val="20"/>
                <w:szCs w:val="20"/>
              </w:rPr>
              <w:t>1079,3</w:t>
            </w:r>
          </w:p>
        </w:tc>
        <w:tc>
          <w:tcPr>
            <w:tcW w:w="1134" w:type="dxa"/>
            <w:vAlign w:val="bottom"/>
          </w:tcPr>
          <w:p w14:paraId="7B6153FE">
            <w:pPr>
              <w:ind w:left="-108" w:right="-108"/>
              <w:jc w:val="center"/>
              <w:rPr>
                <w:rFonts w:hint="default" w:ascii="Times New Roman" w:hAnsi="Times New Roman" w:cs="Times New Roman"/>
                <w:b/>
                <w:sz w:val="20"/>
                <w:szCs w:val="20"/>
              </w:rPr>
            </w:pPr>
            <w:r>
              <w:rPr>
                <w:rFonts w:hint="default" w:ascii="Times New Roman" w:hAnsi="Times New Roman" w:cs="Times New Roman"/>
                <w:b/>
                <w:sz w:val="20"/>
                <w:szCs w:val="20"/>
              </w:rPr>
              <w:t>1029,0</w:t>
            </w:r>
          </w:p>
        </w:tc>
      </w:tr>
      <w:tr w14:paraId="7CCCA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2425" w:type="dxa"/>
            <w:vAlign w:val="bottom"/>
          </w:tcPr>
          <w:p w14:paraId="0AF72074">
            <w:pPr>
              <w:jc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000 10100000000000000</w:t>
            </w:r>
          </w:p>
        </w:tc>
        <w:tc>
          <w:tcPr>
            <w:tcW w:w="5528" w:type="dxa"/>
          </w:tcPr>
          <w:p w14:paraId="297326EC">
            <w:pP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НАЛОГИ НА ПРИБЫЛЬ, ДОХОДЫ</w:t>
            </w:r>
          </w:p>
        </w:tc>
        <w:tc>
          <w:tcPr>
            <w:tcW w:w="1418" w:type="dxa"/>
            <w:vAlign w:val="bottom"/>
          </w:tcPr>
          <w:p w14:paraId="0FA760DA">
            <w:pPr>
              <w:ind w:left="-108" w:right="-108"/>
              <w:jc w:val="center"/>
              <w:rPr>
                <w:rFonts w:hint="default" w:ascii="Times New Roman" w:hAnsi="Times New Roman" w:cs="Times New Roman"/>
                <w:b/>
                <w:sz w:val="20"/>
                <w:szCs w:val="20"/>
              </w:rPr>
            </w:pPr>
            <w:r>
              <w:rPr>
                <w:rFonts w:hint="default" w:ascii="Times New Roman" w:hAnsi="Times New Roman" w:cs="Times New Roman"/>
                <w:b/>
                <w:sz w:val="20"/>
                <w:szCs w:val="20"/>
              </w:rPr>
              <w:t>124,0</w:t>
            </w:r>
          </w:p>
        </w:tc>
        <w:tc>
          <w:tcPr>
            <w:tcW w:w="1134" w:type="dxa"/>
            <w:vAlign w:val="bottom"/>
          </w:tcPr>
          <w:p w14:paraId="4B0CFF4B">
            <w:pPr>
              <w:ind w:left="-108" w:right="-108"/>
              <w:jc w:val="center"/>
              <w:rPr>
                <w:rFonts w:hint="default" w:ascii="Times New Roman" w:hAnsi="Times New Roman" w:cs="Times New Roman"/>
                <w:b/>
                <w:sz w:val="20"/>
                <w:szCs w:val="20"/>
              </w:rPr>
            </w:pPr>
            <w:r>
              <w:rPr>
                <w:rFonts w:hint="default" w:ascii="Times New Roman" w:hAnsi="Times New Roman" w:cs="Times New Roman"/>
                <w:b/>
                <w:sz w:val="20"/>
                <w:szCs w:val="20"/>
              </w:rPr>
              <w:t>118,9</w:t>
            </w:r>
          </w:p>
        </w:tc>
      </w:tr>
      <w:tr w14:paraId="3A5F1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425" w:type="dxa"/>
            <w:vAlign w:val="bottom"/>
          </w:tcPr>
          <w:p w14:paraId="2B7557CA">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000 10102000010000110</w:t>
            </w:r>
          </w:p>
        </w:tc>
        <w:tc>
          <w:tcPr>
            <w:tcW w:w="5528" w:type="dxa"/>
          </w:tcPr>
          <w:p w14:paraId="1BA29B72">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Налог на доходы физических лиц</w:t>
            </w:r>
          </w:p>
        </w:tc>
        <w:tc>
          <w:tcPr>
            <w:tcW w:w="1418" w:type="dxa"/>
            <w:vAlign w:val="bottom"/>
          </w:tcPr>
          <w:p w14:paraId="08BA608C">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124,0</w:t>
            </w:r>
          </w:p>
        </w:tc>
        <w:tc>
          <w:tcPr>
            <w:tcW w:w="1134" w:type="dxa"/>
            <w:vAlign w:val="bottom"/>
          </w:tcPr>
          <w:p w14:paraId="7AB55101">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118,8</w:t>
            </w:r>
          </w:p>
        </w:tc>
      </w:tr>
      <w:tr w14:paraId="11F0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425" w:type="dxa"/>
            <w:vAlign w:val="bottom"/>
          </w:tcPr>
          <w:p w14:paraId="408230FA">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000 10102010010000110</w:t>
            </w:r>
          </w:p>
        </w:tc>
        <w:tc>
          <w:tcPr>
            <w:tcW w:w="5528" w:type="dxa"/>
          </w:tcPr>
          <w:p w14:paraId="3DA37466">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дивидентов</w:t>
            </w:r>
          </w:p>
        </w:tc>
        <w:tc>
          <w:tcPr>
            <w:tcW w:w="1418" w:type="dxa"/>
            <w:vAlign w:val="bottom"/>
          </w:tcPr>
          <w:p w14:paraId="0C150372">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124,0</w:t>
            </w:r>
          </w:p>
        </w:tc>
        <w:tc>
          <w:tcPr>
            <w:tcW w:w="1134" w:type="dxa"/>
            <w:vAlign w:val="bottom"/>
          </w:tcPr>
          <w:p w14:paraId="3AB82DE2">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118,8</w:t>
            </w:r>
          </w:p>
        </w:tc>
      </w:tr>
      <w:tr w14:paraId="5D3F2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425" w:type="dxa"/>
          </w:tcPr>
          <w:p w14:paraId="41405BD5">
            <w:pPr>
              <w:jc w:val="center"/>
              <w:rPr>
                <w:rFonts w:hint="default" w:ascii="Times New Roman" w:hAnsi="Times New Roman" w:cs="Times New Roman"/>
                <w:sz w:val="20"/>
                <w:szCs w:val="20"/>
              </w:rPr>
            </w:pPr>
            <w:r>
              <w:rPr>
                <w:rFonts w:hint="default" w:ascii="Times New Roman" w:hAnsi="Times New Roman" w:cs="Times New Roman"/>
                <w:sz w:val="20"/>
                <w:szCs w:val="20"/>
                <w:lang w:val="en-US"/>
              </w:rPr>
              <w:t xml:space="preserve">000 </w:t>
            </w:r>
            <w:r>
              <w:rPr>
                <w:rFonts w:hint="default" w:ascii="Times New Roman" w:hAnsi="Times New Roman" w:cs="Times New Roman"/>
                <w:sz w:val="20"/>
                <w:szCs w:val="20"/>
              </w:rPr>
              <w:t>10102030010000110</w:t>
            </w:r>
          </w:p>
        </w:tc>
        <w:tc>
          <w:tcPr>
            <w:tcW w:w="5528" w:type="dxa"/>
          </w:tcPr>
          <w:p w14:paraId="270A4BE6">
            <w:pPr>
              <w:rPr>
                <w:rFonts w:hint="default" w:ascii="Times New Roman" w:hAnsi="Times New Roman" w:cs="Times New Roman"/>
                <w:sz w:val="20"/>
                <w:szCs w:val="20"/>
              </w:rPr>
            </w:pPr>
            <w:r>
              <w:rPr>
                <w:rFonts w:hint="default"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8" w:type="dxa"/>
            <w:vAlign w:val="bottom"/>
          </w:tcPr>
          <w:p w14:paraId="28CBD34E">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w:t>
            </w:r>
          </w:p>
        </w:tc>
        <w:tc>
          <w:tcPr>
            <w:tcW w:w="1134" w:type="dxa"/>
            <w:vAlign w:val="bottom"/>
          </w:tcPr>
          <w:p w14:paraId="45F21AB8">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0,1</w:t>
            </w:r>
          </w:p>
        </w:tc>
      </w:tr>
      <w:tr w14:paraId="21AD1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425" w:type="dxa"/>
            <w:vAlign w:val="bottom"/>
          </w:tcPr>
          <w:p w14:paraId="424A817F">
            <w:pPr>
              <w:jc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000 10500000000000000</w:t>
            </w:r>
          </w:p>
        </w:tc>
        <w:tc>
          <w:tcPr>
            <w:tcW w:w="5528" w:type="dxa"/>
          </w:tcPr>
          <w:p w14:paraId="3630F34A">
            <w:pP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НАЛОГИ НА СОВОКУПНЫЙ ДОХОД</w:t>
            </w:r>
          </w:p>
        </w:tc>
        <w:tc>
          <w:tcPr>
            <w:tcW w:w="1418" w:type="dxa"/>
            <w:vAlign w:val="bottom"/>
          </w:tcPr>
          <w:p w14:paraId="22BE0BCF">
            <w:pPr>
              <w:ind w:left="-108" w:right="-108"/>
              <w:jc w:val="center"/>
              <w:rPr>
                <w:rFonts w:hint="default" w:ascii="Times New Roman" w:hAnsi="Times New Roman" w:cs="Times New Roman"/>
                <w:b/>
                <w:sz w:val="20"/>
                <w:szCs w:val="20"/>
              </w:rPr>
            </w:pPr>
            <w:r>
              <w:rPr>
                <w:rFonts w:hint="default" w:ascii="Times New Roman" w:hAnsi="Times New Roman" w:cs="Times New Roman"/>
                <w:b/>
                <w:sz w:val="20"/>
                <w:szCs w:val="20"/>
              </w:rPr>
              <w:t>97,6</w:t>
            </w:r>
          </w:p>
        </w:tc>
        <w:tc>
          <w:tcPr>
            <w:tcW w:w="1134" w:type="dxa"/>
            <w:vAlign w:val="bottom"/>
          </w:tcPr>
          <w:p w14:paraId="355F5606">
            <w:pPr>
              <w:ind w:left="-108" w:right="-108"/>
              <w:jc w:val="center"/>
              <w:rPr>
                <w:rFonts w:hint="default" w:ascii="Times New Roman" w:hAnsi="Times New Roman" w:cs="Times New Roman"/>
                <w:b/>
                <w:sz w:val="20"/>
                <w:szCs w:val="20"/>
              </w:rPr>
            </w:pPr>
            <w:r>
              <w:rPr>
                <w:rFonts w:hint="default" w:ascii="Times New Roman" w:hAnsi="Times New Roman" w:cs="Times New Roman"/>
                <w:b/>
                <w:sz w:val="20"/>
                <w:szCs w:val="20"/>
              </w:rPr>
              <w:t>97,6</w:t>
            </w:r>
          </w:p>
        </w:tc>
      </w:tr>
      <w:tr w14:paraId="29C4D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25" w:type="dxa"/>
            <w:vAlign w:val="bottom"/>
          </w:tcPr>
          <w:p w14:paraId="7B7353CA">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000 10503000010000110</w:t>
            </w:r>
          </w:p>
        </w:tc>
        <w:tc>
          <w:tcPr>
            <w:tcW w:w="5528" w:type="dxa"/>
          </w:tcPr>
          <w:p w14:paraId="3678ECBA">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Единый сельскохозяйственный налог</w:t>
            </w:r>
          </w:p>
        </w:tc>
        <w:tc>
          <w:tcPr>
            <w:tcW w:w="1418" w:type="dxa"/>
            <w:vAlign w:val="bottom"/>
          </w:tcPr>
          <w:p w14:paraId="12C0DF19">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97,6</w:t>
            </w:r>
          </w:p>
        </w:tc>
        <w:tc>
          <w:tcPr>
            <w:tcW w:w="1134" w:type="dxa"/>
            <w:vAlign w:val="bottom"/>
          </w:tcPr>
          <w:p w14:paraId="340E0688">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97,6</w:t>
            </w:r>
          </w:p>
        </w:tc>
      </w:tr>
      <w:tr w14:paraId="1B54A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425" w:type="dxa"/>
            <w:vAlign w:val="bottom"/>
          </w:tcPr>
          <w:p w14:paraId="666964FE">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000 10503010010000110</w:t>
            </w:r>
          </w:p>
        </w:tc>
        <w:tc>
          <w:tcPr>
            <w:tcW w:w="5528" w:type="dxa"/>
          </w:tcPr>
          <w:p w14:paraId="47538655">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Единый сельскохозяйственный налог</w:t>
            </w:r>
          </w:p>
        </w:tc>
        <w:tc>
          <w:tcPr>
            <w:tcW w:w="1418" w:type="dxa"/>
            <w:vAlign w:val="bottom"/>
          </w:tcPr>
          <w:p w14:paraId="5B60760E">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97,6</w:t>
            </w:r>
          </w:p>
        </w:tc>
        <w:tc>
          <w:tcPr>
            <w:tcW w:w="1134" w:type="dxa"/>
            <w:vAlign w:val="bottom"/>
          </w:tcPr>
          <w:p w14:paraId="67329471">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97,6</w:t>
            </w:r>
          </w:p>
        </w:tc>
      </w:tr>
      <w:tr w14:paraId="663E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2425" w:type="dxa"/>
            <w:vAlign w:val="bottom"/>
          </w:tcPr>
          <w:p w14:paraId="2CFF9B5E">
            <w:pPr>
              <w:jc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000 10600000000000000</w:t>
            </w:r>
          </w:p>
        </w:tc>
        <w:tc>
          <w:tcPr>
            <w:tcW w:w="5528" w:type="dxa"/>
          </w:tcPr>
          <w:p w14:paraId="72A23336">
            <w:pP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НАЛОГИ НА ИМУЩЕСТВО</w:t>
            </w:r>
          </w:p>
        </w:tc>
        <w:tc>
          <w:tcPr>
            <w:tcW w:w="1418" w:type="dxa"/>
            <w:vAlign w:val="bottom"/>
          </w:tcPr>
          <w:p w14:paraId="025D825B">
            <w:pPr>
              <w:ind w:left="-108" w:right="-108"/>
              <w:jc w:val="center"/>
              <w:rPr>
                <w:rFonts w:hint="default" w:ascii="Times New Roman" w:hAnsi="Times New Roman" w:cs="Times New Roman"/>
                <w:b/>
                <w:sz w:val="20"/>
                <w:szCs w:val="20"/>
              </w:rPr>
            </w:pPr>
            <w:r>
              <w:rPr>
                <w:rFonts w:hint="default" w:ascii="Times New Roman" w:hAnsi="Times New Roman" w:cs="Times New Roman"/>
                <w:b/>
                <w:sz w:val="20"/>
                <w:szCs w:val="20"/>
              </w:rPr>
              <w:t>556,0</w:t>
            </w:r>
          </w:p>
        </w:tc>
        <w:tc>
          <w:tcPr>
            <w:tcW w:w="1134" w:type="dxa"/>
            <w:vAlign w:val="bottom"/>
          </w:tcPr>
          <w:p w14:paraId="01BF4953">
            <w:pPr>
              <w:ind w:left="-108" w:right="-108"/>
              <w:jc w:val="center"/>
              <w:rPr>
                <w:rFonts w:hint="default" w:ascii="Times New Roman" w:hAnsi="Times New Roman" w:cs="Times New Roman"/>
                <w:b/>
                <w:sz w:val="20"/>
                <w:szCs w:val="20"/>
              </w:rPr>
            </w:pPr>
            <w:r>
              <w:rPr>
                <w:rFonts w:hint="default" w:ascii="Times New Roman" w:hAnsi="Times New Roman" w:cs="Times New Roman"/>
                <w:b/>
                <w:sz w:val="20"/>
                <w:szCs w:val="20"/>
              </w:rPr>
              <w:t>511,4</w:t>
            </w:r>
          </w:p>
        </w:tc>
      </w:tr>
      <w:tr w14:paraId="6C33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425" w:type="dxa"/>
            <w:vAlign w:val="bottom"/>
          </w:tcPr>
          <w:p w14:paraId="07ABCAB2">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000 10601000000000110</w:t>
            </w:r>
          </w:p>
        </w:tc>
        <w:tc>
          <w:tcPr>
            <w:tcW w:w="5528" w:type="dxa"/>
          </w:tcPr>
          <w:p w14:paraId="3B47C479">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Налог на имущество физических лиц</w:t>
            </w:r>
          </w:p>
        </w:tc>
        <w:tc>
          <w:tcPr>
            <w:tcW w:w="1418" w:type="dxa"/>
            <w:vAlign w:val="bottom"/>
          </w:tcPr>
          <w:p w14:paraId="735AF148">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68,0</w:t>
            </w:r>
          </w:p>
        </w:tc>
        <w:tc>
          <w:tcPr>
            <w:tcW w:w="1134" w:type="dxa"/>
            <w:vAlign w:val="bottom"/>
          </w:tcPr>
          <w:p w14:paraId="33180997">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64,2</w:t>
            </w:r>
          </w:p>
        </w:tc>
      </w:tr>
      <w:tr w14:paraId="6A61A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425" w:type="dxa"/>
            <w:vAlign w:val="bottom"/>
          </w:tcPr>
          <w:p w14:paraId="2CF84151">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000 10601030100000110</w:t>
            </w:r>
          </w:p>
        </w:tc>
        <w:tc>
          <w:tcPr>
            <w:tcW w:w="5528" w:type="dxa"/>
          </w:tcPr>
          <w:p w14:paraId="1CD71BC2">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vAlign w:val="bottom"/>
          </w:tcPr>
          <w:p w14:paraId="73F39E4C">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68,0</w:t>
            </w:r>
          </w:p>
        </w:tc>
        <w:tc>
          <w:tcPr>
            <w:tcW w:w="1134" w:type="dxa"/>
            <w:vAlign w:val="bottom"/>
          </w:tcPr>
          <w:p w14:paraId="7360B426">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64,2</w:t>
            </w:r>
          </w:p>
        </w:tc>
      </w:tr>
      <w:tr w14:paraId="0E964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425" w:type="dxa"/>
            <w:vAlign w:val="bottom"/>
          </w:tcPr>
          <w:p w14:paraId="0754FFC0">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000 10606000000000110</w:t>
            </w:r>
          </w:p>
        </w:tc>
        <w:tc>
          <w:tcPr>
            <w:tcW w:w="5528" w:type="dxa"/>
          </w:tcPr>
          <w:p w14:paraId="4512C36A">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Земельный налог</w:t>
            </w:r>
          </w:p>
        </w:tc>
        <w:tc>
          <w:tcPr>
            <w:tcW w:w="1418" w:type="dxa"/>
            <w:vAlign w:val="bottom"/>
          </w:tcPr>
          <w:p w14:paraId="4FC3F2B9">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488,0</w:t>
            </w:r>
          </w:p>
        </w:tc>
        <w:tc>
          <w:tcPr>
            <w:tcW w:w="1134" w:type="dxa"/>
            <w:vAlign w:val="bottom"/>
          </w:tcPr>
          <w:p w14:paraId="35ADB585">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447,2</w:t>
            </w:r>
          </w:p>
        </w:tc>
      </w:tr>
      <w:tr w14:paraId="1FF63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2425" w:type="dxa"/>
            <w:vAlign w:val="bottom"/>
          </w:tcPr>
          <w:p w14:paraId="2516C1EE">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000 10606030000000110</w:t>
            </w:r>
          </w:p>
        </w:tc>
        <w:tc>
          <w:tcPr>
            <w:tcW w:w="5528" w:type="dxa"/>
          </w:tcPr>
          <w:p w14:paraId="00010867">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Земельный налог с организаций</w:t>
            </w:r>
          </w:p>
        </w:tc>
        <w:tc>
          <w:tcPr>
            <w:tcW w:w="1418" w:type="dxa"/>
            <w:vAlign w:val="bottom"/>
          </w:tcPr>
          <w:p w14:paraId="088A1B35">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140,0</w:t>
            </w:r>
          </w:p>
        </w:tc>
        <w:tc>
          <w:tcPr>
            <w:tcW w:w="1134" w:type="dxa"/>
            <w:vAlign w:val="bottom"/>
          </w:tcPr>
          <w:p w14:paraId="65777F05">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134,0</w:t>
            </w:r>
          </w:p>
        </w:tc>
      </w:tr>
      <w:tr w14:paraId="10CAB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425" w:type="dxa"/>
            <w:vAlign w:val="bottom"/>
          </w:tcPr>
          <w:p w14:paraId="45458FD8">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000 10606033100000110</w:t>
            </w:r>
          </w:p>
        </w:tc>
        <w:tc>
          <w:tcPr>
            <w:tcW w:w="5528" w:type="dxa"/>
          </w:tcPr>
          <w:p w14:paraId="3794C0E7">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1418" w:type="dxa"/>
            <w:vAlign w:val="bottom"/>
          </w:tcPr>
          <w:p w14:paraId="50871BAD">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140,0</w:t>
            </w:r>
          </w:p>
        </w:tc>
        <w:tc>
          <w:tcPr>
            <w:tcW w:w="1134" w:type="dxa"/>
            <w:vAlign w:val="bottom"/>
          </w:tcPr>
          <w:p w14:paraId="26805ED8">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134,0</w:t>
            </w:r>
          </w:p>
        </w:tc>
      </w:tr>
      <w:tr w14:paraId="1E92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425" w:type="dxa"/>
            <w:vAlign w:val="bottom"/>
          </w:tcPr>
          <w:p w14:paraId="22280E4B">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000 10606040000000110</w:t>
            </w:r>
          </w:p>
        </w:tc>
        <w:tc>
          <w:tcPr>
            <w:tcW w:w="5528" w:type="dxa"/>
          </w:tcPr>
          <w:p w14:paraId="4A6785FE">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Земельный налог с физических лиц</w:t>
            </w:r>
          </w:p>
        </w:tc>
        <w:tc>
          <w:tcPr>
            <w:tcW w:w="1418" w:type="dxa"/>
            <w:vAlign w:val="bottom"/>
          </w:tcPr>
          <w:p w14:paraId="058B6052">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348,0</w:t>
            </w:r>
          </w:p>
        </w:tc>
        <w:tc>
          <w:tcPr>
            <w:tcW w:w="1134" w:type="dxa"/>
            <w:vAlign w:val="bottom"/>
          </w:tcPr>
          <w:p w14:paraId="5A51EF51">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313,2</w:t>
            </w:r>
          </w:p>
        </w:tc>
      </w:tr>
      <w:tr w14:paraId="0F9ED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425" w:type="dxa"/>
            <w:vAlign w:val="bottom"/>
          </w:tcPr>
          <w:p w14:paraId="2502B53B">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000 10606043100000110</w:t>
            </w:r>
          </w:p>
        </w:tc>
        <w:tc>
          <w:tcPr>
            <w:tcW w:w="5528" w:type="dxa"/>
          </w:tcPr>
          <w:p w14:paraId="15D1E494">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418" w:type="dxa"/>
            <w:vAlign w:val="bottom"/>
          </w:tcPr>
          <w:p w14:paraId="3416BA0F">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348,0</w:t>
            </w:r>
          </w:p>
        </w:tc>
        <w:tc>
          <w:tcPr>
            <w:tcW w:w="1134" w:type="dxa"/>
            <w:vAlign w:val="bottom"/>
          </w:tcPr>
          <w:p w14:paraId="77FE1A48">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313,2</w:t>
            </w:r>
          </w:p>
        </w:tc>
      </w:tr>
      <w:tr w14:paraId="091A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425" w:type="dxa"/>
          </w:tcPr>
          <w:p w14:paraId="4A840C9C">
            <w:pPr>
              <w:rPr>
                <w:rFonts w:hint="default" w:ascii="Times New Roman" w:hAnsi="Times New Roman" w:cs="Times New Roman"/>
                <w:sz w:val="20"/>
                <w:szCs w:val="20"/>
              </w:rPr>
            </w:pPr>
            <w:r>
              <w:rPr>
                <w:rFonts w:hint="default" w:ascii="Times New Roman" w:hAnsi="Times New Roman" w:cs="Times New Roman"/>
                <w:sz w:val="20"/>
                <w:szCs w:val="20"/>
              </w:rPr>
              <w:t>000 10800000000000000</w:t>
            </w:r>
          </w:p>
        </w:tc>
        <w:tc>
          <w:tcPr>
            <w:tcW w:w="5528" w:type="dxa"/>
          </w:tcPr>
          <w:p w14:paraId="468A3BAB">
            <w:pPr>
              <w:rPr>
                <w:rFonts w:hint="default" w:ascii="Times New Roman" w:hAnsi="Times New Roman" w:cs="Times New Roman"/>
                <w:sz w:val="20"/>
                <w:szCs w:val="20"/>
              </w:rPr>
            </w:pPr>
            <w:r>
              <w:rPr>
                <w:rFonts w:hint="default" w:ascii="Times New Roman" w:hAnsi="Times New Roman" w:cs="Times New Roman"/>
                <w:sz w:val="20"/>
                <w:szCs w:val="20"/>
              </w:rPr>
              <w:t>ГОСУДАРСТВЕННАЯ ПОШЛИНА</w:t>
            </w:r>
          </w:p>
        </w:tc>
        <w:tc>
          <w:tcPr>
            <w:tcW w:w="1418" w:type="dxa"/>
            <w:vAlign w:val="bottom"/>
          </w:tcPr>
          <w:p w14:paraId="613B6959">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134" w:type="dxa"/>
            <w:vAlign w:val="bottom"/>
          </w:tcPr>
          <w:p w14:paraId="0EC4A24A">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0,4</w:t>
            </w:r>
          </w:p>
        </w:tc>
      </w:tr>
      <w:tr w14:paraId="2D9D8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425" w:type="dxa"/>
          </w:tcPr>
          <w:p w14:paraId="0DC79D29">
            <w:pPr>
              <w:rPr>
                <w:rFonts w:hint="default" w:ascii="Times New Roman" w:hAnsi="Times New Roman" w:cs="Times New Roman"/>
                <w:sz w:val="20"/>
                <w:szCs w:val="20"/>
              </w:rPr>
            </w:pPr>
            <w:r>
              <w:rPr>
                <w:rFonts w:hint="default" w:ascii="Times New Roman" w:hAnsi="Times New Roman" w:cs="Times New Roman"/>
                <w:sz w:val="20"/>
                <w:szCs w:val="20"/>
              </w:rPr>
              <w:t>000 10804000010000110</w:t>
            </w:r>
          </w:p>
        </w:tc>
        <w:tc>
          <w:tcPr>
            <w:tcW w:w="5528" w:type="dxa"/>
          </w:tcPr>
          <w:p w14:paraId="643BC481">
            <w:pPr>
              <w:rPr>
                <w:rFonts w:hint="default" w:ascii="Times New Roman" w:hAnsi="Times New Roman" w:cs="Times New Roman"/>
                <w:sz w:val="20"/>
                <w:szCs w:val="20"/>
              </w:rPr>
            </w:pPr>
            <w:r>
              <w:rPr>
                <w:rFonts w:hint="default" w:ascii="Times New Roman" w:hAnsi="Times New Roman" w:cs="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8" w:type="dxa"/>
            <w:vAlign w:val="bottom"/>
          </w:tcPr>
          <w:p w14:paraId="61F7A34E">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134" w:type="dxa"/>
            <w:vAlign w:val="bottom"/>
          </w:tcPr>
          <w:p w14:paraId="1F1CBCB0">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0,4</w:t>
            </w:r>
          </w:p>
        </w:tc>
      </w:tr>
      <w:tr w14:paraId="5440B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425" w:type="dxa"/>
          </w:tcPr>
          <w:p w14:paraId="4EE8F265">
            <w:pPr>
              <w:rPr>
                <w:rFonts w:hint="default" w:ascii="Times New Roman" w:hAnsi="Times New Roman" w:cs="Times New Roman"/>
                <w:sz w:val="20"/>
                <w:szCs w:val="20"/>
              </w:rPr>
            </w:pPr>
            <w:r>
              <w:rPr>
                <w:rFonts w:hint="default" w:ascii="Times New Roman" w:hAnsi="Times New Roman" w:cs="Times New Roman"/>
                <w:sz w:val="20"/>
                <w:szCs w:val="20"/>
              </w:rPr>
              <w:t>000 10804020010000110</w:t>
            </w:r>
          </w:p>
        </w:tc>
        <w:tc>
          <w:tcPr>
            <w:tcW w:w="5528" w:type="dxa"/>
          </w:tcPr>
          <w:p w14:paraId="033F2265">
            <w:pPr>
              <w:rPr>
                <w:rFonts w:hint="default" w:ascii="Times New Roman" w:hAnsi="Times New Roman" w:cs="Times New Roman"/>
                <w:sz w:val="20"/>
                <w:szCs w:val="20"/>
              </w:rPr>
            </w:pPr>
            <w:r>
              <w:rPr>
                <w:rFonts w:hint="default"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vAlign w:val="bottom"/>
          </w:tcPr>
          <w:p w14:paraId="0A58C075">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1134" w:type="dxa"/>
            <w:vAlign w:val="bottom"/>
          </w:tcPr>
          <w:p w14:paraId="155C34CA">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0,4</w:t>
            </w:r>
          </w:p>
        </w:tc>
      </w:tr>
      <w:tr w14:paraId="40068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425" w:type="dxa"/>
          </w:tcPr>
          <w:p w14:paraId="3AFE0296">
            <w:pPr>
              <w:jc w:val="center"/>
              <w:rPr>
                <w:rFonts w:hint="default" w:ascii="Times New Roman" w:hAnsi="Times New Roman" w:cs="Times New Roman"/>
                <w:b/>
                <w:sz w:val="20"/>
                <w:szCs w:val="20"/>
              </w:rPr>
            </w:pPr>
            <w:r>
              <w:rPr>
                <w:rFonts w:hint="default" w:ascii="Times New Roman" w:hAnsi="Times New Roman" w:cs="Times New Roman"/>
                <w:b/>
                <w:sz w:val="20"/>
                <w:szCs w:val="20"/>
              </w:rPr>
              <w:t>000 1 1100000000000000</w:t>
            </w:r>
          </w:p>
        </w:tc>
        <w:tc>
          <w:tcPr>
            <w:tcW w:w="5528" w:type="dxa"/>
          </w:tcPr>
          <w:p w14:paraId="36E9D2DF">
            <w:pPr>
              <w:rPr>
                <w:rFonts w:hint="default" w:ascii="Times New Roman" w:hAnsi="Times New Roman" w:cs="Times New Roman"/>
                <w:b/>
                <w:sz w:val="20"/>
                <w:szCs w:val="20"/>
              </w:rPr>
            </w:pPr>
            <w:r>
              <w:rPr>
                <w:rFonts w:hint="default" w:ascii="Times New Roman" w:hAnsi="Times New Roman" w:cs="Times New Roman"/>
                <w:b/>
                <w:sz w:val="20"/>
                <w:szCs w:val="20"/>
              </w:rPr>
              <w:t>ДОХОДЫ ОТ ИСПОЛЬЗОВАНИЯ ИМУЩЕСТВА, НАХОДЯЩЕГОСЯ В ГОСУДАРСТВЕННОЙ И МУНИЦИПАЛЬНОЙ СОБСТВЕННОСТИ</w:t>
            </w:r>
          </w:p>
        </w:tc>
        <w:tc>
          <w:tcPr>
            <w:tcW w:w="1418" w:type="dxa"/>
            <w:vAlign w:val="bottom"/>
          </w:tcPr>
          <w:p w14:paraId="6398B290">
            <w:pPr>
              <w:ind w:left="-108" w:right="-108"/>
              <w:jc w:val="center"/>
              <w:rPr>
                <w:rFonts w:hint="default" w:ascii="Times New Roman" w:hAnsi="Times New Roman" w:cs="Times New Roman"/>
                <w:b/>
                <w:sz w:val="20"/>
                <w:szCs w:val="20"/>
              </w:rPr>
            </w:pPr>
            <w:r>
              <w:rPr>
                <w:rFonts w:hint="default" w:ascii="Times New Roman" w:hAnsi="Times New Roman" w:cs="Times New Roman"/>
                <w:b/>
                <w:sz w:val="20"/>
                <w:szCs w:val="20"/>
              </w:rPr>
              <w:t>216,8</w:t>
            </w:r>
          </w:p>
        </w:tc>
        <w:tc>
          <w:tcPr>
            <w:tcW w:w="1134" w:type="dxa"/>
            <w:vAlign w:val="bottom"/>
          </w:tcPr>
          <w:p w14:paraId="092F8F95">
            <w:pPr>
              <w:ind w:left="-108" w:right="-108"/>
              <w:jc w:val="center"/>
              <w:rPr>
                <w:rFonts w:hint="default" w:ascii="Times New Roman" w:hAnsi="Times New Roman" w:cs="Times New Roman"/>
                <w:b/>
                <w:sz w:val="20"/>
                <w:szCs w:val="20"/>
              </w:rPr>
            </w:pPr>
            <w:r>
              <w:rPr>
                <w:rFonts w:hint="default" w:ascii="Times New Roman" w:hAnsi="Times New Roman" w:cs="Times New Roman"/>
                <w:b/>
                <w:sz w:val="20"/>
                <w:szCs w:val="20"/>
              </w:rPr>
              <w:t>216,8</w:t>
            </w:r>
          </w:p>
        </w:tc>
      </w:tr>
      <w:tr w14:paraId="427A8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2425" w:type="dxa"/>
          </w:tcPr>
          <w:p w14:paraId="50056D80">
            <w:pPr>
              <w:jc w:val="center"/>
              <w:rPr>
                <w:rFonts w:hint="default" w:ascii="Times New Roman" w:hAnsi="Times New Roman" w:cs="Times New Roman"/>
                <w:sz w:val="20"/>
                <w:szCs w:val="20"/>
              </w:rPr>
            </w:pPr>
            <w:r>
              <w:rPr>
                <w:rFonts w:hint="default" w:ascii="Times New Roman" w:hAnsi="Times New Roman" w:cs="Times New Roman"/>
                <w:sz w:val="20"/>
                <w:szCs w:val="20"/>
              </w:rPr>
              <w:t>000 11105000000000120</w:t>
            </w:r>
          </w:p>
        </w:tc>
        <w:tc>
          <w:tcPr>
            <w:tcW w:w="5528" w:type="dxa"/>
          </w:tcPr>
          <w:p w14:paraId="42EDCA24">
            <w:pPr>
              <w:jc w:val="both"/>
              <w:rPr>
                <w:rFonts w:hint="default" w:ascii="Times New Roman" w:hAnsi="Times New Roman" w:cs="Times New Roman"/>
                <w:sz w:val="20"/>
                <w:szCs w:val="20"/>
              </w:rPr>
            </w:pPr>
            <w:r>
              <w:rPr>
                <w:rFonts w:hint="default" w:ascii="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418" w:type="dxa"/>
            <w:vAlign w:val="bottom"/>
          </w:tcPr>
          <w:p w14:paraId="3BE3AA35">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216,8</w:t>
            </w:r>
          </w:p>
        </w:tc>
        <w:tc>
          <w:tcPr>
            <w:tcW w:w="1134" w:type="dxa"/>
            <w:vAlign w:val="bottom"/>
          </w:tcPr>
          <w:p w14:paraId="7C810DAB">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216,8</w:t>
            </w:r>
          </w:p>
        </w:tc>
      </w:tr>
      <w:tr w14:paraId="00078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2425" w:type="dxa"/>
          </w:tcPr>
          <w:p w14:paraId="22D2F2E0">
            <w:pPr>
              <w:jc w:val="center"/>
              <w:rPr>
                <w:rFonts w:hint="default" w:ascii="Times New Roman" w:hAnsi="Times New Roman" w:cs="Times New Roman"/>
                <w:sz w:val="20"/>
                <w:szCs w:val="20"/>
              </w:rPr>
            </w:pPr>
            <w:r>
              <w:rPr>
                <w:rFonts w:hint="default" w:ascii="Times New Roman" w:hAnsi="Times New Roman" w:cs="Times New Roman"/>
                <w:sz w:val="20"/>
                <w:szCs w:val="20"/>
              </w:rPr>
              <w:t>000 11105020000000120</w:t>
            </w:r>
          </w:p>
        </w:tc>
        <w:tc>
          <w:tcPr>
            <w:tcW w:w="5528" w:type="dxa"/>
          </w:tcPr>
          <w:p w14:paraId="7BE4948B">
            <w:pPr>
              <w:jc w:val="both"/>
              <w:rPr>
                <w:rFonts w:hint="default" w:ascii="Times New Roman" w:hAnsi="Times New Roman" w:cs="Times New Roman"/>
                <w:sz w:val="20"/>
                <w:szCs w:val="20"/>
              </w:rPr>
            </w:pPr>
            <w:r>
              <w:rPr>
                <w:rFonts w:hint="default" w:ascii="Times New Roman" w:hAnsi="Times New Roman" w:cs="Times New Roman"/>
                <w:sz w:val="20"/>
                <w:szCs w:val="20"/>
              </w:rPr>
              <w:t>Доходы ,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18" w:type="dxa"/>
            <w:vAlign w:val="bottom"/>
          </w:tcPr>
          <w:p w14:paraId="71DEC7E2">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216,8</w:t>
            </w:r>
          </w:p>
        </w:tc>
        <w:tc>
          <w:tcPr>
            <w:tcW w:w="1134" w:type="dxa"/>
            <w:vAlign w:val="bottom"/>
          </w:tcPr>
          <w:p w14:paraId="7327954D">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216,8</w:t>
            </w:r>
          </w:p>
        </w:tc>
      </w:tr>
      <w:tr w14:paraId="4874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2425" w:type="dxa"/>
          </w:tcPr>
          <w:p w14:paraId="516CADDF">
            <w:pPr>
              <w:jc w:val="center"/>
              <w:rPr>
                <w:rFonts w:hint="default" w:ascii="Times New Roman" w:hAnsi="Times New Roman" w:cs="Times New Roman"/>
                <w:sz w:val="20"/>
                <w:szCs w:val="20"/>
              </w:rPr>
            </w:pPr>
            <w:r>
              <w:rPr>
                <w:rFonts w:hint="default" w:ascii="Times New Roman" w:hAnsi="Times New Roman" w:cs="Times New Roman"/>
                <w:sz w:val="20"/>
                <w:szCs w:val="20"/>
              </w:rPr>
              <w:t>000 11105025100000120</w:t>
            </w:r>
          </w:p>
        </w:tc>
        <w:tc>
          <w:tcPr>
            <w:tcW w:w="5528" w:type="dxa"/>
          </w:tcPr>
          <w:p w14:paraId="63E25D8F">
            <w:pPr>
              <w:jc w:val="both"/>
              <w:rPr>
                <w:rFonts w:hint="default" w:ascii="Times New Roman" w:hAnsi="Times New Roman" w:cs="Times New Roman"/>
                <w:sz w:val="20"/>
                <w:szCs w:val="20"/>
              </w:rPr>
            </w:pPr>
            <w:r>
              <w:rPr>
                <w:rFonts w:hint="default"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находящихся в собственности сельских поселений (за исключением земельных участков муниципальных бюджетных и автономных учреждений)</w:t>
            </w:r>
          </w:p>
        </w:tc>
        <w:tc>
          <w:tcPr>
            <w:tcW w:w="1418" w:type="dxa"/>
            <w:vAlign w:val="bottom"/>
          </w:tcPr>
          <w:p w14:paraId="0B9162C9">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216,8</w:t>
            </w:r>
          </w:p>
        </w:tc>
        <w:tc>
          <w:tcPr>
            <w:tcW w:w="1134" w:type="dxa"/>
            <w:vAlign w:val="bottom"/>
          </w:tcPr>
          <w:p w14:paraId="7BAA3BCF">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216,8</w:t>
            </w:r>
          </w:p>
        </w:tc>
      </w:tr>
      <w:tr w14:paraId="10C2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425" w:type="dxa"/>
          </w:tcPr>
          <w:p w14:paraId="4EFBC9CF">
            <w:pPr>
              <w:rPr>
                <w:rFonts w:hint="default" w:ascii="Times New Roman" w:hAnsi="Times New Roman" w:cs="Times New Roman"/>
                <w:sz w:val="20"/>
                <w:szCs w:val="20"/>
              </w:rPr>
            </w:pPr>
            <w:r>
              <w:rPr>
                <w:rFonts w:hint="default" w:ascii="Times New Roman" w:hAnsi="Times New Roman" w:cs="Times New Roman"/>
                <w:sz w:val="20"/>
                <w:szCs w:val="20"/>
              </w:rPr>
              <w:t>000 11300000000000000</w:t>
            </w:r>
          </w:p>
        </w:tc>
        <w:tc>
          <w:tcPr>
            <w:tcW w:w="5528" w:type="dxa"/>
          </w:tcPr>
          <w:p w14:paraId="7290E600">
            <w:pPr>
              <w:rPr>
                <w:rFonts w:hint="default" w:ascii="Times New Roman" w:hAnsi="Times New Roman" w:cs="Times New Roman"/>
                <w:sz w:val="20"/>
                <w:szCs w:val="20"/>
              </w:rPr>
            </w:pPr>
            <w:r>
              <w:rPr>
                <w:rFonts w:hint="default" w:ascii="Times New Roman" w:hAnsi="Times New Roman" w:cs="Times New Roman"/>
                <w:sz w:val="20"/>
                <w:szCs w:val="20"/>
              </w:rPr>
              <w:t>ДОХОДЫ ОТ ОКАЗАНИЯ ПЛАТНЫХ УСЛУГ (РАБОТ) И КОМПЕНСАЦИИ ЗАТРАТ ГОСУДАРСТВА</w:t>
            </w:r>
          </w:p>
        </w:tc>
        <w:tc>
          <w:tcPr>
            <w:tcW w:w="1418" w:type="dxa"/>
            <w:vAlign w:val="bottom"/>
          </w:tcPr>
          <w:p w14:paraId="0620239D">
            <w:pPr>
              <w:jc w:val="center"/>
              <w:rPr>
                <w:rFonts w:hint="default" w:ascii="Times New Roman" w:hAnsi="Times New Roman" w:cs="Times New Roman"/>
                <w:b/>
                <w:sz w:val="20"/>
                <w:szCs w:val="20"/>
              </w:rPr>
            </w:pPr>
            <w:r>
              <w:rPr>
                <w:rFonts w:hint="default" w:ascii="Times New Roman" w:hAnsi="Times New Roman" w:cs="Times New Roman"/>
                <w:b/>
                <w:sz w:val="20"/>
                <w:szCs w:val="20"/>
              </w:rPr>
              <w:t>83,9</w:t>
            </w:r>
          </w:p>
        </w:tc>
        <w:tc>
          <w:tcPr>
            <w:tcW w:w="1134" w:type="dxa"/>
            <w:vAlign w:val="bottom"/>
          </w:tcPr>
          <w:p w14:paraId="7B3A897D">
            <w:pPr>
              <w:jc w:val="center"/>
              <w:rPr>
                <w:rFonts w:hint="default" w:ascii="Times New Roman" w:hAnsi="Times New Roman" w:cs="Times New Roman"/>
                <w:b/>
                <w:sz w:val="20"/>
                <w:szCs w:val="20"/>
              </w:rPr>
            </w:pPr>
            <w:r>
              <w:rPr>
                <w:rFonts w:hint="default" w:ascii="Times New Roman" w:hAnsi="Times New Roman" w:cs="Times New Roman"/>
                <w:b/>
                <w:sz w:val="20"/>
                <w:szCs w:val="20"/>
              </w:rPr>
              <w:t>83,9</w:t>
            </w:r>
          </w:p>
        </w:tc>
      </w:tr>
      <w:tr w14:paraId="2C71A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425" w:type="dxa"/>
          </w:tcPr>
          <w:p w14:paraId="3722002E">
            <w:pPr>
              <w:rPr>
                <w:rFonts w:hint="default" w:ascii="Times New Roman" w:hAnsi="Times New Roman" w:cs="Times New Roman"/>
                <w:sz w:val="20"/>
                <w:szCs w:val="20"/>
              </w:rPr>
            </w:pPr>
            <w:r>
              <w:rPr>
                <w:rFonts w:hint="default" w:ascii="Times New Roman" w:hAnsi="Times New Roman" w:cs="Times New Roman"/>
                <w:sz w:val="20"/>
                <w:szCs w:val="20"/>
              </w:rPr>
              <w:t>000 11302000000000130</w:t>
            </w:r>
          </w:p>
        </w:tc>
        <w:tc>
          <w:tcPr>
            <w:tcW w:w="5528" w:type="dxa"/>
          </w:tcPr>
          <w:p w14:paraId="1A53D90F">
            <w:pPr>
              <w:rPr>
                <w:rFonts w:hint="default" w:ascii="Times New Roman" w:hAnsi="Times New Roman" w:cs="Times New Roman"/>
                <w:sz w:val="20"/>
                <w:szCs w:val="20"/>
              </w:rPr>
            </w:pPr>
            <w:r>
              <w:rPr>
                <w:rFonts w:hint="default" w:ascii="Times New Roman" w:hAnsi="Times New Roman" w:cs="Times New Roman"/>
                <w:sz w:val="20"/>
                <w:szCs w:val="20"/>
              </w:rPr>
              <w:t>Доходы от компенсации затрат государства</w:t>
            </w:r>
          </w:p>
        </w:tc>
        <w:tc>
          <w:tcPr>
            <w:tcW w:w="1418" w:type="dxa"/>
            <w:vAlign w:val="bottom"/>
          </w:tcPr>
          <w:p w14:paraId="0265A31D">
            <w:pPr>
              <w:jc w:val="center"/>
              <w:rPr>
                <w:rFonts w:hint="default" w:ascii="Times New Roman" w:hAnsi="Times New Roman" w:cs="Times New Roman"/>
                <w:sz w:val="20"/>
                <w:szCs w:val="20"/>
              </w:rPr>
            </w:pPr>
            <w:r>
              <w:rPr>
                <w:rFonts w:hint="default" w:ascii="Times New Roman" w:hAnsi="Times New Roman" w:cs="Times New Roman"/>
                <w:sz w:val="20"/>
                <w:szCs w:val="20"/>
              </w:rPr>
              <w:t>83,9</w:t>
            </w:r>
          </w:p>
        </w:tc>
        <w:tc>
          <w:tcPr>
            <w:tcW w:w="1134" w:type="dxa"/>
            <w:vAlign w:val="bottom"/>
          </w:tcPr>
          <w:p w14:paraId="5169B04D">
            <w:pPr>
              <w:jc w:val="center"/>
              <w:rPr>
                <w:rFonts w:hint="default" w:ascii="Times New Roman" w:hAnsi="Times New Roman" w:cs="Times New Roman"/>
                <w:sz w:val="20"/>
                <w:szCs w:val="20"/>
              </w:rPr>
            </w:pPr>
            <w:r>
              <w:rPr>
                <w:rFonts w:hint="default" w:ascii="Times New Roman" w:hAnsi="Times New Roman" w:cs="Times New Roman"/>
                <w:sz w:val="20"/>
                <w:szCs w:val="20"/>
              </w:rPr>
              <w:t>83,9</w:t>
            </w:r>
          </w:p>
        </w:tc>
      </w:tr>
      <w:tr w14:paraId="44E70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425" w:type="dxa"/>
          </w:tcPr>
          <w:p w14:paraId="29A97FF6">
            <w:pPr>
              <w:rPr>
                <w:rFonts w:hint="default" w:ascii="Times New Roman" w:hAnsi="Times New Roman" w:cs="Times New Roman"/>
                <w:sz w:val="20"/>
                <w:szCs w:val="20"/>
              </w:rPr>
            </w:pPr>
            <w:r>
              <w:rPr>
                <w:rFonts w:hint="default" w:ascii="Times New Roman" w:hAnsi="Times New Roman" w:cs="Times New Roman"/>
                <w:sz w:val="20"/>
                <w:szCs w:val="20"/>
              </w:rPr>
              <w:t>000 11302060000000130</w:t>
            </w:r>
          </w:p>
        </w:tc>
        <w:tc>
          <w:tcPr>
            <w:tcW w:w="5528" w:type="dxa"/>
          </w:tcPr>
          <w:p w14:paraId="3DE981D3">
            <w:pPr>
              <w:rPr>
                <w:rFonts w:hint="default" w:ascii="Times New Roman" w:hAnsi="Times New Roman" w:cs="Times New Roman"/>
                <w:sz w:val="20"/>
                <w:szCs w:val="20"/>
              </w:rPr>
            </w:pPr>
            <w:r>
              <w:rPr>
                <w:rFonts w:hint="default" w:ascii="Times New Roman" w:hAnsi="Times New Roman" w:cs="Times New Roman"/>
                <w:sz w:val="20"/>
                <w:szCs w:val="20"/>
              </w:rPr>
              <w:t>Доходы, поступающие в порядке возмещения расходов, понесенных в связи с эксплуатацией имущества</w:t>
            </w:r>
          </w:p>
        </w:tc>
        <w:tc>
          <w:tcPr>
            <w:tcW w:w="1418" w:type="dxa"/>
            <w:vAlign w:val="bottom"/>
          </w:tcPr>
          <w:p w14:paraId="56F721D8">
            <w:pPr>
              <w:jc w:val="center"/>
              <w:rPr>
                <w:rFonts w:hint="default" w:ascii="Times New Roman" w:hAnsi="Times New Roman" w:cs="Times New Roman"/>
                <w:sz w:val="20"/>
                <w:szCs w:val="20"/>
              </w:rPr>
            </w:pPr>
            <w:r>
              <w:rPr>
                <w:rFonts w:hint="default" w:ascii="Times New Roman" w:hAnsi="Times New Roman" w:cs="Times New Roman"/>
                <w:sz w:val="20"/>
                <w:szCs w:val="20"/>
              </w:rPr>
              <w:t>83,9</w:t>
            </w:r>
          </w:p>
        </w:tc>
        <w:tc>
          <w:tcPr>
            <w:tcW w:w="1134" w:type="dxa"/>
            <w:vAlign w:val="bottom"/>
          </w:tcPr>
          <w:p w14:paraId="660C41C0">
            <w:pPr>
              <w:jc w:val="center"/>
              <w:rPr>
                <w:rFonts w:hint="default" w:ascii="Times New Roman" w:hAnsi="Times New Roman" w:cs="Times New Roman"/>
                <w:sz w:val="20"/>
                <w:szCs w:val="20"/>
              </w:rPr>
            </w:pPr>
            <w:r>
              <w:rPr>
                <w:rFonts w:hint="default" w:ascii="Times New Roman" w:hAnsi="Times New Roman" w:cs="Times New Roman"/>
                <w:sz w:val="20"/>
                <w:szCs w:val="20"/>
              </w:rPr>
              <w:t>83,9</w:t>
            </w:r>
          </w:p>
        </w:tc>
      </w:tr>
      <w:tr w14:paraId="380E1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425" w:type="dxa"/>
          </w:tcPr>
          <w:p w14:paraId="18AEA302">
            <w:pPr>
              <w:rPr>
                <w:rFonts w:hint="default" w:ascii="Times New Roman" w:hAnsi="Times New Roman" w:cs="Times New Roman"/>
                <w:sz w:val="20"/>
                <w:szCs w:val="20"/>
              </w:rPr>
            </w:pPr>
            <w:r>
              <w:rPr>
                <w:rFonts w:hint="default" w:ascii="Times New Roman" w:hAnsi="Times New Roman" w:cs="Times New Roman"/>
                <w:sz w:val="20"/>
                <w:szCs w:val="20"/>
              </w:rPr>
              <w:t>000 11302065100000130</w:t>
            </w:r>
          </w:p>
        </w:tc>
        <w:tc>
          <w:tcPr>
            <w:tcW w:w="5528" w:type="dxa"/>
          </w:tcPr>
          <w:p w14:paraId="16936803">
            <w:pPr>
              <w:rPr>
                <w:rFonts w:hint="default" w:ascii="Times New Roman" w:hAnsi="Times New Roman" w:cs="Times New Roman"/>
                <w:sz w:val="20"/>
                <w:szCs w:val="20"/>
              </w:rPr>
            </w:pPr>
            <w:r>
              <w:rPr>
                <w:rFonts w:hint="default" w:ascii="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c>
          <w:tcPr>
            <w:tcW w:w="1418" w:type="dxa"/>
            <w:vAlign w:val="bottom"/>
          </w:tcPr>
          <w:p w14:paraId="5F94581B">
            <w:pPr>
              <w:jc w:val="center"/>
              <w:rPr>
                <w:rFonts w:hint="default" w:ascii="Times New Roman" w:hAnsi="Times New Roman" w:cs="Times New Roman"/>
                <w:sz w:val="20"/>
                <w:szCs w:val="20"/>
              </w:rPr>
            </w:pPr>
            <w:r>
              <w:rPr>
                <w:rFonts w:hint="default" w:ascii="Times New Roman" w:hAnsi="Times New Roman" w:cs="Times New Roman"/>
                <w:sz w:val="20"/>
                <w:szCs w:val="20"/>
              </w:rPr>
              <w:t>83,9</w:t>
            </w:r>
          </w:p>
        </w:tc>
        <w:tc>
          <w:tcPr>
            <w:tcW w:w="1134" w:type="dxa"/>
            <w:vAlign w:val="bottom"/>
          </w:tcPr>
          <w:p w14:paraId="652EEB26">
            <w:pPr>
              <w:jc w:val="center"/>
              <w:rPr>
                <w:rFonts w:hint="default" w:ascii="Times New Roman" w:hAnsi="Times New Roman" w:cs="Times New Roman"/>
                <w:sz w:val="20"/>
                <w:szCs w:val="20"/>
              </w:rPr>
            </w:pPr>
            <w:r>
              <w:rPr>
                <w:rFonts w:hint="default" w:ascii="Times New Roman" w:hAnsi="Times New Roman" w:cs="Times New Roman"/>
                <w:sz w:val="20"/>
                <w:szCs w:val="20"/>
              </w:rPr>
              <w:t>83,9</w:t>
            </w:r>
          </w:p>
        </w:tc>
      </w:tr>
      <w:tr w14:paraId="0B3D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425" w:type="dxa"/>
            <w:vAlign w:val="bottom"/>
          </w:tcPr>
          <w:p w14:paraId="35806893">
            <w:pPr>
              <w:jc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000 20000000000000000</w:t>
            </w:r>
          </w:p>
        </w:tc>
        <w:tc>
          <w:tcPr>
            <w:tcW w:w="5528" w:type="dxa"/>
          </w:tcPr>
          <w:p w14:paraId="3E87363D">
            <w:pP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БЕЗВОЗМЕЗДНЫЕ ПОСТУПЛЕНИЯ</w:t>
            </w:r>
          </w:p>
        </w:tc>
        <w:tc>
          <w:tcPr>
            <w:tcW w:w="1418" w:type="dxa"/>
            <w:vAlign w:val="bottom"/>
          </w:tcPr>
          <w:p w14:paraId="7E62FB35">
            <w:pPr>
              <w:ind w:left="-108" w:right="-108"/>
              <w:jc w:val="center"/>
              <w:rPr>
                <w:rFonts w:hint="default" w:ascii="Times New Roman" w:hAnsi="Times New Roman" w:cs="Times New Roman"/>
                <w:b/>
                <w:sz w:val="20"/>
                <w:szCs w:val="20"/>
              </w:rPr>
            </w:pPr>
            <w:r>
              <w:rPr>
                <w:rFonts w:hint="default" w:ascii="Times New Roman" w:hAnsi="Times New Roman" w:cs="Times New Roman"/>
                <w:b/>
                <w:sz w:val="20"/>
                <w:szCs w:val="20"/>
              </w:rPr>
              <w:t>4125,8</w:t>
            </w:r>
          </w:p>
        </w:tc>
        <w:tc>
          <w:tcPr>
            <w:tcW w:w="1134" w:type="dxa"/>
            <w:vAlign w:val="bottom"/>
          </w:tcPr>
          <w:p w14:paraId="085608B6">
            <w:pPr>
              <w:ind w:left="-108" w:right="-108"/>
              <w:jc w:val="center"/>
              <w:rPr>
                <w:rFonts w:hint="default" w:ascii="Times New Roman" w:hAnsi="Times New Roman" w:cs="Times New Roman"/>
                <w:b/>
                <w:sz w:val="20"/>
                <w:szCs w:val="20"/>
              </w:rPr>
            </w:pPr>
            <w:r>
              <w:rPr>
                <w:rFonts w:hint="default" w:ascii="Times New Roman" w:hAnsi="Times New Roman" w:cs="Times New Roman"/>
                <w:b/>
                <w:sz w:val="20"/>
                <w:szCs w:val="20"/>
              </w:rPr>
              <w:t>4120,7</w:t>
            </w:r>
          </w:p>
        </w:tc>
      </w:tr>
      <w:tr w14:paraId="0093A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425" w:type="dxa"/>
            <w:vAlign w:val="bottom"/>
          </w:tcPr>
          <w:p w14:paraId="0F8D1A90">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000 20200000000000000</w:t>
            </w:r>
          </w:p>
        </w:tc>
        <w:tc>
          <w:tcPr>
            <w:tcW w:w="5528" w:type="dxa"/>
          </w:tcPr>
          <w:p w14:paraId="410C716C">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БЕЗВОЗМЕЗДНЫЕ ПОСТУПЛЕНИЯ ОТ ДРУГИХ БЮДЖЕТОВ БЮДЖЕТНОЙ СИСТЕМЫ РОССИЙСКОЙ ФЕДЕРАЦИИ</w:t>
            </w:r>
          </w:p>
        </w:tc>
        <w:tc>
          <w:tcPr>
            <w:tcW w:w="1418" w:type="dxa"/>
            <w:vAlign w:val="bottom"/>
          </w:tcPr>
          <w:p w14:paraId="7965E687">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4125,8</w:t>
            </w:r>
          </w:p>
        </w:tc>
        <w:tc>
          <w:tcPr>
            <w:tcW w:w="1134" w:type="dxa"/>
            <w:vAlign w:val="bottom"/>
          </w:tcPr>
          <w:p w14:paraId="275B5C0F">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4120,7</w:t>
            </w:r>
          </w:p>
        </w:tc>
      </w:tr>
      <w:tr w14:paraId="0935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425" w:type="dxa"/>
            <w:vAlign w:val="bottom"/>
          </w:tcPr>
          <w:p w14:paraId="5297055D">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000 20210000000000150</w:t>
            </w:r>
          </w:p>
        </w:tc>
        <w:tc>
          <w:tcPr>
            <w:tcW w:w="5528" w:type="dxa"/>
          </w:tcPr>
          <w:p w14:paraId="16893E55">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Дотации бюджетам субъектов Российской Федерации </w:t>
            </w:r>
          </w:p>
        </w:tc>
        <w:tc>
          <w:tcPr>
            <w:tcW w:w="1418" w:type="dxa"/>
            <w:vAlign w:val="bottom"/>
          </w:tcPr>
          <w:p w14:paraId="5E31A045">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570,1</w:t>
            </w:r>
          </w:p>
        </w:tc>
        <w:tc>
          <w:tcPr>
            <w:tcW w:w="1134" w:type="dxa"/>
            <w:vAlign w:val="bottom"/>
          </w:tcPr>
          <w:p w14:paraId="2FC469E4">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570,1</w:t>
            </w:r>
          </w:p>
        </w:tc>
      </w:tr>
      <w:tr w14:paraId="3E77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425" w:type="dxa"/>
          </w:tcPr>
          <w:p w14:paraId="4E4C7A27">
            <w:pPr>
              <w:jc w:val="center"/>
              <w:rPr>
                <w:rFonts w:hint="default" w:ascii="Times New Roman" w:hAnsi="Times New Roman" w:cs="Times New Roman"/>
                <w:sz w:val="20"/>
                <w:szCs w:val="20"/>
              </w:rPr>
            </w:pPr>
            <w:r>
              <w:rPr>
                <w:rFonts w:hint="default" w:ascii="Times New Roman" w:hAnsi="Times New Roman" w:cs="Times New Roman"/>
                <w:sz w:val="20"/>
                <w:szCs w:val="20"/>
              </w:rPr>
              <w:t>000 20216001100000150</w:t>
            </w:r>
          </w:p>
        </w:tc>
        <w:tc>
          <w:tcPr>
            <w:tcW w:w="5528" w:type="dxa"/>
          </w:tcPr>
          <w:p w14:paraId="6813753B">
            <w:pPr>
              <w:jc w:val="both"/>
              <w:rPr>
                <w:rFonts w:hint="default" w:ascii="Times New Roman" w:hAnsi="Times New Roman" w:cs="Times New Roman"/>
                <w:sz w:val="20"/>
                <w:szCs w:val="20"/>
              </w:rPr>
            </w:pPr>
            <w:r>
              <w:rPr>
                <w:rFonts w:hint="default" w:ascii="Times New Roman" w:hAnsi="Times New Roman" w:cs="Times New Roman"/>
                <w:sz w:val="20"/>
                <w:szCs w:val="20"/>
              </w:rPr>
              <w:t>Дотации бюджетам сельских поселений на выравнивание бюджетной обеспеченности из бюджетов муниципальных районов</w:t>
            </w:r>
          </w:p>
        </w:tc>
        <w:tc>
          <w:tcPr>
            <w:tcW w:w="1418" w:type="dxa"/>
            <w:vAlign w:val="bottom"/>
          </w:tcPr>
          <w:p w14:paraId="1F296B32">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570,1</w:t>
            </w:r>
          </w:p>
        </w:tc>
        <w:tc>
          <w:tcPr>
            <w:tcW w:w="1134" w:type="dxa"/>
            <w:vAlign w:val="bottom"/>
          </w:tcPr>
          <w:p w14:paraId="316C4868">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570,1</w:t>
            </w:r>
          </w:p>
        </w:tc>
      </w:tr>
      <w:tr w14:paraId="2B610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425" w:type="dxa"/>
            <w:vAlign w:val="bottom"/>
          </w:tcPr>
          <w:p w14:paraId="1A302BBE">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000 20230000000000150</w:t>
            </w:r>
          </w:p>
        </w:tc>
        <w:tc>
          <w:tcPr>
            <w:tcW w:w="5528" w:type="dxa"/>
          </w:tcPr>
          <w:p w14:paraId="7275FD73">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Субвенции бюджетам бюджетной системы Российской Федерации</w:t>
            </w:r>
          </w:p>
        </w:tc>
        <w:tc>
          <w:tcPr>
            <w:tcW w:w="1418" w:type="dxa"/>
            <w:vAlign w:val="bottom"/>
          </w:tcPr>
          <w:p w14:paraId="606DB78C">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62,6</w:t>
            </w:r>
          </w:p>
        </w:tc>
        <w:tc>
          <w:tcPr>
            <w:tcW w:w="1134" w:type="dxa"/>
            <w:vAlign w:val="bottom"/>
          </w:tcPr>
          <w:p w14:paraId="50A49A9B">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62,6</w:t>
            </w:r>
          </w:p>
        </w:tc>
      </w:tr>
      <w:tr w14:paraId="652A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425" w:type="dxa"/>
            <w:vAlign w:val="bottom"/>
          </w:tcPr>
          <w:p w14:paraId="2B7AFC1D">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000 20235118000000150</w:t>
            </w:r>
          </w:p>
        </w:tc>
        <w:tc>
          <w:tcPr>
            <w:tcW w:w="5528" w:type="dxa"/>
          </w:tcPr>
          <w:p w14:paraId="720ABC29">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8" w:type="dxa"/>
            <w:vAlign w:val="bottom"/>
          </w:tcPr>
          <w:p w14:paraId="48FAEDB1">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62,6</w:t>
            </w:r>
          </w:p>
        </w:tc>
        <w:tc>
          <w:tcPr>
            <w:tcW w:w="1134" w:type="dxa"/>
            <w:vAlign w:val="bottom"/>
          </w:tcPr>
          <w:p w14:paraId="72ADDCDB">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62,6</w:t>
            </w:r>
          </w:p>
        </w:tc>
      </w:tr>
      <w:tr w14:paraId="276FC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425" w:type="dxa"/>
            <w:vAlign w:val="bottom"/>
          </w:tcPr>
          <w:p w14:paraId="6A3DC99C">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000 20235118100000150</w:t>
            </w:r>
          </w:p>
        </w:tc>
        <w:tc>
          <w:tcPr>
            <w:tcW w:w="5528" w:type="dxa"/>
          </w:tcPr>
          <w:p w14:paraId="4E08F4C0">
            <w:pPr>
              <w:rPr>
                <w:rFonts w:hint="default" w:ascii="Times New Roman" w:hAnsi="Times New Roman" w:cs="Times New Roman"/>
                <w:color w:val="000000"/>
                <w:sz w:val="20"/>
                <w:szCs w:val="20"/>
              </w:rPr>
            </w:pPr>
            <w:r>
              <w:rPr>
                <w:rFonts w:hint="default" w:ascii="Times New Roman" w:hAnsi="Times New Roman" w:cs="Times New Roman"/>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vAlign w:val="bottom"/>
          </w:tcPr>
          <w:p w14:paraId="4FA7C249">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62,6</w:t>
            </w:r>
          </w:p>
        </w:tc>
        <w:tc>
          <w:tcPr>
            <w:tcW w:w="1134" w:type="dxa"/>
            <w:vAlign w:val="bottom"/>
          </w:tcPr>
          <w:p w14:paraId="3DC19909">
            <w:pPr>
              <w:ind w:left="-108" w:right="-108"/>
              <w:jc w:val="center"/>
              <w:rPr>
                <w:rFonts w:hint="default" w:ascii="Times New Roman" w:hAnsi="Times New Roman" w:cs="Times New Roman"/>
                <w:sz w:val="20"/>
                <w:szCs w:val="20"/>
              </w:rPr>
            </w:pPr>
            <w:r>
              <w:rPr>
                <w:rFonts w:hint="default" w:ascii="Times New Roman" w:hAnsi="Times New Roman" w:cs="Times New Roman"/>
                <w:sz w:val="20"/>
                <w:szCs w:val="20"/>
              </w:rPr>
              <w:t>62,6</w:t>
            </w:r>
          </w:p>
        </w:tc>
      </w:tr>
      <w:tr w14:paraId="4282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425" w:type="dxa"/>
            <w:vAlign w:val="bottom"/>
          </w:tcPr>
          <w:p w14:paraId="26AADCF8">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000 20240000000000150</w:t>
            </w:r>
          </w:p>
        </w:tc>
        <w:tc>
          <w:tcPr>
            <w:tcW w:w="5528" w:type="dxa"/>
          </w:tcPr>
          <w:p w14:paraId="51C92353">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межбюджетные трансферты</w:t>
            </w:r>
          </w:p>
        </w:tc>
        <w:tc>
          <w:tcPr>
            <w:tcW w:w="1418" w:type="dxa"/>
            <w:vAlign w:val="bottom"/>
          </w:tcPr>
          <w:p w14:paraId="0B505768">
            <w:pPr>
              <w:jc w:val="center"/>
              <w:rPr>
                <w:rFonts w:hint="default" w:ascii="Times New Roman" w:hAnsi="Times New Roman" w:cs="Times New Roman"/>
                <w:sz w:val="20"/>
                <w:szCs w:val="20"/>
              </w:rPr>
            </w:pPr>
            <w:r>
              <w:rPr>
                <w:rFonts w:hint="default" w:ascii="Times New Roman" w:hAnsi="Times New Roman" w:cs="Times New Roman"/>
                <w:sz w:val="20"/>
                <w:szCs w:val="20"/>
              </w:rPr>
              <w:t>3493,1</w:t>
            </w:r>
          </w:p>
        </w:tc>
        <w:tc>
          <w:tcPr>
            <w:tcW w:w="1134" w:type="dxa"/>
            <w:vAlign w:val="bottom"/>
          </w:tcPr>
          <w:p w14:paraId="6E4A90A3">
            <w:pPr>
              <w:jc w:val="center"/>
              <w:rPr>
                <w:rFonts w:hint="default" w:ascii="Times New Roman" w:hAnsi="Times New Roman" w:cs="Times New Roman"/>
                <w:sz w:val="20"/>
                <w:szCs w:val="20"/>
              </w:rPr>
            </w:pPr>
            <w:r>
              <w:rPr>
                <w:rFonts w:hint="default" w:ascii="Times New Roman" w:hAnsi="Times New Roman" w:cs="Times New Roman"/>
                <w:sz w:val="20"/>
                <w:szCs w:val="20"/>
              </w:rPr>
              <w:t>3488,0</w:t>
            </w:r>
          </w:p>
        </w:tc>
      </w:tr>
      <w:tr w14:paraId="1320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425" w:type="dxa"/>
            <w:vAlign w:val="bottom"/>
          </w:tcPr>
          <w:p w14:paraId="05439686">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000 20240014000000150</w:t>
            </w:r>
          </w:p>
        </w:tc>
        <w:tc>
          <w:tcPr>
            <w:tcW w:w="5528" w:type="dxa"/>
          </w:tcPr>
          <w:p w14:paraId="03F21A3F">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8" w:type="dxa"/>
            <w:vAlign w:val="bottom"/>
          </w:tcPr>
          <w:p w14:paraId="0E16A5E8">
            <w:pPr>
              <w:jc w:val="center"/>
              <w:rPr>
                <w:rFonts w:hint="default" w:ascii="Times New Roman" w:hAnsi="Times New Roman" w:cs="Times New Roman"/>
                <w:sz w:val="20"/>
                <w:szCs w:val="20"/>
              </w:rPr>
            </w:pPr>
            <w:r>
              <w:rPr>
                <w:rFonts w:hint="default" w:ascii="Times New Roman" w:hAnsi="Times New Roman" w:cs="Times New Roman"/>
                <w:sz w:val="20"/>
                <w:szCs w:val="20"/>
              </w:rPr>
              <w:t>334,0</w:t>
            </w:r>
          </w:p>
        </w:tc>
        <w:tc>
          <w:tcPr>
            <w:tcW w:w="1134" w:type="dxa"/>
            <w:vAlign w:val="bottom"/>
          </w:tcPr>
          <w:p w14:paraId="623602C1">
            <w:pPr>
              <w:jc w:val="center"/>
              <w:rPr>
                <w:rFonts w:hint="default" w:ascii="Times New Roman" w:hAnsi="Times New Roman" w:cs="Times New Roman"/>
                <w:sz w:val="20"/>
                <w:szCs w:val="20"/>
              </w:rPr>
            </w:pPr>
            <w:r>
              <w:rPr>
                <w:rFonts w:hint="default" w:ascii="Times New Roman" w:hAnsi="Times New Roman" w:cs="Times New Roman"/>
                <w:sz w:val="20"/>
                <w:szCs w:val="20"/>
              </w:rPr>
              <w:t>334,0</w:t>
            </w:r>
          </w:p>
        </w:tc>
      </w:tr>
      <w:tr w14:paraId="02F2F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425" w:type="dxa"/>
            <w:vAlign w:val="bottom"/>
          </w:tcPr>
          <w:p w14:paraId="0B6674D1">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000 20240014100000150</w:t>
            </w:r>
          </w:p>
        </w:tc>
        <w:tc>
          <w:tcPr>
            <w:tcW w:w="5528" w:type="dxa"/>
          </w:tcPr>
          <w:p w14:paraId="28490508">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8" w:type="dxa"/>
            <w:vAlign w:val="bottom"/>
          </w:tcPr>
          <w:p w14:paraId="6CDE0F69">
            <w:pPr>
              <w:jc w:val="center"/>
              <w:rPr>
                <w:rFonts w:hint="default" w:ascii="Times New Roman" w:hAnsi="Times New Roman" w:cs="Times New Roman"/>
                <w:sz w:val="20"/>
                <w:szCs w:val="20"/>
              </w:rPr>
            </w:pPr>
            <w:r>
              <w:rPr>
                <w:rFonts w:hint="default" w:ascii="Times New Roman" w:hAnsi="Times New Roman" w:cs="Times New Roman"/>
                <w:sz w:val="20"/>
                <w:szCs w:val="20"/>
              </w:rPr>
              <w:t>334,0</w:t>
            </w:r>
          </w:p>
        </w:tc>
        <w:tc>
          <w:tcPr>
            <w:tcW w:w="1134" w:type="dxa"/>
            <w:vAlign w:val="bottom"/>
          </w:tcPr>
          <w:p w14:paraId="1A544CFB">
            <w:pPr>
              <w:jc w:val="center"/>
              <w:rPr>
                <w:rFonts w:hint="default" w:ascii="Times New Roman" w:hAnsi="Times New Roman" w:cs="Times New Roman"/>
                <w:sz w:val="20"/>
                <w:szCs w:val="20"/>
              </w:rPr>
            </w:pPr>
            <w:r>
              <w:rPr>
                <w:rFonts w:hint="default" w:ascii="Times New Roman" w:hAnsi="Times New Roman" w:cs="Times New Roman"/>
                <w:sz w:val="20"/>
                <w:szCs w:val="20"/>
              </w:rPr>
              <w:t>334,0</w:t>
            </w:r>
          </w:p>
        </w:tc>
      </w:tr>
      <w:tr w14:paraId="490F7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2425" w:type="dxa"/>
            <w:vAlign w:val="bottom"/>
          </w:tcPr>
          <w:p w14:paraId="5E6E9DE1">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000 20249999000000150</w:t>
            </w:r>
          </w:p>
        </w:tc>
        <w:tc>
          <w:tcPr>
            <w:tcW w:w="5528" w:type="dxa"/>
          </w:tcPr>
          <w:p w14:paraId="400B68E2">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Прочие межбюджетные трансферты, передаваемые бюджетам</w:t>
            </w:r>
          </w:p>
        </w:tc>
        <w:tc>
          <w:tcPr>
            <w:tcW w:w="1418" w:type="dxa"/>
            <w:vAlign w:val="bottom"/>
          </w:tcPr>
          <w:p w14:paraId="1711E11B">
            <w:pPr>
              <w:jc w:val="center"/>
              <w:rPr>
                <w:rFonts w:hint="default" w:ascii="Times New Roman" w:hAnsi="Times New Roman" w:cs="Times New Roman"/>
                <w:sz w:val="20"/>
                <w:szCs w:val="20"/>
              </w:rPr>
            </w:pPr>
            <w:r>
              <w:rPr>
                <w:rFonts w:hint="default" w:ascii="Times New Roman" w:hAnsi="Times New Roman" w:cs="Times New Roman"/>
                <w:sz w:val="20"/>
                <w:szCs w:val="20"/>
              </w:rPr>
              <w:t>3159,1</w:t>
            </w:r>
          </w:p>
        </w:tc>
        <w:tc>
          <w:tcPr>
            <w:tcW w:w="1134" w:type="dxa"/>
            <w:vAlign w:val="bottom"/>
          </w:tcPr>
          <w:p w14:paraId="1D046AA1">
            <w:pPr>
              <w:jc w:val="center"/>
              <w:rPr>
                <w:rFonts w:hint="default" w:ascii="Times New Roman" w:hAnsi="Times New Roman" w:cs="Times New Roman"/>
                <w:sz w:val="20"/>
                <w:szCs w:val="20"/>
              </w:rPr>
            </w:pPr>
            <w:r>
              <w:rPr>
                <w:rFonts w:hint="default" w:ascii="Times New Roman" w:hAnsi="Times New Roman" w:cs="Times New Roman"/>
                <w:sz w:val="20"/>
                <w:szCs w:val="20"/>
              </w:rPr>
              <w:t>3154,0</w:t>
            </w:r>
          </w:p>
        </w:tc>
      </w:tr>
      <w:tr w14:paraId="70254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425" w:type="dxa"/>
            <w:vAlign w:val="bottom"/>
          </w:tcPr>
          <w:p w14:paraId="33BF5413">
            <w:pPr>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000 20249999100000150</w:t>
            </w:r>
          </w:p>
        </w:tc>
        <w:tc>
          <w:tcPr>
            <w:tcW w:w="5528" w:type="dxa"/>
          </w:tcPr>
          <w:p w14:paraId="1CC068AC">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Прочие межбюджетные трансферты, передаваемые бюджетам сельских поселений</w:t>
            </w:r>
          </w:p>
        </w:tc>
        <w:tc>
          <w:tcPr>
            <w:tcW w:w="1418" w:type="dxa"/>
            <w:vAlign w:val="bottom"/>
          </w:tcPr>
          <w:p w14:paraId="4E6324F2">
            <w:pPr>
              <w:jc w:val="center"/>
              <w:rPr>
                <w:rFonts w:hint="default" w:ascii="Times New Roman" w:hAnsi="Times New Roman" w:cs="Times New Roman"/>
                <w:sz w:val="20"/>
                <w:szCs w:val="20"/>
              </w:rPr>
            </w:pPr>
            <w:r>
              <w:rPr>
                <w:rFonts w:hint="default" w:ascii="Times New Roman" w:hAnsi="Times New Roman" w:cs="Times New Roman"/>
                <w:sz w:val="20"/>
                <w:szCs w:val="20"/>
              </w:rPr>
              <w:t>3159,1</w:t>
            </w:r>
          </w:p>
        </w:tc>
        <w:tc>
          <w:tcPr>
            <w:tcW w:w="1134" w:type="dxa"/>
            <w:vAlign w:val="bottom"/>
          </w:tcPr>
          <w:p w14:paraId="37389C97">
            <w:pPr>
              <w:jc w:val="center"/>
              <w:rPr>
                <w:rFonts w:hint="default" w:ascii="Times New Roman" w:hAnsi="Times New Roman" w:cs="Times New Roman"/>
                <w:sz w:val="20"/>
                <w:szCs w:val="20"/>
              </w:rPr>
            </w:pPr>
            <w:r>
              <w:rPr>
                <w:rFonts w:hint="default" w:ascii="Times New Roman" w:hAnsi="Times New Roman" w:cs="Times New Roman"/>
                <w:sz w:val="20"/>
                <w:szCs w:val="20"/>
              </w:rPr>
              <w:t>3154,0</w:t>
            </w:r>
          </w:p>
        </w:tc>
      </w:tr>
    </w:tbl>
    <w:p w14:paraId="0A081733">
      <w:pPr>
        <w:jc w:val="both"/>
        <w:rPr>
          <w:rFonts w:hint="default" w:ascii="Times New Roman" w:hAnsi="Times New Roman" w:cs="Times New Roman"/>
        </w:rPr>
      </w:pPr>
    </w:p>
    <w:p w14:paraId="687BE27B">
      <w:pPr>
        <w:ind w:left="4956"/>
        <w:jc w:val="both"/>
        <w:rPr>
          <w:rFonts w:hint="default" w:ascii="Times New Roman" w:hAnsi="Times New Roman" w:cs="Times New Roman"/>
        </w:rPr>
      </w:pPr>
    </w:p>
    <w:p w14:paraId="26072D56">
      <w:pPr>
        <w:jc w:val="right"/>
        <w:rPr>
          <w:rFonts w:hint="default" w:ascii="Times New Roman" w:hAnsi="Times New Roman" w:cs="Times New Roman"/>
        </w:rPr>
      </w:pPr>
      <w:r>
        <w:rPr>
          <w:rFonts w:hint="default" w:ascii="Times New Roman" w:hAnsi="Times New Roman" w:cs="Times New Roman"/>
        </w:rPr>
        <w:t>Приложение 3 к решению Собрания депутатов</w:t>
      </w:r>
    </w:p>
    <w:p w14:paraId="1AE1E8DE">
      <w:pPr>
        <w:ind w:left="4956"/>
        <w:jc w:val="right"/>
        <w:rPr>
          <w:rFonts w:hint="default" w:ascii="Times New Roman" w:hAnsi="Times New Roman" w:cs="Times New Roman"/>
        </w:rPr>
      </w:pPr>
      <w:r>
        <w:rPr>
          <w:rFonts w:hint="default" w:ascii="Times New Roman" w:hAnsi="Times New Roman" w:cs="Times New Roman"/>
        </w:rPr>
        <w:t xml:space="preserve">«Об исполнении бюджета  </w:t>
      </w:r>
    </w:p>
    <w:p w14:paraId="6985444D">
      <w:pPr>
        <w:ind w:left="4956"/>
        <w:jc w:val="right"/>
        <w:rPr>
          <w:rFonts w:hint="default" w:ascii="Times New Roman" w:hAnsi="Times New Roman" w:cs="Times New Roman"/>
        </w:rPr>
      </w:pPr>
      <w:r>
        <w:rPr>
          <w:rFonts w:hint="default" w:ascii="Times New Roman" w:hAnsi="Times New Roman" w:cs="Times New Roman"/>
        </w:rPr>
        <w:t xml:space="preserve"> Фрунзенского сельсовета Алейского района</w:t>
      </w:r>
    </w:p>
    <w:p w14:paraId="3EA9E5C4">
      <w:pPr>
        <w:ind w:left="4956"/>
        <w:jc w:val="right"/>
        <w:rPr>
          <w:rFonts w:hint="default" w:ascii="Times New Roman" w:hAnsi="Times New Roman" w:cs="Times New Roman"/>
        </w:rPr>
      </w:pPr>
      <w:r>
        <w:rPr>
          <w:rFonts w:hint="default" w:ascii="Times New Roman" w:hAnsi="Times New Roman" w:cs="Times New Roman"/>
        </w:rPr>
        <w:t>Алтайского края за 2024 год»</w:t>
      </w:r>
    </w:p>
    <w:p w14:paraId="05830623">
      <w:pPr>
        <w:ind w:left="4956"/>
        <w:jc w:val="right"/>
        <w:rPr>
          <w:rFonts w:hint="default" w:ascii="Times New Roman" w:hAnsi="Times New Roman" w:cs="Times New Roman"/>
        </w:rPr>
      </w:pPr>
      <w:r>
        <w:rPr>
          <w:rFonts w:hint="default" w:ascii="Times New Roman" w:hAnsi="Times New Roman" w:cs="Times New Roman"/>
        </w:rPr>
        <w:t xml:space="preserve">    от ___  №_</w:t>
      </w:r>
    </w:p>
    <w:p w14:paraId="454AE1EE">
      <w:pPr>
        <w:jc w:val="both"/>
        <w:rPr>
          <w:rFonts w:hint="default" w:ascii="Times New Roman" w:hAnsi="Times New Roman" w:cs="Times New Roman"/>
        </w:rPr>
      </w:pPr>
    </w:p>
    <w:p w14:paraId="7A00ECEC">
      <w:pPr>
        <w:jc w:val="both"/>
        <w:rPr>
          <w:rFonts w:hint="default" w:ascii="Times New Roman" w:hAnsi="Times New Roman" w:cs="Times New Roman"/>
        </w:rPr>
      </w:pPr>
    </w:p>
    <w:p w14:paraId="0BA4C44F">
      <w:pPr>
        <w:jc w:val="center"/>
        <w:rPr>
          <w:rFonts w:hint="default" w:ascii="Times New Roman" w:hAnsi="Times New Roman" w:cs="Times New Roman"/>
          <w:b/>
          <w:szCs w:val="28"/>
        </w:rPr>
      </w:pPr>
      <w:r>
        <w:rPr>
          <w:rFonts w:hint="default" w:ascii="Times New Roman" w:hAnsi="Times New Roman" w:cs="Times New Roman"/>
          <w:b/>
        </w:rPr>
        <w:t>Ра</w:t>
      </w:r>
      <w:r>
        <w:rPr>
          <w:rFonts w:hint="default" w:ascii="Times New Roman" w:hAnsi="Times New Roman" w:cs="Times New Roman"/>
          <w:b/>
          <w:szCs w:val="28"/>
        </w:rPr>
        <w:t>сходы бюджета за 2024 год</w:t>
      </w:r>
    </w:p>
    <w:p w14:paraId="73539D7D">
      <w:pPr>
        <w:jc w:val="center"/>
        <w:rPr>
          <w:rFonts w:hint="default" w:ascii="Times New Roman" w:hAnsi="Times New Roman" w:cs="Times New Roman"/>
          <w:b/>
          <w:szCs w:val="28"/>
        </w:rPr>
      </w:pPr>
      <w:r>
        <w:rPr>
          <w:rFonts w:hint="default" w:ascii="Times New Roman" w:hAnsi="Times New Roman" w:cs="Times New Roman"/>
          <w:b/>
          <w:szCs w:val="28"/>
        </w:rPr>
        <w:t>по ведомственной структуре расходов бюджетов</w:t>
      </w:r>
    </w:p>
    <w:p w14:paraId="0C0BE0E2">
      <w:pPr>
        <w:jc w:val="center"/>
        <w:rPr>
          <w:rFonts w:hint="default" w:ascii="Times New Roman" w:hAnsi="Times New Roman" w:cs="Times New Roman"/>
          <w:szCs w:val="28"/>
        </w:rPr>
      </w:pPr>
    </w:p>
    <w:p w14:paraId="32C1A08A">
      <w:pPr>
        <w:jc w:val="right"/>
        <w:rPr>
          <w:rFonts w:hint="default" w:ascii="Times New Roman" w:hAnsi="Times New Roman" w:cs="Times New Roman"/>
          <w:szCs w:val="28"/>
        </w:rPr>
      </w:pPr>
      <w:r>
        <w:rPr>
          <w:rFonts w:hint="default" w:ascii="Times New Roman" w:hAnsi="Times New Roman" w:cs="Times New Roman"/>
          <w:szCs w:val="28"/>
        </w:rPr>
        <w:t>тыс.рублей</w:t>
      </w:r>
    </w:p>
    <w:tbl>
      <w:tblPr>
        <w:tblStyle w:val="12"/>
        <w:tblW w:w="1099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709"/>
        <w:gridCol w:w="709"/>
        <w:gridCol w:w="709"/>
        <w:gridCol w:w="1559"/>
        <w:gridCol w:w="850"/>
        <w:gridCol w:w="993"/>
      </w:tblGrid>
      <w:tr w14:paraId="6C59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463" w:type="dxa"/>
            <w:vAlign w:val="center"/>
          </w:tcPr>
          <w:p w14:paraId="1473B49D">
            <w:pPr>
              <w:pStyle w:val="5"/>
              <w:jc w:val="center"/>
              <w:rPr>
                <w:rFonts w:hint="default" w:ascii="Times New Roman" w:hAnsi="Times New Roman" w:cs="Times New Roman"/>
                <w:sz w:val="20"/>
                <w:szCs w:val="20"/>
              </w:rPr>
            </w:pPr>
            <w:r>
              <w:rPr>
                <w:rFonts w:hint="default" w:ascii="Times New Roman" w:hAnsi="Times New Roman" w:cs="Times New Roman"/>
                <w:sz w:val="20"/>
                <w:szCs w:val="20"/>
              </w:rPr>
              <w:t>Наименование</w:t>
            </w:r>
          </w:p>
        </w:tc>
        <w:tc>
          <w:tcPr>
            <w:tcW w:w="709" w:type="dxa"/>
            <w:vAlign w:val="center"/>
          </w:tcPr>
          <w:p w14:paraId="5A57C2FA">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Код</w:t>
            </w:r>
          </w:p>
        </w:tc>
        <w:tc>
          <w:tcPr>
            <w:tcW w:w="709" w:type="dxa"/>
            <w:vAlign w:val="center"/>
          </w:tcPr>
          <w:p w14:paraId="0E408B3E">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Раздел</w:t>
            </w:r>
          </w:p>
        </w:tc>
        <w:tc>
          <w:tcPr>
            <w:tcW w:w="709" w:type="dxa"/>
            <w:vAlign w:val="center"/>
          </w:tcPr>
          <w:p w14:paraId="026829E8">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Подраздел</w:t>
            </w:r>
          </w:p>
        </w:tc>
        <w:tc>
          <w:tcPr>
            <w:tcW w:w="1559" w:type="dxa"/>
            <w:vAlign w:val="center"/>
          </w:tcPr>
          <w:p w14:paraId="7BA283FC">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Целевая статья</w:t>
            </w:r>
          </w:p>
        </w:tc>
        <w:tc>
          <w:tcPr>
            <w:tcW w:w="850" w:type="dxa"/>
            <w:vAlign w:val="center"/>
          </w:tcPr>
          <w:p w14:paraId="3BF0AA2F">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Вид расходов</w:t>
            </w:r>
          </w:p>
        </w:tc>
        <w:tc>
          <w:tcPr>
            <w:tcW w:w="993" w:type="dxa"/>
            <w:vAlign w:val="center"/>
          </w:tcPr>
          <w:p w14:paraId="7BC86ECA">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Сумма</w:t>
            </w:r>
          </w:p>
        </w:tc>
      </w:tr>
      <w:tr w14:paraId="115A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463" w:type="dxa"/>
            <w:vAlign w:val="bottom"/>
          </w:tcPr>
          <w:p w14:paraId="3EBA8BE5">
            <w:pPr>
              <w:pStyle w:val="5"/>
              <w:spacing w:before="0" w:after="0"/>
              <w:jc w:val="center"/>
              <w:rPr>
                <w:rFonts w:hint="default" w:ascii="Times New Roman" w:hAnsi="Times New Roman" w:cs="Times New Roman"/>
                <w:b w:val="0"/>
                <w:sz w:val="20"/>
                <w:szCs w:val="20"/>
              </w:rPr>
            </w:pPr>
            <w:r>
              <w:rPr>
                <w:rFonts w:hint="default" w:ascii="Times New Roman" w:hAnsi="Times New Roman" w:cs="Times New Roman"/>
                <w:b w:val="0"/>
                <w:sz w:val="20"/>
                <w:szCs w:val="20"/>
              </w:rPr>
              <w:t>1</w:t>
            </w:r>
          </w:p>
        </w:tc>
        <w:tc>
          <w:tcPr>
            <w:tcW w:w="709" w:type="dxa"/>
            <w:vAlign w:val="center"/>
          </w:tcPr>
          <w:p w14:paraId="30CE87D0">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2</w:t>
            </w:r>
          </w:p>
        </w:tc>
        <w:tc>
          <w:tcPr>
            <w:tcW w:w="709" w:type="dxa"/>
            <w:vAlign w:val="center"/>
          </w:tcPr>
          <w:p w14:paraId="2473EE4A">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w:t>
            </w:r>
          </w:p>
        </w:tc>
        <w:tc>
          <w:tcPr>
            <w:tcW w:w="709" w:type="dxa"/>
            <w:vAlign w:val="center"/>
          </w:tcPr>
          <w:p w14:paraId="11237AF4">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4</w:t>
            </w:r>
          </w:p>
        </w:tc>
        <w:tc>
          <w:tcPr>
            <w:tcW w:w="1559" w:type="dxa"/>
            <w:vAlign w:val="center"/>
          </w:tcPr>
          <w:p w14:paraId="1211C1FC">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5</w:t>
            </w:r>
          </w:p>
        </w:tc>
        <w:tc>
          <w:tcPr>
            <w:tcW w:w="850" w:type="dxa"/>
            <w:vAlign w:val="center"/>
          </w:tcPr>
          <w:p w14:paraId="73B635CE">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6</w:t>
            </w:r>
          </w:p>
        </w:tc>
        <w:tc>
          <w:tcPr>
            <w:tcW w:w="993" w:type="dxa"/>
            <w:vAlign w:val="center"/>
          </w:tcPr>
          <w:p w14:paraId="18B9787E">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7</w:t>
            </w:r>
          </w:p>
        </w:tc>
      </w:tr>
      <w:tr w14:paraId="48FE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5463" w:type="dxa"/>
          </w:tcPr>
          <w:p w14:paraId="262B25EF">
            <w:pPr>
              <w:pStyle w:val="5"/>
              <w:spacing w:before="0" w:after="0"/>
              <w:rPr>
                <w:rFonts w:hint="default" w:ascii="Times New Roman" w:hAnsi="Times New Roman" w:cs="Times New Roman"/>
                <w:sz w:val="20"/>
                <w:szCs w:val="20"/>
              </w:rPr>
            </w:pPr>
            <w:r>
              <w:rPr>
                <w:rFonts w:hint="default" w:ascii="Times New Roman" w:hAnsi="Times New Roman" w:cs="Times New Roman"/>
                <w:sz w:val="20"/>
                <w:szCs w:val="20"/>
              </w:rPr>
              <w:t>Администрация Фрунзенского сельсовета Алейского района Алтайского края</w:t>
            </w:r>
          </w:p>
        </w:tc>
        <w:tc>
          <w:tcPr>
            <w:tcW w:w="709" w:type="dxa"/>
            <w:vAlign w:val="center"/>
          </w:tcPr>
          <w:p w14:paraId="68354EEF">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1C77B35E">
            <w:pPr>
              <w:ind w:left="0" w:leftChars="0" w:firstLine="0" w:firstLineChars="0"/>
              <w:rPr>
                <w:rFonts w:hint="default" w:ascii="Times New Roman" w:hAnsi="Times New Roman" w:cs="Times New Roman"/>
                <w:sz w:val="20"/>
                <w:szCs w:val="20"/>
              </w:rPr>
            </w:pPr>
          </w:p>
        </w:tc>
        <w:tc>
          <w:tcPr>
            <w:tcW w:w="709" w:type="dxa"/>
            <w:vAlign w:val="center"/>
          </w:tcPr>
          <w:p w14:paraId="1E2ACBD9">
            <w:pPr>
              <w:ind w:left="0" w:leftChars="0" w:firstLine="0" w:firstLineChars="0"/>
              <w:rPr>
                <w:rFonts w:hint="default" w:ascii="Times New Roman" w:hAnsi="Times New Roman" w:cs="Times New Roman"/>
                <w:sz w:val="20"/>
                <w:szCs w:val="20"/>
              </w:rPr>
            </w:pPr>
          </w:p>
        </w:tc>
        <w:tc>
          <w:tcPr>
            <w:tcW w:w="1559" w:type="dxa"/>
            <w:vAlign w:val="center"/>
          </w:tcPr>
          <w:p w14:paraId="60893754">
            <w:pPr>
              <w:ind w:left="0" w:leftChars="0" w:firstLine="0" w:firstLineChars="0"/>
              <w:rPr>
                <w:rFonts w:hint="default" w:ascii="Times New Roman" w:hAnsi="Times New Roman" w:cs="Times New Roman"/>
                <w:sz w:val="20"/>
                <w:szCs w:val="20"/>
              </w:rPr>
            </w:pPr>
          </w:p>
        </w:tc>
        <w:tc>
          <w:tcPr>
            <w:tcW w:w="850" w:type="dxa"/>
            <w:vAlign w:val="center"/>
          </w:tcPr>
          <w:p w14:paraId="333C2790">
            <w:pPr>
              <w:ind w:left="0" w:leftChars="0" w:firstLine="0" w:firstLineChars="0"/>
              <w:rPr>
                <w:rFonts w:hint="default" w:ascii="Times New Roman" w:hAnsi="Times New Roman" w:cs="Times New Roman"/>
                <w:sz w:val="20"/>
                <w:szCs w:val="20"/>
              </w:rPr>
            </w:pPr>
          </w:p>
        </w:tc>
        <w:tc>
          <w:tcPr>
            <w:tcW w:w="993" w:type="dxa"/>
            <w:vAlign w:val="center"/>
          </w:tcPr>
          <w:p w14:paraId="27F517FC">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5144,2</w:t>
            </w:r>
          </w:p>
        </w:tc>
      </w:tr>
      <w:tr w14:paraId="52DA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5463" w:type="dxa"/>
            <w:tcBorders>
              <w:right w:val="nil"/>
            </w:tcBorders>
          </w:tcPr>
          <w:p w14:paraId="215BB83C">
            <w:pPr>
              <w:rPr>
                <w:rFonts w:hint="default" w:ascii="Times New Roman" w:hAnsi="Times New Roman" w:cs="Times New Roman"/>
                <w:b/>
                <w:sz w:val="20"/>
                <w:szCs w:val="20"/>
              </w:rPr>
            </w:pPr>
            <w:r>
              <w:rPr>
                <w:rFonts w:hint="default" w:ascii="Times New Roman" w:hAnsi="Times New Roman" w:cs="Times New Roman"/>
                <w:b/>
                <w:sz w:val="20"/>
                <w:szCs w:val="20"/>
              </w:rPr>
              <w:t>Общегосударственные вопросы</w:t>
            </w:r>
          </w:p>
        </w:tc>
        <w:tc>
          <w:tcPr>
            <w:tcW w:w="709" w:type="dxa"/>
            <w:vAlign w:val="center"/>
          </w:tcPr>
          <w:p w14:paraId="47E2A98C">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5D22A58F">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09" w:type="dxa"/>
            <w:vAlign w:val="center"/>
          </w:tcPr>
          <w:p w14:paraId="7E8748FA">
            <w:pPr>
              <w:ind w:left="0" w:leftChars="0" w:firstLine="0" w:firstLineChars="0"/>
              <w:rPr>
                <w:rFonts w:hint="default" w:ascii="Times New Roman" w:hAnsi="Times New Roman" w:cs="Times New Roman"/>
                <w:sz w:val="20"/>
                <w:szCs w:val="20"/>
              </w:rPr>
            </w:pPr>
          </w:p>
        </w:tc>
        <w:tc>
          <w:tcPr>
            <w:tcW w:w="1559" w:type="dxa"/>
            <w:vAlign w:val="center"/>
          </w:tcPr>
          <w:p w14:paraId="7FD055A9">
            <w:pPr>
              <w:ind w:left="0" w:leftChars="0" w:firstLine="0" w:firstLineChars="0"/>
              <w:rPr>
                <w:rFonts w:hint="default" w:ascii="Times New Roman" w:hAnsi="Times New Roman" w:cs="Times New Roman"/>
                <w:sz w:val="20"/>
                <w:szCs w:val="20"/>
              </w:rPr>
            </w:pPr>
          </w:p>
        </w:tc>
        <w:tc>
          <w:tcPr>
            <w:tcW w:w="850" w:type="dxa"/>
            <w:vAlign w:val="center"/>
          </w:tcPr>
          <w:p w14:paraId="0C4946F3">
            <w:pPr>
              <w:ind w:left="0" w:leftChars="0" w:firstLine="0" w:firstLineChars="0"/>
              <w:rPr>
                <w:rFonts w:hint="default" w:ascii="Times New Roman" w:hAnsi="Times New Roman" w:cs="Times New Roman"/>
                <w:sz w:val="20"/>
                <w:szCs w:val="20"/>
              </w:rPr>
            </w:pPr>
          </w:p>
        </w:tc>
        <w:tc>
          <w:tcPr>
            <w:tcW w:w="993" w:type="dxa"/>
            <w:vAlign w:val="center"/>
          </w:tcPr>
          <w:p w14:paraId="7182F38C">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3171,7</w:t>
            </w:r>
          </w:p>
        </w:tc>
      </w:tr>
      <w:tr w14:paraId="596D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463" w:type="dxa"/>
            <w:tcBorders>
              <w:right w:val="nil"/>
            </w:tcBorders>
          </w:tcPr>
          <w:p w14:paraId="3A4449FF">
            <w:pP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Функционирование высшего должностного лица субъекта Российской Федерации и муниципального образования</w:t>
            </w:r>
          </w:p>
        </w:tc>
        <w:tc>
          <w:tcPr>
            <w:tcW w:w="709" w:type="dxa"/>
            <w:vAlign w:val="center"/>
          </w:tcPr>
          <w:p w14:paraId="226AA832">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041B4F4D">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09" w:type="dxa"/>
            <w:vAlign w:val="center"/>
          </w:tcPr>
          <w:p w14:paraId="57FBD7DC">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02</w:t>
            </w:r>
          </w:p>
        </w:tc>
        <w:tc>
          <w:tcPr>
            <w:tcW w:w="1559" w:type="dxa"/>
            <w:vAlign w:val="center"/>
          </w:tcPr>
          <w:p w14:paraId="79C417B1">
            <w:pPr>
              <w:ind w:left="0" w:leftChars="0" w:firstLine="0" w:firstLineChars="0"/>
              <w:rPr>
                <w:rFonts w:hint="default" w:ascii="Times New Roman" w:hAnsi="Times New Roman" w:cs="Times New Roman"/>
                <w:sz w:val="20"/>
                <w:szCs w:val="20"/>
              </w:rPr>
            </w:pPr>
          </w:p>
        </w:tc>
        <w:tc>
          <w:tcPr>
            <w:tcW w:w="850" w:type="dxa"/>
            <w:vAlign w:val="center"/>
          </w:tcPr>
          <w:p w14:paraId="4F406977">
            <w:pPr>
              <w:ind w:left="0" w:leftChars="0" w:firstLine="0" w:firstLineChars="0"/>
              <w:rPr>
                <w:rFonts w:hint="default" w:ascii="Times New Roman" w:hAnsi="Times New Roman" w:cs="Times New Roman"/>
                <w:sz w:val="20"/>
                <w:szCs w:val="20"/>
              </w:rPr>
            </w:pPr>
          </w:p>
        </w:tc>
        <w:tc>
          <w:tcPr>
            <w:tcW w:w="993" w:type="dxa"/>
            <w:vAlign w:val="center"/>
          </w:tcPr>
          <w:p w14:paraId="03B7C7D9">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721,5</w:t>
            </w:r>
          </w:p>
        </w:tc>
      </w:tr>
      <w:tr w14:paraId="76F6F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463" w:type="dxa"/>
            <w:tcBorders>
              <w:right w:val="nil"/>
            </w:tcBorders>
          </w:tcPr>
          <w:p w14:paraId="2F21855F">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vAlign w:val="center"/>
          </w:tcPr>
          <w:p w14:paraId="6EAEF317">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040A1381">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09" w:type="dxa"/>
            <w:vAlign w:val="center"/>
          </w:tcPr>
          <w:p w14:paraId="0ED15573">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02</w:t>
            </w:r>
          </w:p>
        </w:tc>
        <w:tc>
          <w:tcPr>
            <w:tcW w:w="1559" w:type="dxa"/>
            <w:vAlign w:val="center"/>
          </w:tcPr>
          <w:p w14:paraId="1E111109">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01 0 00 00000</w:t>
            </w:r>
          </w:p>
        </w:tc>
        <w:tc>
          <w:tcPr>
            <w:tcW w:w="850" w:type="dxa"/>
            <w:vAlign w:val="center"/>
          </w:tcPr>
          <w:p w14:paraId="51602B42">
            <w:pPr>
              <w:ind w:left="0" w:leftChars="0" w:firstLine="0" w:firstLineChars="0"/>
              <w:rPr>
                <w:rFonts w:hint="default" w:ascii="Times New Roman" w:hAnsi="Times New Roman" w:cs="Times New Roman"/>
                <w:sz w:val="20"/>
                <w:szCs w:val="20"/>
              </w:rPr>
            </w:pPr>
          </w:p>
        </w:tc>
        <w:tc>
          <w:tcPr>
            <w:tcW w:w="993" w:type="dxa"/>
            <w:vAlign w:val="center"/>
          </w:tcPr>
          <w:p w14:paraId="3FA00E9D">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721,5</w:t>
            </w:r>
          </w:p>
        </w:tc>
      </w:tr>
      <w:tr w14:paraId="468B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463" w:type="dxa"/>
            <w:tcBorders>
              <w:right w:val="nil"/>
            </w:tcBorders>
          </w:tcPr>
          <w:p w14:paraId="47E57367">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обеспечение деятельности органов местного самоуправления</w:t>
            </w:r>
          </w:p>
        </w:tc>
        <w:tc>
          <w:tcPr>
            <w:tcW w:w="709" w:type="dxa"/>
            <w:vAlign w:val="center"/>
          </w:tcPr>
          <w:p w14:paraId="0DC8DF67">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2ECEBCC3">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09" w:type="dxa"/>
            <w:vAlign w:val="center"/>
          </w:tcPr>
          <w:p w14:paraId="4746B33B">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02</w:t>
            </w:r>
          </w:p>
        </w:tc>
        <w:tc>
          <w:tcPr>
            <w:tcW w:w="1559" w:type="dxa"/>
            <w:vAlign w:val="center"/>
          </w:tcPr>
          <w:p w14:paraId="530BFE4D">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01 2 00 00000</w:t>
            </w:r>
          </w:p>
        </w:tc>
        <w:tc>
          <w:tcPr>
            <w:tcW w:w="850" w:type="dxa"/>
            <w:vAlign w:val="center"/>
          </w:tcPr>
          <w:p w14:paraId="3E538FEB">
            <w:pPr>
              <w:ind w:left="0" w:leftChars="0" w:firstLine="0" w:firstLineChars="0"/>
              <w:rPr>
                <w:rFonts w:hint="default" w:ascii="Times New Roman" w:hAnsi="Times New Roman" w:cs="Times New Roman"/>
                <w:sz w:val="20"/>
                <w:szCs w:val="20"/>
              </w:rPr>
            </w:pPr>
          </w:p>
        </w:tc>
        <w:tc>
          <w:tcPr>
            <w:tcW w:w="993" w:type="dxa"/>
          </w:tcPr>
          <w:p w14:paraId="44FD479C">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721,5</w:t>
            </w:r>
          </w:p>
        </w:tc>
      </w:tr>
      <w:tr w14:paraId="16A7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5463" w:type="dxa"/>
            <w:tcBorders>
              <w:right w:val="nil"/>
            </w:tcBorders>
          </w:tcPr>
          <w:p w14:paraId="342F47A3">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Глава муниципального образования</w:t>
            </w:r>
          </w:p>
        </w:tc>
        <w:tc>
          <w:tcPr>
            <w:tcW w:w="709" w:type="dxa"/>
            <w:vAlign w:val="center"/>
          </w:tcPr>
          <w:p w14:paraId="53F51308">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4192A1C6">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09" w:type="dxa"/>
            <w:vAlign w:val="center"/>
          </w:tcPr>
          <w:p w14:paraId="5DCF4FEE">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02</w:t>
            </w:r>
          </w:p>
        </w:tc>
        <w:tc>
          <w:tcPr>
            <w:tcW w:w="1559" w:type="dxa"/>
            <w:vAlign w:val="center"/>
          </w:tcPr>
          <w:p w14:paraId="187BBF50">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01 2 00 10120</w:t>
            </w:r>
          </w:p>
        </w:tc>
        <w:tc>
          <w:tcPr>
            <w:tcW w:w="850" w:type="dxa"/>
            <w:vAlign w:val="center"/>
          </w:tcPr>
          <w:p w14:paraId="1FB3A442">
            <w:pPr>
              <w:ind w:left="0" w:leftChars="0" w:firstLine="0" w:firstLineChars="0"/>
              <w:rPr>
                <w:rFonts w:hint="default" w:ascii="Times New Roman" w:hAnsi="Times New Roman" w:cs="Times New Roman"/>
                <w:sz w:val="20"/>
                <w:szCs w:val="20"/>
              </w:rPr>
            </w:pPr>
          </w:p>
        </w:tc>
        <w:tc>
          <w:tcPr>
            <w:tcW w:w="993" w:type="dxa"/>
          </w:tcPr>
          <w:p w14:paraId="27112E13">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721,5</w:t>
            </w:r>
          </w:p>
        </w:tc>
      </w:tr>
      <w:tr w14:paraId="47DD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463" w:type="dxa"/>
            <w:tcBorders>
              <w:right w:val="nil"/>
            </w:tcBorders>
          </w:tcPr>
          <w:p w14:paraId="25954705">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center"/>
          </w:tcPr>
          <w:p w14:paraId="3532C9C4">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11F6DE29">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09" w:type="dxa"/>
            <w:vAlign w:val="center"/>
          </w:tcPr>
          <w:p w14:paraId="23088A91">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02</w:t>
            </w:r>
          </w:p>
        </w:tc>
        <w:tc>
          <w:tcPr>
            <w:tcW w:w="1559" w:type="dxa"/>
            <w:vAlign w:val="center"/>
          </w:tcPr>
          <w:p w14:paraId="0150D6F6">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01 2 00 10120</w:t>
            </w:r>
          </w:p>
        </w:tc>
        <w:tc>
          <w:tcPr>
            <w:tcW w:w="850" w:type="dxa"/>
            <w:vAlign w:val="center"/>
          </w:tcPr>
          <w:p w14:paraId="764EFDA1">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993" w:type="dxa"/>
            <w:vAlign w:val="center"/>
          </w:tcPr>
          <w:p w14:paraId="237C33E0">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721,5</w:t>
            </w:r>
          </w:p>
        </w:tc>
      </w:tr>
      <w:tr w14:paraId="73E15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5463" w:type="dxa"/>
            <w:tcBorders>
              <w:right w:val="nil"/>
            </w:tcBorders>
          </w:tcPr>
          <w:p w14:paraId="27575CE2">
            <w:pPr>
              <w:rPr>
                <w:rFonts w:hint="default" w:ascii="Times New Roman" w:hAnsi="Times New Roman" w:cs="Times New Roman"/>
                <w:b/>
                <w:sz w:val="20"/>
                <w:szCs w:val="20"/>
              </w:rPr>
            </w:pPr>
            <w:r>
              <w:rPr>
                <w:rFonts w:hint="default" w:ascii="Times New Roman" w:hAnsi="Times New Roman" w:cs="Times New Roman"/>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vAlign w:val="center"/>
          </w:tcPr>
          <w:p w14:paraId="019209E2">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261D3DFD">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09" w:type="dxa"/>
            <w:vAlign w:val="center"/>
          </w:tcPr>
          <w:p w14:paraId="54452564">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559" w:type="dxa"/>
            <w:vAlign w:val="center"/>
          </w:tcPr>
          <w:p w14:paraId="6363F033">
            <w:pPr>
              <w:ind w:left="0" w:leftChars="0" w:firstLine="0" w:firstLineChars="0"/>
              <w:rPr>
                <w:rFonts w:hint="default" w:ascii="Times New Roman" w:hAnsi="Times New Roman" w:cs="Times New Roman"/>
                <w:sz w:val="20"/>
                <w:szCs w:val="20"/>
              </w:rPr>
            </w:pPr>
          </w:p>
        </w:tc>
        <w:tc>
          <w:tcPr>
            <w:tcW w:w="850" w:type="dxa"/>
            <w:vAlign w:val="center"/>
          </w:tcPr>
          <w:p w14:paraId="5B9BDDD9">
            <w:pPr>
              <w:ind w:left="0" w:leftChars="0" w:firstLine="0" w:firstLineChars="0"/>
              <w:rPr>
                <w:rFonts w:hint="default" w:ascii="Times New Roman" w:hAnsi="Times New Roman" w:cs="Times New Roman"/>
                <w:sz w:val="20"/>
                <w:szCs w:val="20"/>
              </w:rPr>
            </w:pPr>
          </w:p>
        </w:tc>
        <w:tc>
          <w:tcPr>
            <w:tcW w:w="993" w:type="dxa"/>
            <w:vAlign w:val="center"/>
          </w:tcPr>
          <w:p w14:paraId="0217EB12">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573,4</w:t>
            </w:r>
          </w:p>
        </w:tc>
      </w:tr>
      <w:tr w14:paraId="26ED2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463" w:type="dxa"/>
            <w:tcBorders>
              <w:right w:val="nil"/>
            </w:tcBorders>
          </w:tcPr>
          <w:p w14:paraId="28B7A58A">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vAlign w:val="center"/>
          </w:tcPr>
          <w:p w14:paraId="5E189901">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75B327E1">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09" w:type="dxa"/>
            <w:vAlign w:val="center"/>
          </w:tcPr>
          <w:p w14:paraId="1A25C6A4">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559" w:type="dxa"/>
            <w:vAlign w:val="center"/>
          </w:tcPr>
          <w:p w14:paraId="0A5D8A13">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01 0 00 00000</w:t>
            </w:r>
          </w:p>
        </w:tc>
        <w:tc>
          <w:tcPr>
            <w:tcW w:w="850" w:type="dxa"/>
            <w:vAlign w:val="center"/>
          </w:tcPr>
          <w:p w14:paraId="051E8D04">
            <w:pPr>
              <w:ind w:left="0" w:leftChars="0" w:firstLine="0" w:firstLineChars="0"/>
              <w:rPr>
                <w:rFonts w:hint="default" w:ascii="Times New Roman" w:hAnsi="Times New Roman" w:cs="Times New Roman"/>
                <w:sz w:val="20"/>
                <w:szCs w:val="20"/>
              </w:rPr>
            </w:pPr>
          </w:p>
        </w:tc>
        <w:tc>
          <w:tcPr>
            <w:tcW w:w="993" w:type="dxa"/>
            <w:vAlign w:val="center"/>
          </w:tcPr>
          <w:p w14:paraId="040135F2">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573,4</w:t>
            </w:r>
          </w:p>
        </w:tc>
      </w:tr>
      <w:tr w14:paraId="5D51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63" w:type="dxa"/>
            <w:tcBorders>
              <w:right w:val="nil"/>
            </w:tcBorders>
          </w:tcPr>
          <w:p w14:paraId="3FB30472">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обеспечение деятельности органов местного самоуправления</w:t>
            </w:r>
          </w:p>
        </w:tc>
        <w:tc>
          <w:tcPr>
            <w:tcW w:w="709" w:type="dxa"/>
            <w:vAlign w:val="center"/>
          </w:tcPr>
          <w:p w14:paraId="06102763">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37827307">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09" w:type="dxa"/>
            <w:vAlign w:val="center"/>
          </w:tcPr>
          <w:p w14:paraId="193B2777">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559" w:type="dxa"/>
            <w:vAlign w:val="center"/>
          </w:tcPr>
          <w:p w14:paraId="6AA1588D">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01 2 00 00000</w:t>
            </w:r>
          </w:p>
        </w:tc>
        <w:tc>
          <w:tcPr>
            <w:tcW w:w="850" w:type="dxa"/>
            <w:vAlign w:val="center"/>
          </w:tcPr>
          <w:p w14:paraId="4CD09372">
            <w:pPr>
              <w:ind w:left="0" w:leftChars="0" w:firstLine="0" w:firstLineChars="0"/>
              <w:rPr>
                <w:rFonts w:hint="default" w:ascii="Times New Roman" w:hAnsi="Times New Roman" w:cs="Times New Roman"/>
                <w:sz w:val="20"/>
                <w:szCs w:val="20"/>
              </w:rPr>
            </w:pPr>
          </w:p>
        </w:tc>
        <w:tc>
          <w:tcPr>
            <w:tcW w:w="993" w:type="dxa"/>
            <w:vAlign w:val="center"/>
          </w:tcPr>
          <w:p w14:paraId="37A708F4">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573,4</w:t>
            </w:r>
          </w:p>
        </w:tc>
      </w:tr>
      <w:tr w14:paraId="0894E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5463" w:type="dxa"/>
            <w:tcBorders>
              <w:right w:val="nil"/>
            </w:tcBorders>
          </w:tcPr>
          <w:p w14:paraId="35EB98C5">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Центральный аппарат органов местного самоуправления</w:t>
            </w:r>
          </w:p>
        </w:tc>
        <w:tc>
          <w:tcPr>
            <w:tcW w:w="709" w:type="dxa"/>
            <w:vAlign w:val="center"/>
          </w:tcPr>
          <w:p w14:paraId="4160FD1A">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2D3129F3">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09" w:type="dxa"/>
            <w:vAlign w:val="center"/>
          </w:tcPr>
          <w:p w14:paraId="5908BB69">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559" w:type="dxa"/>
            <w:vAlign w:val="center"/>
          </w:tcPr>
          <w:p w14:paraId="0D2E6BF2">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01 2 00 10110</w:t>
            </w:r>
          </w:p>
        </w:tc>
        <w:tc>
          <w:tcPr>
            <w:tcW w:w="850" w:type="dxa"/>
            <w:vAlign w:val="center"/>
          </w:tcPr>
          <w:p w14:paraId="42677375">
            <w:pPr>
              <w:ind w:left="0" w:leftChars="0" w:firstLine="0" w:firstLineChars="0"/>
              <w:rPr>
                <w:rFonts w:hint="default" w:ascii="Times New Roman" w:hAnsi="Times New Roman" w:cs="Times New Roman"/>
                <w:sz w:val="20"/>
                <w:szCs w:val="20"/>
              </w:rPr>
            </w:pPr>
          </w:p>
        </w:tc>
        <w:tc>
          <w:tcPr>
            <w:tcW w:w="993" w:type="dxa"/>
            <w:vAlign w:val="center"/>
          </w:tcPr>
          <w:p w14:paraId="37CFFB85">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573,4</w:t>
            </w:r>
          </w:p>
        </w:tc>
      </w:tr>
      <w:tr w14:paraId="14314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5463" w:type="dxa"/>
            <w:tcBorders>
              <w:right w:val="nil"/>
            </w:tcBorders>
          </w:tcPr>
          <w:p w14:paraId="3545E46B">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center"/>
          </w:tcPr>
          <w:p w14:paraId="7FFA8926">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6E0B7C47">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09" w:type="dxa"/>
            <w:vAlign w:val="center"/>
          </w:tcPr>
          <w:p w14:paraId="5CB07BDC">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559" w:type="dxa"/>
            <w:vAlign w:val="center"/>
          </w:tcPr>
          <w:p w14:paraId="2DC88995">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01 2 00 10110</w:t>
            </w:r>
          </w:p>
        </w:tc>
        <w:tc>
          <w:tcPr>
            <w:tcW w:w="850" w:type="dxa"/>
            <w:vAlign w:val="center"/>
          </w:tcPr>
          <w:p w14:paraId="5D316417">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993" w:type="dxa"/>
            <w:vAlign w:val="center"/>
          </w:tcPr>
          <w:p w14:paraId="4454E48F">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285,5</w:t>
            </w:r>
          </w:p>
        </w:tc>
      </w:tr>
      <w:tr w14:paraId="1B705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5463" w:type="dxa"/>
            <w:tcBorders>
              <w:right w:val="nil"/>
            </w:tcBorders>
          </w:tcPr>
          <w:p w14:paraId="678418E9">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9" w:type="dxa"/>
            <w:vAlign w:val="center"/>
          </w:tcPr>
          <w:p w14:paraId="6DAD3B49">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2A4A3A1C">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09" w:type="dxa"/>
            <w:vAlign w:val="center"/>
          </w:tcPr>
          <w:p w14:paraId="6ED302B6">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559" w:type="dxa"/>
            <w:vAlign w:val="center"/>
          </w:tcPr>
          <w:p w14:paraId="6D63A9D9">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01 2 00 10110</w:t>
            </w:r>
          </w:p>
        </w:tc>
        <w:tc>
          <w:tcPr>
            <w:tcW w:w="850" w:type="dxa"/>
            <w:vAlign w:val="center"/>
          </w:tcPr>
          <w:p w14:paraId="19CC0F75">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200</w:t>
            </w:r>
          </w:p>
        </w:tc>
        <w:tc>
          <w:tcPr>
            <w:tcW w:w="993" w:type="dxa"/>
            <w:vAlign w:val="center"/>
          </w:tcPr>
          <w:p w14:paraId="77D8885C">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285,3</w:t>
            </w:r>
          </w:p>
        </w:tc>
      </w:tr>
      <w:tr w14:paraId="62C5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463" w:type="dxa"/>
            <w:tcBorders>
              <w:right w:val="nil"/>
            </w:tcBorders>
          </w:tcPr>
          <w:p w14:paraId="29AD75EA">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Уплата налогов, сборов и иных платежей</w:t>
            </w:r>
          </w:p>
        </w:tc>
        <w:tc>
          <w:tcPr>
            <w:tcW w:w="709" w:type="dxa"/>
            <w:vAlign w:val="center"/>
          </w:tcPr>
          <w:p w14:paraId="5CADF264">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166A77BE">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09" w:type="dxa"/>
            <w:vAlign w:val="center"/>
          </w:tcPr>
          <w:p w14:paraId="2FE71B30">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559" w:type="dxa"/>
            <w:vAlign w:val="center"/>
          </w:tcPr>
          <w:p w14:paraId="6C3049D1">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01 2 00 10110</w:t>
            </w:r>
          </w:p>
        </w:tc>
        <w:tc>
          <w:tcPr>
            <w:tcW w:w="850" w:type="dxa"/>
            <w:vAlign w:val="center"/>
          </w:tcPr>
          <w:p w14:paraId="4354FC63">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850</w:t>
            </w:r>
          </w:p>
        </w:tc>
        <w:tc>
          <w:tcPr>
            <w:tcW w:w="993" w:type="dxa"/>
            <w:vAlign w:val="center"/>
          </w:tcPr>
          <w:p w14:paraId="24790DB4">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2,6</w:t>
            </w:r>
          </w:p>
        </w:tc>
      </w:tr>
      <w:tr w14:paraId="03F97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5463" w:type="dxa"/>
            <w:tcBorders>
              <w:right w:val="nil"/>
            </w:tcBorders>
          </w:tcPr>
          <w:p w14:paraId="1F09B5B1">
            <w:pP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vAlign w:val="center"/>
          </w:tcPr>
          <w:p w14:paraId="4EB19013">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47ABCC24">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09" w:type="dxa"/>
            <w:vAlign w:val="center"/>
          </w:tcPr>
          <w:p w14:paraId="3E9E53F9">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06</w:t>
            </w:r>
          </w:p>
        </w:tc>
        <w:tc>
          <w:tcPr>
            <w:tcW w:w="1559" w:type="dxa"/>
            <w:vAlign w:val="center"/>
          </w:tcPr>
          <w:p w14:paraId="29F92EC2">
            <w:pPr>
              <w:ind w:left="0" w:leftChars="0" w:firstLine="0" w:firstLineChars="0"/>
              <w:rPr>
                <w:rFonts w:hint="default" w:ascii="Times New Roman" w:hAnsi="Times New Roman" w:cs="Times New Roman"/>
                <w:sz w:val="20"/>
                <w:szCs w:val="20"/>
              </w:rPr>
            </w:pPr>
          </w:p>
        </w:tc>
        <w:tc>
          <w:tcPr>
            <w:tcW w:w="850" w:type="dxa"/>
            <w:vAlign w:val="center"/>
          </w:tcPr>
          <w:p w14:paraId="70CE25B4">
            <w:pPr>
              <w:ind w:left="0" w:leftChars="0" w:firstLine="0" w:firstLineChars="0"/>
              <w:rPr>
                <w:rFonts w:hint="default" w:ascii="Times New Roman" w:hAnsi="Times New Roman" w:cs="Times New Roman"/>
                <w:sz w:val="20"/>
                <w:szCs w:val="20"/>
              </w:rPr>
            </w:pPr>
          </w:p>
        </w:tc>
        <w:tc>
          <w:tcPr>
            <w:tcW w:w="993" w:type="dxa"/>
            <w:vAlign w:val="center"/>
          </w:tcPr>
          <w:p w14:paraId="4BD9A66B">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2,0</w:t>
            </w:r>
          </w:p>
        </w:tc>
      </w:tr>
      <w:tr w14:paraId="7439B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5463" w:type="dxa"/>
            <w:tcBorders>
              <w:right w:val="nil"/>
            </w:tcBorders>
          </w:tcPr>
          <w:p w14:paraId="491271B7">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709" w:type="dxa"/>
            <w:vAlign w:val="center"/>
          </w:tcPr>
          <w:p w14:paraId="0DF68275">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2CA8D0BD">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09" w:type="dxa"/>
            <w:vAlign w:val="center"/>
          </w:tcPr>
          <w:p w14:paraId="63672129">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06</w:t>
            </w:r>
          </w:p>
        </w:tc>
        <w:tc>
          <w:tcPr>
            <w:tcW w:w="1559" w:type="dxa"/>
            <w:vAlign w:val="center"/>
          </w:tcPr>
          <w:p w14:paraId="3B27A4D3">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98 0 00 00000</w:t>
            </w:r>
          </w:p>
        </w:tc>
        <w:tc>
          <w:tcPr>
            <w:tcW w:w="850" w:type="dxa"/>
            <w:vAlign w:val="center"/>
          </w:tcPr>
          <w:p w14:paraId="008A791C">
            <w:pPr>
              <w:ind w:left="0" w:leftChars="0" w:firstLine="0" w:firstLineChars="0"/>
              <w:rPr>
                <w:rFonts w:hint="default" w:ascii="Times New Roman" w:hAnsi="Times New Roman" w:cs="Times New Roman"/>
                <w:sz w:val="20"/>
                <w:szCs w:val="20"/>
              </w:rPr>
            </w:pPr>
          </w:p>
        </w:tc>
        <w:tc>
          <w:tcPr>
            <w:tcW w:w="993" w:type="dxa"/>
            <w:vAlign w:val="center"/>
          </w:tcPr>
          <w:p w14:paraId="2F1AEF2A">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2,0</w:t>
            </w:r>
          </w:p>
        </w:tc>
      </w:tr>
      <w:tr w14:paraId="5F11A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5463" w:type="dxa"/>
            <w:tcBorders>
              <w:right w:val="nil"/>
            </w:tcBorders>
          </w:tcPr>
          <w:p w14:paraId="53755234">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межбюджетные трансферты общего характера</w:t>
            </w:r>
          </w:p>
        </w:tc>
        <w:tc>
          <w:tcPr>
            <w:tcW w:w="709" w:type="dxa"/>
            <w:vAlign w:val="center"/>
          </w:tcPr>
          <w:p w14:paraId="2D04ACD5">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609AFF45">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09" w:type="dxa"/>
            <w:vAlign w:val="center"/>
          </w:tcPr>
          <w:p w14:paraId="3625C08D">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06</w:t>
            </w:r>
          </w:p>
        </w:tc>
        <w:tc>
          <w:tcPr>
            <w:tcW w:w="1559" w:type="dxa"/>
            <w:vAlign w:val="center"/>
          </w:tcPr>
          <w:p w14:paraId="1E263D32">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98 5 00 00000</w:t>
            </w:r>
          </w:p>
        </w:tc>
        <w:tc>
          <w:tcPr>
            <w:tcW w:w="850" w:type="dxa"/>
            <w:vAlign w:val="center"/>
          </w:tcPr>
          <w:p w14:paraId="4DCA228D">
            <w:pPr>
              <w:ind w:left="0" w:leftChars="0" w:firstLine="0" w:firstLineChars="0"/>
              <w:rPr>
                <w:rFonts w:hint="default" w:ascii="Times New Roman" w:hAnsi="Times New Roman" w:cs="Times New Roman"/>
                <w:sz w:val="20"/>
                <w:szCs w:val="20"/>
              </w:rPr>
            </w:pPr>
          </w:p>
        </w:tc>
        <w:tc>
          <w:tcPr>
            <w:tcW w:w="993" w:type="dxa"/>
          </w:tcPr>
          <w:p w14:paraId="66AF48C5">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2,0</w:t>
            </w:r>
          </w:p>
        </w:tc>
      </w:tr>
      <w:tr w14:paraId="73A70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5463" w:type="dxa"/>
            <w:tcBorders>
              <w:right w:val="nil"/>
            </w:tcBorders>
          </w:tcPr>
          <w:p w14:paraId="1E590931">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vAlign w:val="center"/>
          </w:tcPr>
          <w:p w14:paraId="33EE3446">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691397C0">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09" w:type="dxa"/>
            <w:vAlign w:val="center"/>
          </w:tcPr>
          <w:p w14:paraId="7880251B">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06</w:t>
            </w:r>
          </w:p>
        </w:tc>
        <w:tc>
          <w:tcPr>
            <w:tcW w:w="1559" w:type="dxa"/>
            <w:vAlign w:val="center"/>
          </w:tcPr>
          <w:p w14:paraId="72B320FC">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98 5 00 60510</w:t>
            </w:r>
          </w:p>
        </w:tc>
        <w:tc>
          <w:tcPr>
            <w:tcW w:w="850" w:type="dxa"/>
            <w:vAlign w:val="center"/>
          </w:tcPr>
          <w:p w14:paraId="7195BF5D">
            <w:pPr>
              <w:ind w:left="0" w:leftChars="0" w:firstLine="0" w:firstLineChars="0"/>
              <w:rPr>
                <w:rFonts w:hint="default" w:ascii="Times New Roman" w:hAnsi="Times New Roman" w:cs="Times New Roman"/>
                <w:sz w:val="20"/>
                <w:szCs w:val="20"/>
              </w:rPr>
            </w:pPr>
          </w:p>
        </w:tc>
        <w:tc>
          <w:tcPr>
            <w:tcW w:w="993" w:type="dxa"/>
          </w:tcPr>
          <w:p w14:paraId="67606F5B">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2,0</w:t>
            </w:r>
          </w:p>
        </w:tc>
      </w:tr>
      <w:tr w14:paraId="403F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5463" w:type="dxa"/>
            <w:tcBorders>
              <w:right w:val="nil"/>
            </w:tcBorders>
          </w:tcPr>
          <w:p w14:paraId="47F53C5B">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межбюджетные трансферты</w:t>
            </w:r>
          </w:p>
        </w:tc>
        <w:tc>
          <w:tcPr>
            <w:tcW w:w="709" w:type="dxa"/>
            <w:vAlign w:val="center"/>
          </w:tcPr>
          <w:p w14:paraId="134FAF90">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4EC56994">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09" w:type="dxa"/>
            <w:vAlign w:val="center"/>
          </w:tcPr>
          <w:p w14:paraId="766D4264">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06</w:t>
            </w:r>
          </w:p>
        </w:tc>
        <w:tc>
          <w:tcPr>
            <w:tcW w:w="1559" w:type="dxa"/>
            <w:vAlign w:val="center"/>
          </w:tcPr>
          <w:p w14:paraId="2A621BED">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98 5 00 60510</w:t>
            </w:r>
          </w:p>
        </w:tc>
        <w:tc>
          <w:tcPr>
            <w:tcW w:w="850" w:type="dxa"/>
            <w:vAlign w:val="center"/>
          </w:tcPr>
          <w:p w14:paraId="38DFD8E7">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540</w:t>
            </w:r>
          </w:p>
        </w:tc>
        <w:tc>
          <w:tcPr>
            <w:tcW w:w="993" w:type="dxa"/>
          </w:tcPr>
          <w:p w14:paraId="492A86D7">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2,0</w:t>
            </w:r>
          </w:p>
        </w:tc>
      </w:tr>
      <w:tr w14:paraId="75AA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5463" w:type="dxa"/>
            <w:tcBorders>
              <w:right w:val="nil"/>
            </w:tcBorders>
          </w:tcPr>
          <w:p w14:paraId="08BB3611">
            <w:pPr>
              <w:rPr>
                <w:rFonts w:hint="default" w:ascii="Times New Roman" w:hAnsi="Times New Roman" w:cs="Times New Roman"/>
                <w:b/>
                <w:sz w:val="20"/>
                <w:szCs w:val="20"/>
              </w:rPr>
            </w:pPr>
            <w:r>
              <w:rPr>
                <w:rFonts w:hint="default" w:ascii="Times New Roman" w:hAnsi="Times New Roman" w:cs="Times New Roman"/>
                <w:b/>
                <w:sz w:val="20"/>
                <w:szCs w:val="20"/>
              </w:rPr>
              <w:t>Другие общегосударственные вопросы</w:t>
            </w:r>
          </w:p>
        </w:tc>
        <w:tc>
          <w:tcPr>
            <w:tcW w:w="709" w:type="dxa"/>
            <w:vAlign w:val="center"/>
          </w:tcPr>
          <w:p w14:paraId="098D89CB">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5D74C18B">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09" w:type="dxa"/>
            <w:vAlign w:val="center"/>
          </w:tcPr>
          <w:p w14:paraId="27DECF44">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559" w:type="dxa"/>
            <w:vAlign w:val="center"/>
          </w:tcPr>
          <w:p w14:paraId="736BDE96">
            <w:pPr>
              <w:ind w:left="0" w:leftChars="0" w:firstLine="0" w:firstLineChars="0"/>
              <w:rPr>
                <w:rFonts w:hint="default" w:ascii="Times New Roman" w:hAnsi="Times New Roman" w:cs="Times New Roman"/>
                <w:sz w:val="20"/>
                <w:szCs w:val="20"/>
              </w:rPr>
            </w:pPr>
          </w:p>
        </w:tc>
        <w:tc>
          <w:tcPr>
            <w:tcW w:w="850" w:type="dxa"/>
            <w:vAlign w:val="center"/>
          </w:tcPr>
          <w:p w14:paraId="09715812">
            <w:pPr>
              <w:ind w:left="0" w:leftChars="0" w:firstLine="0" w:firstLineChars="0"/>
              <w:rPr>
                <w:rFonts w:hint="default" w:ascii="Times New Roman" w:hAnsi="Times New Roman" w:cs="Times New Roman"/>
                <w:sz w:val="20"/>
                <w:szCs w:val="20"/>
              </w:rPr>
            </w:pPr>
          </w:p>
        </w:tc>
        <w:tc>
          <w:tcPr>
            <w:tcW w:w="993" w:type="dxa"/>
            <w:vAlign w:val="center"/>
          </w:tcPr>
          <w:p w14:paraId="2C5D41C6">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1874,8</w:t>
            </w:r>
          </w:p>
        </w:tc>
      </w:tr>
      <w:tr w14:paraId="1742D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5463" w:type="dxa"/>
            <w:tcBorders>
              <w:right w:val="nil"/>
            </w:tcBorders>
          </w:tcPr>
          <w:p w14:paraId="46E77296">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709" w:type="dxa"/>
            <w:vAlign w:val="center"/>
          </w:tcPr>
          <w:p w14:paraId="2738E483">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7DF19D92">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09" w:type="dxa"/>
            <w:vAlign w:val="center"/>
          </w:tcPr>
          <w:p w14:paraId="36AA3E9A">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559" w:type="dxa"/>
            <w:vAlign w:val="center"/>
          </w:tcPr>
          <w:p w14:paraId="11457892">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98 0 00 00000</w:t>
            </w:r>
          </w:p>
        </w:tc>
        <w:tc>
          <w:tcPr>
            <w:tcW w:w="850" w:type="dxa"/>
            <w:vAlign w:val="center"/>
          </w:tcPr>
          <w:p w14:paraId="2085BB2F">
            <w:pPr>
              <w:ind w:left="0" w:leftChars="0" w:firstLine="0" w:firstLineChars="0"/>
              <w:rPr>
                <w:rFonts w:hint="default" w:ascii="Times New Roman" w:hAnsi="Times New Roman" w:cs="Times New Roman"/>
                <w:sz w:val="20"/>
                <w:szCs w:val="20"/>
              </w:rPr>
            </w:pPr>
          </w:p>
        </w:tc>
        <w:tc>
          <w:tcPr>
            <w:tcW w:w="993" w:type="dxa"/>
            <w:vAlign w:val="center"/>
          </w:tcPr>
          <w:p w14:paraId="4D05ECBE">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26,5</w:t>
            </w:r>
          </w:p>
        </w:tc>
      </w:tr>
      <w:tr w14:paraId="5013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5463" w:type="dxa"/>
            <w:tcBorders>
              <w:right w:val="nil"/>
            </w:tcBorders>
          </w:tcPr>
          <w:p w14:paraId="26683BF0">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межбюджетные трансферты общего характера</w:t>
            </w:r>
          </w:p>
        </w:tc>
        <w:tc>
          <w:tcPr>
            <w:tcW w:w="709" w:type="dxa"/>
            <w:vAlign w:val="center"/>
          </w:tcPr>
          <w:p w14:paraId="7BB535E0">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6B8FEF32">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09" w:type="dxa"/>
            <w:vAlign w:val="center"/>
          </w:tcPr>
          <w:p w14:paraId="5A1D3227">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559" w:type="dxa"/>
            <w:vAlign w:val="center"/>
          </w:tcPr>
          <w:p w14:paraId="513BF7EE">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98 5 00 00000</w:t>
            </w:r>
          </w:p>
        </w:tc>
        <w:tc>
          <w:tcPr>
            <w:tcW w:w="850" w:type="dxa"/>
            <w:vAlign w:val="center"/>
          </w:tcPr>
          <w:p w14:paraId="1C886CED">
            <w:pPr>
              <w:ind w:left="0" w:leftChars="0" w:firstLine="0" w:firstLineChars="0"/>
              <w:rPr>
                <w:rFonts w:hint="default" w:ascii="Times New Roman" w:hAnsi="Times New Roman" w:cs="Times New Roman"/>
                <w:sz w:val="20"/>
                <w:szCs w:val="20"/>
              </w:rPr>
            </w:pPr>
          </w:p>
        </w:tc>
        <w:tc>
          <w:tcPr>
            <w:tcW w:w="993" w:type="dxa"/>
          </w:tcPr>
          <w:p w14:paraId="19A2AF7E">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26,5</w:t>
            </w:r>
          </w:p>
        </w:tc>
      </w:tr>
      <w:tr w14:paraId="3B3BC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463" w:type="dxa"/>
            <w:tcBorders>
              <w:right w:val="nil"/>
            </w:tcBorders>
          </w:tcPr>
          <w:p w14:paraId="34F04398">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vAlign w:val="center"/>
          </w:tcPr>
          <w:p w14:paraId="30E77330">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35FB88FC">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09" w:type="dxa"/>
            <w:vAlign w:val="center"/>
          </w:tcPr>
          <w:p w14:paraId="069508A4">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559" w:type="dxa"/>
            <w:vAlign w:val="center"/>
          </w:tcPr>
          <w:p w14:paraId="489F74A5">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98 5 00 60510</w:t>
            </w:r>
          </w:p>
        </w:tc>
        <w:tc>
          <w:tcPr>
            <w:tcW w:w="850" w:type="dxa"/>
            <w:vAlign w:val="center"/>
          </w:tcPr>
          <w:p w14:paraId="7096A31C">
            <w:pPr>
              <w:ind w:left="0" w:leftChars="0" w:firstLine="0" w:firstLineChars="0"/>
              <w:rPr>
                <w:rFonts w:hint="default" w:ascii="Times New Roman" w:hAnsi="Times New Roman" w:cs="Times New Roman"/>
                <w:sz w:val="20"/>
                <w:szCs w:val="20"/>
              </w:rPr>
            </w:pPr>
          </w:p>
        </w:tc>
        <w:tc>
          <w:tcPr>
            <w:tcW w:w="993" w:type="dxa"/>
          </w:tcPr>
          <w:p w14:paraId="0309B2F5">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26,5</w:t>
            </w:r>
          </w:p>
        </w:tc>
      </w:tr>
      <w:tr w14:paraId="7A690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5463" w:type="dxa"/>
            <w:tcBorders>
              <w:right w:val="nil"/>
            </w:tcBorders>
          </w:tcPr>
          <w:p w14:paraId="3A618F6B">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межбюджетные трансферты</w:t>
            </w:r>
          </w:p>
        </w:tc>
        <w:tc>
          <w:tcPr>
            <w:tcW w:w="709" w:type="dxa"/>
            <w:vAlign w:val="center"/>
          </w:tcPr>
          <w:p w14:paraId="018FD4F1">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350EE4E1">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09" w:type="dxa"/>
            <w:vAlign w:val="center"/>
          </w:tcPr>
          <w:p w14:paraId="29FF4AB8">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559" w:type="dxa"/>
            <w:vAlign w:val="center"/>
          </w:tcPr>
          <w:p w14:paraId="03D5B833">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98 5 00 60510</w:t>
            </w:r>
          </w:p>
        </w:tc>
        <w:tc>
          <w:tcPr>
            <w:tcW w:w="850" w:type="dxa"/>
            <w:vAlign w:val="center"/>
          </w:tcPr>
          <w:p w14:paraId="32B7C8FC">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540</w:t>
            </w:r>
          </w:p>
        </w:tc>
        <w:tc>
          <w:tcPr>
            <w:tcW w:w="993" w:type="dxa"/>
          </w:tcPr>
          <w:p w14:paraId="6E6EA820">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26,5</w:t>
            </w:r>
          </w:p>
        </w:tc>
      </w:tr>
      <w:tr w14:paraId="01F27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5463" w:type="dxa"/>
            <w:tcBorders>
              <w:right w:val="nil"/>
            </w:tcBorders>
          </w:tcPr>
          <w:p w14:paraId="71F4ADEF">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расходы органов государственной власти субъектов Российской Федерации и органов местного самоуправления</w:t>
            </w:r>
          </w:p>
        </w:tc>
        <w:tc>
          <w:tcPr>
            <w:tcW w:w="709" w:type="dxa"/>
            <w:vAlign w:val="center"/>
          </w:tcPr>
          <w:p w14:paraId="75CBC318">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691120E6">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09" w:type="dxa"/>
            <w:vAlign w:val="center"/>
          </w:tcPr>
          <w:p w14:paraId="66715FF1">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559" w:type="dxa"/>
            <w:vAlign w:val="center"/>
          </w:tcPr>
          <w:p w14:paraId="571DC7F1">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99 0 00 00000</w:t>
            </w:r>
          </w:p>
        </w:tc>
        <w:tc>
          <w:tcPr>
            <w:tcW w:w="850" w:type="dxa"/>
            <w:vAlign w:val="center"/>
          </w:tcPr>
          <w:p w14:paraId="645DBF84">
            <w:pPr>
              <w:ind w:left="0" w:leftChars="0" w:firstLine="0" w:firstLineChars="0"/>
              <w:rPr>
                <w:rFonts w:hint="default" w:ascii="Times New Roman" w:hAnsi="Times New Roman" w:cs="Times New Roman"/>
                <w:sz w:val="20"/>
                <w:szCs w:val="20"/>
              </w:rPr>
            </w:pPr>
          </w:p>
        </w:tc>
        <w:tc>
          <w:tcPr>
            <w:tcW w:w="993" w:type="dxa"/>
            <w:vAlign w:val="center"/>
          </w:tcPr>
          <w:p w14:paraId="69E0B080">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1848,3</w:t>
            </w:r>
          </w:p>
        </w:tc>
      </w:tr>
      <w:tr w14:paraId="7DBC4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463" w:type="dxa"/>
            <w:tcBorders>
              <w:right w:val="nil"/>
            </w:tcBorders>
          </w:tcPr>
          <w:p w14:paraId="621857E7">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выполнение других обязательств государства</w:t>
            </w:r>
          </w:p>
        </w:tc>
        <w:tc>
          <w:tcPr>
            <w:tcW w:w="709" w:type="dxa"/>
            <w:vAlign w:val="center"/>
          </w:tcPr>
          <w:p w14:paraId="58E81381">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34D32122">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09" w:type="dxa"/>
            <w:vAlign w:val="center"/>
          </w:tcPr>
          <w:p w14:paraId="77039B8B">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559" w:type="dxa"/>
            <w:vAlign w:val="center"/>
          </w:tcPr>
          <w:p w14:paraId="4509B0FC">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99 9 00 00000</w:t>
            </w:r>
          </w:p>
        </w:tc>
        <w:tc>
          <w:tcPr>
            <w:tcW w:w="850" w:type="dxa"/>
            <w:vAlign w:val="center"/>
          </w:tcPr>
          <w:p w14:paraId="2D881673">
            <w:pPr>
              <w:ind w:left="0" w:leftChars="0" w:firstLine="0" w:firstLineChars="0"/>
              <w:rPr>
                <w:rFonts w:hint="default" w:ascii="Times New Roman" w:hAnsi="Times New Roman" w:cs="Times New Roman"/>
                <w:sz w:val="20"/>
                <w:szCs w:val="20"/>
              </w:rPr>
            </w:pPr>
          </w:p>
        </w:tc>
        <w:tc>
          <w:tcPr>
            <w:tcW w:w="993" w:type="dxa"/>
          </w:tcPr>
          <w:p w14:paraId="13BDD679">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1848,3</w:t>
            </w:r>
          </w:p>
        </w:tc>
      </w:tr>
      <w:tr w14:paraId="1368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463" w:type="dxa"/>
            <w:tcBorders>
              <w:right w:val="nil"/>
            </w:tcBorders>
          </w:tcPr>
          <w:p w14:paraId="65C7EE9B">
            <w:pPr>
              <w:rPr>
                <w:rFonts w:hint="default" w:ascii="Times New Roman" w:hAnsi="Times New Roman" w:cs="Times New Roman"/>
                <w:sz w:val="20"/>
                <w:szCs w:val="20"/>
              </w:rPr>
            </w:pPr>
            <w:r>
              <w:rPr>
                <w:rFonts w:hint="default" w:ascii="Times New Roman" w:hAnsi="Times New Roman" w:cs="Times New Roman"/>
                <w:sz w:val="20"/>
                <w:szCs w:val="20"/>
              </w:rPr>
              <w:t>Расходы на функционирование группы хозяйственного обслуживания</w:t>
            </w:r>
          </w:p>
        </w:tc>
        <w:tc>
          <w:tcPr>
            <w:tcW w:w="709" w:type="dxa"/>
          </w:tcPr>
          <w:p w14:paraId="11DE406C">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tcPr>
          <w:p w14:paraId="24804C5F">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09" w:type="dxa"/>
          </w:tcPr>
          <w:p w14:paraId="03444CA6">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559" w:type="dxa"/>
          </w:tcPr>
          <w:p w14:paraId="13347879">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99 9 00 10820</w:t>
            </w:r>
          </w:p>
        </w:tc>
        <w:tc>
          <w:tcPr>
            <w:tcW w:w="850" w:type="dxa"/>
            <w:vAlign w:val="center"/>
          </w:tcPr>
          <w:p w14:paraId="1078A744">
            <w:pPr>
              <w:ind w:left="0" w:leftChars="0" w:firstLine="0" w:firstLineChars="0"/>
              <w:rPr>
                <w:rFonts w:hint="default" w:ascii="Times New Roman" w:hAnsi="Times New Roman" w:cs="Times New Roman"/>
                <w:sz w:val="20"/>
                <w:szCs w:val="20"/>
              </w:rPr>
            </w:pPr>
          </w:p>
        </w:tc>
        <w:tc>
          <w:tcPr>
            <w:tcW w:w="993" w:type="dxa"/>
          </w:tcPr>
          <w:p w14:paraId="5C542A14">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459,5</w:t>
            </w:r>
          </w:p>
        </w:tc>
      </w:tr>
      <w:tr w14:paraId="1B503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463" w:type="dxa"/>
            <w:tcBorders>
              <w:right w:val="nil"/>
            </w:tcBorders>
          </w:tcPr>
          <w:p w14:paraId="2F2A8972">
            <w:pPr>
              <w:rPr>
                <w:rFonts w:hint="default" w:ascii="Times New Roman" w:hAnsi="Times New Roman" w:cs="Times New Roman"/>
                <w:sz w:val="20"/>
                <w:szCs w:val="20"/>
              </w:rPr>
            </w:pPr>
            <w:r>
              <w:rPr>
                <w:rFonts w:hint="default"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14:paraId="3EE5AEF7">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tcPr>
          <w:p w14:paraId="0CF5CC73">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09" w:type="dxa"/>
          </w:tcPr>
          <w:p w14:paraId="49311A1C">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559" w:type="dxa"/>
          </w:tcPr>
          <w:p w14:paraId="179EF14B">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99 9 00 10820</w:t>
            </w:r>
          </w:p>
        </w:tc>
        <w:tc>
          <w:tcPr>
            <w:tcW w:w="850" w:type="dxa"/>
            <w:vAlign w:val="center"/>
          </w:tcPr>
          <w:p w14:paraId="1A52DE36">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993" w:type="dxa"/>
          </w:tcPr>
          <w:p w14:paraId="3A6FE3C3">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459,5</w:t>
            </w:r>
          </w:p>
        </w:tc>
      </w:tr>
      <w:tr w14:paraId="2197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5463" w:type="dxa"/>
            <w:tcBorders>
              <w:right w:val="nil"/>
            </w:tcBorders>
          </w:tcPr>
          <w:p w14:paraId="0D34E13E">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Прочие выплаты по обязательствам государства</w:t>
            </w:r>
          </w:p>
        </w:tc>
        <w:tc>
          <w:tcPr>
            <w:tcW w:w="709" w:type="dxa"/>
            <w:vAlign w:val="center"/>
          </w:tcPr>
          <w:p w14:paraId="73BD318B">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29AC01EF">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09" w:type="dxa"/>
            <w:vAlign w:val="center"/>
          </w:tcPr>
          <w:p w14:paraId="54EE82A3">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559" w:type="dxa"/>
            <w:vAlign w:val="center"/>
          </w:tcPr>
          <w:p w14:paraId="1BFE7286">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99 9 00 14710</w:t>
            </w:r>
          </w:p>
        </w:tc>
        <w:tc>
          <w:tcPr>
            <w:tcW w:w="850" w:type="dxa"/>
            <w:vAlign w:val="center"/>
          </w:tcPr>
          <w:p w14:paraId="7E584B5D">
            <w:pPr>
              <w:ind w:left="0" w:leftChars="0" w:firstLine="0" w:firstLineChars="0"/>
              <w:rPr>
                <w:rFonts w:hint="default" w:ascii="Times New Roman" w:hAnsi="Times New Roman" w:cs="Times New Roman"/>
                <w:sz w:val="20"/>
                <w:szCs w:val="20"/>
              </w:rPr>
            </w:pPr>
          </w:p>
        </w:tc>
        <w:tc>
          <w:tcPr>
            <w:tcW w:w="993" w:type="dxa"/>
          </w:tcPr>
          <w:p w14:paraId="693A2AC1">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1379,8</w:t>
            </w:r>
          </w:p>
        </w:tc>
      </w:tr>
      <w:tr w14:paraId="1792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63" w:type="dxa"/>
            <w:tcBorders>
              <w:right w:val="nil"/>
            </w:tcBorders>
          </w:tcPr>
          <w:p w14:paraId="42B564B2">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9" w:type="dxa"/>
            <w:vAlign w:val="center"/>
          </w:tcPr>
          <w:p w14:paraId="101CDBD6">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3C0ED783">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09" w:type="dxa"/>
            <w:vAlign w:val="center"/>
          </w:tcPr>
          <w:p w14:paraId="4CF5E7DB">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559" w:type="dxa"/>
            <w:vAlign w:val="center"/>
          </w:tcPr>
          <w:p w14:paraId="1B2E790A">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99 9 00 14710</w:t>
            </w:r>
          </w:p>
        </w:tc>
        <w:tc>
          <w:tcPr>
            <w:tcW w:w="850" w:type="dxa"/>
            <w:vAlign w:val="center"/>
          </w:tcPr>
          <w:p w14:paraId="2F4148B7">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200</w:t>
            </w:r>
          </w:p>
        </w:tc>
        <w:tc>
          <w:tcPr>
            <w:tcW w:w="993" w:type="dxa"/>
            <w:vAlign w:val="center"/>
          </w:tcPr>
          <w:p w14:paraId="087644D5">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1369,7</w:t>
            </w:r>
          </w:p>
        </w:tc>
      </w:tr>
      <w:tr w14:paraId="41C36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5463" w:type="dxa"/>
            <w:tcBorders>
              <w:right w:val="nil"/>
            </w:tcBorders>
          </w:tcPr>
          <w:p w14:paraId="2AEF2878">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Уплата налогов, сборов и иных платежей</w:t>
            </w:r>
          </w:p>
        </w:tc>
        <w:tc>
          <w:tcPr>
            <w:tcW w:w="709" w:type="dxa"/>
            <w:vAlign w:val="center"/>
          </w:tcPr>
          <w:p w14:paraId="555A284D">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15908F19">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09" w:type="dxa"/>
            <w:vAlign w:val="center"/>
          </w:tcPr>
          <w:p w14:paraId="1239D0C6">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559" w:type="dxa"/>
            <w:vAlign w:val="center"/>
          </w:tcPr>
          <w:p w14:paraId="14295D30">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99 9 00 14710</w:t>
            </w:r>
          </w:p>
        </w:tc>
        <w:tc>
          <w:tcPr>
            <w:tcW w:w="850" w:type="dxa"/>
            <w:vAlign w:val="center"/>
          </w:tcPr>
          <w:p w14:paraId="50C53A01">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850</w:t>
            </w:r>
          </w:p>
        </w:tc>
        <w:tc>
          <w:tcPr>
            <w:tcW w:w="993" w:type="dxa"/>
            <w:vAlign w:val="center"/>
          </w:tcPr>
          <w:p w14:paraId="6D2710B7">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10,1</w:t>
            </w:r>
          </w:p>
        </w:tc>
      </w:tr>
      <w:tr w14:paraId="41A10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5463" w:type="dxa"/>
            <w:tcBorders>
              <w:right w:val="nil"/>
            </w:tcBorders>
          </w:tcPr>
          <w:p w14:paraId="7C4BA50B">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по размещению в периодическом печатном издании информационных материалов о деятельности</w:t>
            </w:r>
          </w:p>
        </w:tc>
        <w:tc>
          <w:tcPr>
            <w:tcW w:w="709" w:type="dxa"/>
            <w:vAlign w:val="center"/>
          </w:tcPr>
          <w:p w14:paraId="3567139C">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2C0A182C">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09" w:type="dxa"/>
            <w:vAlign w:val="center"/>
          </w:tcPr>
          <w:p w14:paraId="2F023B6A">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559" w:type="dxa"/>
            <w:vAlign w:val="center"/>
          </w:tcPr>
          <w:p w14:paraId="51A33171">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99 9 00 14790</w:t>
            </w:r>
          </w:p>
        </w:tc>
        <w:tc>
          <w:tcPr>
            <w:tcW w:w="850" w:type="dxa"/>
            <w:vAlign w:val="center"/>
          </w:tcPr>
          <w:p w14:paraId="118A45A2">
            <w:pPr>
              <w:ind w:left="0" w:leftChars="0" w:firstLine="0" w:firstLineChars="0"/>
              <w:rPr>
                <w:rFonts w:hint="default" w:ascii="Times New Roman" w:hAnsi="Times New Roman" w:cs="Times New Roman"/>
                <w:sz w:val="20"/>
                <w:szCs w:val="20"/>
              </w:rPr>
            </w:pPr>
          </w:p>
        </w:tc>
        <w:tc>
          <w:tcPr>
            <w:tcW w:w="993" w:type="dxa"/>
            <w:vAlign w:val="center"/>
          </w:tcPr>
          <w:p w14:paraId="0F60A83C">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9,0</w:t>
            </w:r>
          </w:p>
        </w:tc>
      </w:tr>
      <w:tr w14:paraId="6DAC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5463" w:type="dxa"/>
            <w:tcBorders>
              <w:right w:val="nil"/>
            </w:tcBorders>
          </w:tcPr>
          <w:p w14:paraId="44C4C75F">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9" w:type="dxa"/>
            <w:vAlign w:val="center"/>
          </w:tcPr>
          <w:p w14:paraId="577E0CAA">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4BA7E289">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709" w:type="dxa"/>
            <w:vAlign w:val="center"/>
          </w:tcPr>
          <w:p w14:paraId="3FAA83C7">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559" w:type="dxa"/>
            <w:vAlign w:val="center"/>
          </w:tcPr>
          <w:p w14:paraId="3115B377">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99 9 00 14790</w:t>
            </w:r>
          </w:p>
        </w:tc>
        <w:tc>
          <w:tcPr>
            <w:tcW w:w="850" w:type="dxa"/>
            <w:vAlign w:val="center"/>
          </w:tcPr>
          <w:p w14:paraId="274F46E8">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200</w:t>
            </w:r>
          </w:p>
        </w:tc>
        <w:tc>
          <w:tcPr>
            <w:tcW w:w="993" w:type="dxa"/>
            <w:vAlign w:val="center"/>
          </w:tcPr>
          <w:p w14:paraId="1D166B6E">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9,0</w:t>
            </w:r>
          </w:p>
        </w:tc>
      </w:tr>
      <w:tr w14:paraId="1C15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5463" w:type="dxa"/>
            <w:tcBorders>
              <w:right w:val="nil"/>
            </w:tcBorders>
          </w:tcPr>
          <w:p w14:paraId="1265BC97">
            <w:pP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Национальная оборона</w:t>
            </w:r>
          </w:p>
        </w:tc>
        <w:tc>
          <w:tcPr>
            <w:tcW w:w="709" w:type="dxa"/>
            <w:vAlign w:val="center"/>
          </w:tcPr>
          <w:p w14:paraId="325AA32C">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50009EE4">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02</w:t>
            </w:r>
          </w:p>
        </w:tc>
        <w:tc>
          <w:tcPr>
            <w:tcW w:w="709" w:type="dxa"/>
            <w:vAlign w:val="center"/>
          </w:tcPr>
          <w:p w14:paraId="6C499742">
            <w:pPr>
              <w:ind w:left="0" w:leftChars="0" w:firstLine="0" w:firstLineChars="0"/>
              <w:rPr>
                <w:rFonts w:hint="default" w:ascii="Times New Roman" w:hAnsi="Times New Roman" w:cs="Times New Roman"/>
                <w:sz w:val="20"/>
                <w:szCs w:val="20"/>
              </w:rPr>
            </w:pPr>
          </w:p>
        </w:tc>
        <w:tc>
          <w:tcPr>
            <w:tcW w:w="1559" w:type="dxa"/>
            <w:vAlign w:val="center"/>
          </w:tcPr>
          <w:p w14:paraId="5C854EE5">
            <w:pPr>
              <w:ind w:left="0" w:leftChars="0" w:firstLine="0" w:firstLineChars="0"/>
              <w:rPr>
                <w:rFonts w:hint="default" w:ascii="Times New Roman" w:hAnsi="Times New Roman" w:cs="Times New Roman"/>
                <w:sz w:val="20"/>
                <w:szCs w:val="20"/>
              </w:rPr>
            </w:pPr>
          </w:p>
        </w:tc>
        <w:tc>
          <w:tcPr>
            <w:tcW w:w="850" w:type="dxa"/>
            <w:vAlign w:val="center"/>
          </w:tcPr>
          <w:p w14:paraId="6D58A8F1">
            <w:pPr>
              <w:ind w:left="0" w:leftChars="0" w:firstLine="0" w:firstLineChars="0"/>
              <w:rPr>
                <w:rFonts w:hint="default" w:ascii="Times New Roman" w:hAnsi="Times New Roman" w:cs="Times New Roman"/>
                <w:sz w:val="20"/>
                <w:szCs w:val="20"/>
              </w:rPr>
            </w:pPr>
          </w:p>
        </w:tc>
        <w:tc>
          <w:tcPr>
            <w:tcW w:w="993" w:type="dxa"/>
            <w:vAlign w:val="center"/>
          </w:tcPr>
          <w:p w14:paraId="45EDD53B">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62,6</w:t>
            </w:r>
          </w:p>
        </w:tc>
      </w:tr>
      <w:tr w14:paraId="4EA17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5463" w:type="dxa"/>
            <w:tcBorders>
              <w:right w:val="nil"/>
            </w:tcBorders>
          </w:tcPr>
          <w:p w14:paraId="4CFEA631">
            <w:pP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Мобилизационная  и вневойсковая подготовка</w:t>
            </w:r>
          </w:p>
        </w:tc>
        <w:tc>
          <w:tcPr>
            <w:tcW w:w="709" w:type="dxa"/>
            <w:vAlign w:val="center"/>
          </w:tcPr>
          <w:p w14:paraId="3FE29A06">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0A170D6F">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02</w:t>
            </w:r>
          </w:p>
        </w:tc>
        <w:tc>
          <w:tcPr>
            <w:tcW w:w="709" w:type="dxa"/>
            <w:vAlign w:val="center"/>
          </w:tcPr>
          <w:p w14:paraId="67F9BDAE">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559" w:type="dxa"/>
            <w:vAlign w:val="center"/>
          </w:tcPr>
          <w:p w14:paraId="59B49810">
            <w:pPr>
              <w:ind w:left="0" w:leftChars="0" w:firstLine="0" w:firstLineChars="0"/>
              <w:rPr>
                <w:rFonts w:hint="default" w:ascii="Times New Roman" w:hAnsi="Times New Roman" w:cs="Times New Roman"/>
                <w:sz w:val="20"/>
                <w:szCs w:val="20"/>
              </w:rPr>
            </w:pPr>
          </w:p>
        </w:tc>
        <w:tc>
          <w:tcPr>
            <w:tcW w:w="850" w:type="dxa"/>
            <w:vAlign w:val="center"/>
          </w:tcPr>
          <w:p w14:paraId="5F1AE13B">
            <w:pPr>
              <w:ind w:left="0" w:leftChars="0" w:firstLine="0" w:firstLineChars="0"/>
              <w:rPr>
                <w:rFonts w:hint="default" w:ascii="Times New Roman" w:hAnsi="Times New Roman" w:cs="Times New Roman"/>
                <w:sz w:val="20"/>
                <w:szCs w:val="20"/>
              </w:rPr>
            </w:pPr>
          </w:p>
        </w:tc>
        <w:tc>
          <w:tcPr>
            <w:tcW w:w="993" w:type="dxa"/>
            <w:vAlign w:val="center"/>
          </w:tcPr>
          <w:p w14:paraId="09BDC024">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62,6</w:t>
            </w:r>
          </w:p>
        </w:tc>
      </w:tr>
      <w:tr w14:paraId="2A64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463" w:type="dxa"/>
            <w:tcBorders>
              <w:right w:val="nil"/>
            </w:tcBorders>
          </w:tcPr>
          <w:p w14:paraId="0FFB5C50">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vAlign w:val="center"/>
          </w:tcPr>
          <w:p w14:paraId="2017A8CE">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215F6EAF">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02</w:t>
            </w:r>
          </w:p>
        </w:tc>
        <w:tc>
          <w:tcPr>
            <w:tcW w:w="709" w:type="dxa"/>
            <w:vAlign w:val="center"/>
          </w:tcPr>
          <w:p w14:paraId="51C2D49F">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559" w:type="dxa"/>
            <w:vAlign w:val="center"/>
          </w:tcPr>
          <w:p w14:paraId="6CB193FD">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01 0 00 00000</w:t>
            </w:r>
          </w:p>
        </w:tc>
        <w:tc>
          <w:tcPr>
            <w:tcW w:w="850" w:type="dxa"/>
            <w:vAlign w:val="center"/>
          </w:tcPr>
          <w:p w14:paraId="5F68E5F3">
            <w:pPr>
              <w:ind w:left="0" w:leftChars="0" w:firstLine="0" w:firstLineChars="0"/>
              <w:rPr>
                <w:rFonts w:hint="default" w:ascii="Times New Roman" w:hAnsi="Times New Roman" w:cs="Times New Roman"/>
                <w:sz w:val="20"/>
                <w:szCs w:val="20"/>
              </w:rPr>
            </w:pPr>
          </w:p>
        </w:tc>
        <w:tc>
          <w:tcPr>
            <w:tcW w:w="993" w:type="dxa"/>
            <w:vAlign w:val="center"/>
          </w:tcPr>
          <w:p w14:paraId="4940C918">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62,6</w:t>
            </w:r>
          </w:p>
        </w:tc>
      </w:tr>
      <w:tr w14:paraId="22B8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5463" w:type="dxa"/>
            <w:tcBorders>
              <w:right w:val="nil"/>
            </w:tcBorders>
          </w:tcPr>
          <w:p w14:paraId="03A01C09">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Руководство и управление в сфере установленных функций</w:t>
            </w:r>
          </w:p>
        </w:tc>
        <w:tc>
          <w:tcPr>
            <w:tcW w:w="709" w:type="dxa"/>
            <w:vAlign w:val="center"/>
          </w:tcPr>
          <w:p w14:paraId="4247BB35">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623F19E4">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02</w:t>
            </w:r>
          </w:p>
        </w:tc>
        <w:tc>
          <w:tcPr>
            <w:tcW w:w="709" w:type="dxa"/>
            <w:vAlign w:val="center"/>
          </w:tcPr>
          <w:p w14:paraId="6CC8B304">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559" w:type="dxa"/>
            <w:vAlign w:val="center"/>
          </w:tcPr>
          <w:p w14:paraId="637A1FEB">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01 4 00 00000</w:t>
            </w:r>
          </w:p>
        </w:tc>
        <w:tc>
          <w:tcPr>
            <w:tcW w:w="850" w:type="dxa"/>
            <w:vAlign w:val="center"/>
          </w:tcPr>
          <w:p w14:paraId="79A90720">
            <w:pPr>
              <w:ind w:left="0" w:leftChars="0" w:firstLine="0" w:firstLineChars="0"/>
              <w:rPr>
                <w:rFonts w:hint="default" w:ascii="Times New Roman" w:hAnsi="Times New Roman" w:cs="Times New Roman"/>
                <w:sz w:val="20"/>
                <w:szCs w:val="20"/>
              </w:rPr>
            </w:pPr>
          </w:p>
        </w:tc>
        <w:tc>
          <w:tcPr>
            <w:tcW w:w="993" w:type="dxa"/>
          </w:tcPr>
          <w:p w14:paraId="2509FC9A">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62,6</w:t>
            </w:r>
          </w:p>
        </w:tc>
      </w:tr>
      <w:tr w14:paraId="170DF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5463" w:type="dxa"/>
            <w:tcBorders>
              <w:right w:val="nil"/>
            </w:tcBorders>
          </w:tcPr>
          <w:p w14:paraId="71F40E0D">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Осуществление первичного воинского учета на территориях, где отсутствуют военные комиссариаты</w:t>
            </w:r>
          </w:p>
        </w:tc>
        <w:tc>
          <w:tcPr>
            <w:tcW w:w="709" w:type="dxa"/>
            <w:vAlign w:val="center"/>
          </w:tcPr>
          <w:p w14:paraId="7E98ABF0">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7A1EBA97">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02</w:t>
            </w:r>
          </w:p>
        </w:tc>
        <w:tc>
          <w:tcPr>
            <w:tcW w:w="709" w:type="dxa"/>
            <w:vAlign w:val="center"/>
          </w:tcPr>
          <w:p w14:paraId="0FC6B160">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559" w:type="dxa"/>
            <w:vAlign w:val="center"/>
          </w:tcPr>
          <w:p w14:paraId="34214909">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01 4 00 51180</w:t>
            </w:r>
          </w:p>
        </w:tc>
        <w:tc>
          <w:tcPr>
            <w:tcW w:w="850" w:type="dxa"/>
            <w:vAlign w:val="center"/>
          </w:tcPr>
          <w:p w14:paraId="11C06B59">
            <w:pPr>
              <w:ind w:left="0" w:leftChars="0" w:firstLine="0" w:firstLineChars="0"/>
              <w:rPr>
                <w:rFonts w:hint="default" w:ascii="Times New Roman" w:hAnsi="Times New Roman" w:cs="Times New Roman"/>
                <w:sz w:val="20"/>
                <w:szCs w:val="20"/>
              </w:rPr>
            </w:pPr>
          </w:p>
        </w:tc>
        <w:tc>
          <w:tcPr>
            <w:tcW w:w="993" w:type="dxa"/>
          </w:tcPr>
          <w:p w14:paraId="5F49CDD1">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62,6</w:t>
            </w:r>
          </w:p>
        </w:tc>
      </w:tr>
      <w:tr w14:paraId="31B99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463" w:type="dxa"/>
            <w:tcBorders>
              <w:right w:val="nil"/>
            </w:tcBorders>
          </w:tcPr>
          <w:p w14:paraId="04D6191D">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vAlign w:val="center"/>
          </w:tcPr>
          <w:p w14:paraId="4341C0BC">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00C57C18">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02</w:t>
            </w:r>
          </w:p>
        </w:tc>
        <w:tc>
          <w:tcPr>
            <w:tcW w:w="709" w:type="dxa"/>
            <w:vAlign w:val="center"/>
          </w:tcPr>
          <w:p w14:paraId="587241B6">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559" w:type="dxa"/>
            <w:vAlign w:val="center"/>
          </w:tcPr>
          <w:p w14:paraId="70FE9154">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01 4 00 51180</w:t>
            </w:r>
          </w:p>
        </w:tc>
        <w:tc>
          <w:tcPr>
            <w:tcW w:w="850" w:type="dxa"/>
            <w:vAlign w:val="center"/>
          </w:tcPr>
          <w:p w14:paraId="22F657B1">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993" w:type="dxa"/>
            <w:vAlign w:val="center"/>
          </w:tcPr>
          <w:p w14:paraId="6ACF17A8">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49,3</w:t>
            </w:r>
          </w:p>
        </w:tc>
      </w:tr>
      <w:tr w14:paraId="11403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5463" w:type="dxa"/>
            <w:tcBorders>
              <w:right w:val="nil"/>
            </w:tcBorders>
          </w:tcPr>
          <w:p w14:paraId="575B19D5">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9" w:type="dxa"/>
            <w:vAlign w:val="center"/>
          </w:tcPr>
          <w:p w14:paraId="697F0366">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78674352">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02</w:t>
            </w:r>
          </w:p>
        </w:tc>
        <w:tc>
          <w:tcPr>
            <w:tcW w:w="709" w:type="dxa"/>
            <w:vAlign w:val="center"/>
          </w:tcPr>
          <w:p w14:paraId="7203DA8A">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559" w:type="dxa"/>
            <w:vAlign w:val="center"/>
          </w:tcPr>
          <w:p w14:paraId="6D58F158">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01 4 00 51180</w:t>
            </w:r>
          </w:p>
        </w:tc>
        <w:tc>
          <w:tcPr>
            <w:tcW w:w="850" w:type="dxa"/>
            <w:vAlign w:val="center"/>
          </w:tcPr>
          <w:p w14:paraId="5C483190">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200</w:t>
            </w:r>
          </w:p>
        </w:tc>
        <w:tc>
          <w:tcPr>
            <w:tcW w:w="993" w:type="dxa"/>
            <w:vAlign w:val="center"/>
          </w:tcPr>
          <w:p w14:paraId="32B7BE86">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13,3</w:t>
            </w:r>
          </w:p>
        </w:tc>
      </w:tr>
      <w:tr w14:paraId="2AEE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463" w:type="dxa"/>
            <w:tcBorders>
              <w:right w:val="nil"/>
            </w:tcBorders>
          </w:tcPr>
          <w:p w14:paraId="01316897">
            <w:pPr>
              <w:rPr>
                <w:rFonts w:hint="default" w:ascii="Times New Roman" w:hAnsi="Times New Roman" w:cs="Times New Roman"/>
                <w:b/>
                <w:color w:val="000000"/>
                <w:sz w:val="20"/>
                <w:szCs w:val="20"/>
                <w:lang w:eastAsia="ru-RU"/>
              </w:rPr>
            </w:pPr>
            <w:r>
              <w:rPr>
                <w:rFonts w:hint="default" w:ascii="Times New Roman" w:hAnsi="Times New Roman" w:cs="Times New Roman"/>
                <w:b/>
                <w:color w:val="000000"/>
                <w:sz w:val="20"/>
                <w:szCs w:val="20"/>
                <w:lang w:eastAsia="ru-RU"/>
              </w:rPr>
              <w:t>Национальная экономика</w:t>
            </w:r>
          </w:p>
        </w:tc>
        <w:tc>
          <w:tcPr>
            <w:tcW w:w="709" w:type="dxa"/>
            <w:vAlign w:val="center"/>
          </w:tcPr>
          <w:p w14:paraId="5E2A646E">
            <w:pPr>
              <w:ind w:left="0" w:leftChars="0" w:firstLine="0" w:firstLineChars="0"/>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303</w:t>
            </w:r>
          </w:p>
        </w:tc>
        <w:tc>
          <w:tcPr>
            <w:tcW w:w="709" w:type="dxa"/>
            <w:vAlign w:val="center"/>
          </w:tcPr>
          <w:p w14:paraId="5B645749">
            <w:pPr>
              <w:ind w:left="0" w:leftChars="0" w:firstLine="0" w:firstLineChars="0"/>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04</w:t>
            </w:r>
          </w:p>
        </w:tc>
        <w:tc>
          <w:tcPr>
            <w:tcW w:w="709" w:type="dxa"/>
            <w:vAlign w:val="center"/>
          </w:tcPr>
          <w:p w14:paraId="346B5249">
            <w:pPr>
              <w:ind w:left="0" w:leftChars="0" w:firstLine="0" w:firstLineChars="0"/>
              <w:rPr>
                <w:rFonts w:hint="default" w:ascii="Times New Roman" w:hAnsi="Times New Roman" w:cs="Times New Roman"/>
                <w:sz w:val="20"/>
                <w:szCs w:val="20"/>
                <w:lang w:eastAsia="ru-RU"/>
              </w:rPr>
            </w:pPr>
          </w:p>
        </w:tc>
        <w:tc>
          <w:tcPr>
            <w:tcW w:w="1559" w:type="dxa"/>
            <w:vAlign w:val="center"/>
          </w:tcPr>
          <w:p w14:paraId="71C97DBF">
            <w:pPr>
              <w:ind w:left="0" w:leftChars="0" w:firstLine="0" w:firstLineChars="0"/>
              <w:rPr>
                <w:rFonts w:hint="default" w:ascii="Times New Roman" w:hAnsi="Times New Roman" w:cs="Times New Roman"/>
                <w:sz w:val="20"/>
                <w:szCs w:val="20"/>
                <w:lang w:eastAsia="ru-RU"/>
              </w:rPr>
            </w:pPr>
          </w:p>
        </w:tc>
        <w:tc>
          <w:tcPr>
            <w:tcW w:w="850" w:type="dxa"/>
            <w:vAlign w:val="center"/>
          </w:tcPr>
          <w:p w14:paraId="47C3E095">
            <w:pPr>
              <w:ind w:left="0" w:leftChars="0" w:firstLine="0" w:firstLineChars="0"/>
              <w:rPr>
                <w:rFonts w:hint="default" w:ascii="Times New Roman" w:hAnsi="Times New Roman" w:cs="Times New Roman"/>
                <w:sz w:val="20"/>
                <w:szCs w:val="20"/>
                <w:lang w:eastAsia="ru-RU"/>
              </w:rPr>
            </w:pPr>
          </w:p>
        </w:tc>
        <w:tc>
          <w:tcPr>
            <w:tcW w:w="993" w:type="dxa"/>
            <w:vAlign w:val="center"/>
          </w:tcPr>
          <w:p w14:paraId="656D4C44">
            <w:pPr>
              <w:ind w:left="0" w:leftChars="0" w:firstLine="0" w:firstLineChars="0"/>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279,1</w:t>
            </w:r>
          </w:p>
        </w:tc>
      </w:tr>
      <w:tr w14:paraId="4C87B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5463" w:type="dxa"/>
            <w:tcBorders>
              <w:right w:val="nil"/>
            </w:tcBorders>
          </w:tcPr>
          <w:p w14:paraId="491D9007">
            <w:pPr>
              <w:rPr>
                <w:rFonts w:hint="default" w:ascii="Times New Roman" w:hAnsi="Times New Roman" w:cs="Times New Roman"/>
                <w:b/>
                <w:color w:val="000000"/>
                <w:sz w:val="20"/>
                <w:szCs w:val="20"/>
                <w:lang w:eastAsia="ru-RU"/>
              </w:rPr>
            </w:pPr>
            <w:r>
              <w:rPr>
                <w:rFonts w:hint="default" w:ascii="Times New Roman" w:hAnsi="Times New Roman" w:cs="Times New Roman"/>
                <w:b/>
                <w:color w:val="000000"/>
                <w:sz w:val="20"/>
                <w:szCs w:val="20"/>
                <w:lang w:eastAsia="ru-RU"/>
              </w:rPr>
              <w:t>Дорожное хозяйство (дорожные фонды)</w:t>
            </w:r>
          </w:p>
        </w:tc>
        <w:tc>
          <w:tcPr>
            <w:tcW w:w="709" w:type="dxa"/>
            <w:vAlign w:val="center"/>
          </w:tcPr>
          <w:p w14:paraId="144161E2">
            <w:pPr>
              <w:ind w:left="0" w:leftChars="0" w:firstLine="0" w:firstLineChars="0"/>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303</w:t>
            </w:r>
          </w:p>
        </w:tc>
        <w:tc>
          <w:tcPr>
            <w:tcW w:w="709" w:type="dxa"/>
            <w:vAlign w:val="center"/>
          </w:tcPr>
          <w:p w14:paraId="0EA39D05">
            <w:pPr>
              <w:ind w:left="0" w:leftChars="0" w:firstLine="0" w:firstLineChars="0"/>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04</w:t>
            </w:r>
          </w:p>
        </w:tc>
        <w:tc>
          <w:tcPr>
            <w:tcW w:w="709" w:type="dxa"/>
            <w:vAlign w:val="center"/>
          </w:tcPr>
          <w:p w14:paraId="3F038677">
            <w:pPr>
              <w:ind w:left="0" w:leftChars="0" w:firstLine="0" w:firstLineChars="0"/>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09</w:t>
            </w:r>
          </w:p>
        </w:tc>
        <w:tc>
          <w:tcPr>
            <w:tcW w:w="1559" w:type="dxa"/>
            <w:vAlign w:val="center"/>
          </w:tcPr>
          <w:p w14:paraId="289F6FB5">
            <w:pPr>
              <w:ind w:left="0" w:leftChars="0" w:firstLine="0" w:firstLineChars="0"/>
              <w:rPr>
                <w:rFonts w:hint="default" w:ascii="Times New Roman" w:hAnsi="Times New Roman" w:cs="Times New Roman"/>
                <w:sz w:val="20"/>
                <w:szCs w:val="20"/>
                <w:lang w:eastAsia="ru-RU"/>
              </w:rPr>
            </w:pPr>
          </w:p>
        </w:tc>
        <w:tc>
          <w:tcPr>
            <w:tcW w:w="850" w:type="dxa"/>
            <w:vAlign w:val="center"/>
          </w:tcPr>
          <w:p w14:paraId="6BB79608">
            <w:pPr>
              <w:ind w:left="0" w:leftChars="0" w:firstLine="0" w:firstLineChars="0"/>
              <w:rPr>
                <w:rFonts w:hint="default" w:ascii="Times New Roman" w:hAnsi="Times New Roman" w:cs="Times New Roman"/>
                <w:sz w:val="20"/>
                <w:szCs w:val="20"/>
                <w:lang w:eastAsia="ru-RU"/>
              </w:rPr>
            </w:pPr>
          </w:p>
        </w:tc>
        <w:tc>
          <w:tcPr>
            <w:tcW w:w="993" w:type="dxa"/>
            <w:vAlign w:val="center"/>
          </w:tcPr>
          <w:p w14:paraId="6E70B7E2">
            <w:pPr>
              <w:ind w:left="0" w:leftChars="0" w:firstLine="0" w:firstLineChars="0"/>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279,1</w:t>
            </w:r>
          </w:p>
        </w:tc>
      </w:tr>
      <w:tr w14:paraId="3EF9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463" w:type="dxa"/>
            <w:tcBorders>
              <w:right w:val="nil"/>
            </w:tcBorders>
          </w:tcPr>
          <w:p w14:paraId="3D0CB999">
            <w:pPr>
              <w:rPr>
                <w:rFonts w:hint="default" w:ascii="Times New Roman" w:hAnsi="Times New Roman" w:cs="Times New Roman"/>
                <w:color w:val="000000"/>
                <w:sz w:val="20"/>
                <w:szCs w:val="20"/>
                <w:lang w:eastAsia="ru-RU"/>
              </w:rPr>
            </w:pPr>
            <w:r>
              <w:rPr>
                <w:rFonts w:hint="default" w:ascii="Times New Roman" w:hAnsi="Times New Roman" w:cs="Times New Roman"/>
                <w:color w:val="000000"/>
                <w:sz w:val="20"/>
                <w:szCs w:val="20"/>
                <w:lang w:eastAsia="ru-RU"/>
              </w:rPr>
              <w:t>Иные вопросы в области национальной экономики</w:t>
            </w:r>
          </w:p>
        </w:tc>
        <w:tc>
          <w:tcPr>
            <w:tcW w:w="709" w:type="dxa"/>
            <w:vAlign w:val="center"/>
          </w:tcPr>
          <w:p w14:paraId="2B26EAE9">
            <w:pPr>
              <w:ind w:left="0" w:leftChars="0" w:firstLine="0" w:firstLineChars="0"/>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303</w:t>
            </w:r>
          </w:p>
        </w:tc>
        <w:tc>
          <w:tcPr>
            <w:tcW w:w="709" w:type="dxa"/>
            <w:vAlign w:val="center"/>
          </w:tcPr>
          <w:p w14:paraId="7547DF11">
            <w:pPr>
              <w:ind w:left="0" w:leftChars="0" w:firstLine="0" w:firstLineChars="0"/>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04</w:t>
            </w:r>
          </w:p>
        </w:tc>
        <w:tc>
          <w:tcPr>
            <w:tcW w:w="709" w:type="dxa"/>
            <w:vAlign w:val="center"/>
          </w:tcPr>
          <w:p w14:paraId="5BEE538F">
            <w:pPr>
              <w:ind w:left="0" w:leftChars="0" w:firstLine="0" w:firstLineChars="0"/>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09</w:t>
            </w:r>
          </w:p>
        </w:tc>
        <w:tc>
          <w:tcPr>
            <w:tcW w:w="1559" w:type="dxa"/>
            <w:vAlign w:val="center"/>
          </w:tcPr>
          <w:p w14:paraId="53FC102E">
            <w:pPr>
              <w:ind w:left="0" w:leftChars="0" w:firstLine="0" w:firstLineChars="0"/>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91 0 00 00000</w:t>
            </w:r>
          </w:p>
        </w:tc>
        <w:tc>
          <w:tcPr>
            <w:tcW w:w="850" w:type="dxa"/>
            <w:vAlign w:val="center"/>
          </w:tcPr>
          <w:p w14:paraId="36EE7659">
            <w:pPr>
              <w:ind w:left="0" w:leftChars="0" w:firstLine="0" w:firstLineChars="0"/>
              <w:rPr>
                <w:rFonts w:hint="default" w:ascii="Times New Roman" w:hAnsi="Times New Roman" w:cs="Times New Roman"/>
                <w:sz w:val="20"/>
                <w:szCs w:val="20"/>
                <w:lang w:eastAsia="ru-RU"/>
              </w:rPr>
            </w:pPr>
          </w:p>
        </w:tc>
        <w:tc>
          <w:tcPr>
            <w:tcW w:w="993" w:type="dxa"/>
            <w:vAlign w:val="center"/>
          </w:tcPr>
          <w:p w14:paraId="15ADE923">
            <w:pPr>
              <w:ind w:left="0" w:leftChars="0" w:firstLine="0" w:firstLineChars="0"/>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279,1</w:t>
            </w:r>
          </w:p>
        </w:tc>
      </w:tr>
      <w:tr w14:paraId="37CE2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5463" w:type="dxa"/>
            <w:tcBorders>
              <w:right w:val="nil"/>
            </w:tcBorders>
          </w:tcPr>
          <w:p w14:paraId="6FB4008A">
            <w:pPr>
              <w:rPr>
                <w:rFonts w:hint="default" w:ascii="Times New Roman" w:hAnsi="Times New Roman" w:cs="Times New Roman"/>
                <w:color w:val="000000"/>
                <w:sz w:val="20"/>
                <w:szCs w:val="20"/>
                <w:lang w:eastAsia="ru-RU"/>
              </w:rPr>
            </w:pPr>
            <w:r>
              <w:rPr>
                <w:rFonts w:hint="default" w:ascii="Times New Roman" w:hAnsi="Times New Roman" w:cs="Times New Roman"/>
                <w:color w:val="000000"/>
                <w:sz w:val="20"/>
                <w:szCs w:val="20"/>
                <w:lang w:eastAsia="ru-RU"/>
              </w:rPr>
              <w:t>Мероприятия в сфере транспорта и дорожного хозяйства</w:t>
            </w:r>
          </w:p>
        </w:tc>
        <w:tc>
          <w:tcPr>
            <w:tcW w:w="709" w:type="dxa"/>
            <w:vAlign w:val="center"/>
          </w:tcPr>
          <w:p w14:paraId="2C0A1A53">
            <w:pPr>
              <w:ind w:left="0" w:leftChars="0" w:firstLine="0" w:firstLineChars="0"/>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303</w:t>
            </w:r>
          </w:p>
        </w:tc>
        <w:tc>
          <w:tcPr>
            <w:tcW w:w="709" w:type="dxa"/>
            <w:vAlign w:val="center"/>
          </w:tcPr>
          <w:p w14:paraId="3DF3CBE3">
            <w:pPr>
              <w:ind w:left="0" w:leftChars="0" w:firstLine="0" w:firstLineChars="0"/>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04</w:t>
            </w:r>
          </w:p>
        </w:tc>
        <w:tc>
          <w:tcPr>
            <w:tcW w:w="709" w:type="dxa"/>
            <w:vAlign w:val="center"/>
          </w:tcPr>
          <w:p w14:paraId="33277456">
            <w:pPr>
              <w:ind w:left="0" w:leftChars="0" w:firstLine="0" w:firstLineChars="0"/>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09</w:t>
            </w:r>
          </w:p>
        </w:tc>
        <w:tc>
          <w:tcPr>
            <w:tcW w:w="1559" w:type="dxa"/>
            <w:vAlign w:val="center"/>
          </w:tcPr>
          <w:p w14:paraId="02600F82">
            <w:pPr>
              <w:ind w:left="0" w:leftChars="0" w:firstLine="0" w:firstLineChars="0"/>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91 2 00 00000</w:t>
            </w:r>
          </w:p>
        </w:tc>
        <w:tc>
          <w:tcPr>
            <w:tcW w:w="850" w:type="dxa"/>
            <w:vAlign w:val="center"/>
          </w:tcPr>
          <w:p w14:paraId="2D51573A">
            <w:pPr>
              <w:ind w:left="0" w:leftChars="0" w:firstLine="0" w:firstLineChars="0"/>
              <w:rPr>
                <w:rFonts w:hint="default" w:ascii="Times New Roman" w:hAnsi="Times New Roman" w:cs="Times New Roman"/>
                <w:sz w:val="20"/>
                <w:szCs w:val="20"/>
                <w:lang w:eastAsia="ru-RU"/>
              </w:rPr>
            </w:pPr>
          </w:p>
        </w:tc>
        <w:tc>
          <w:tcPr>
            <w:tcW w:w="993" w:type="dxa"/>
          </w:tcPr>
          <w:p w14:paraId="46B1217C">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279,1</w:t>
            </w:r>
          </w:p>
        </w:tc>
      </w:tr>
      <w:tr w14:paraId="45780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5463" w:type="dxa"/>
            <w:tcBorders>
              <w:right w:val="nil"/>
            </w:tcBorders>
          </w:tcPr>
          <w:p w14:paraId="682AE816">
            <w:pPr>
              <w:rPr>
                <w:rFonts w:hint="default" w:ascii="Times New Roman" w:hAnsi="Times New Roman" w:cs="Times New Roman"/>
                <w:color w:val="000000"/>
                <w:sz w:val="20"/>
                <w:szCs w:val="20"/>
                <w:lang w:eastAsia="ru-RU"/>
              </w:rPr>
            </w:pPr>
            <w:r>
              <w:rPr>
                <w:rFonts w:hint="default" w:ascii="Times New Roman" w:hAnsi="Times New Roman" w:cs="Times New Roman"/>
                <w:color w:val="000000"/>
                <w:sz w:val="20"/>
                <w:szCs w:val="20"/>
                <w:lang w:eastAsia="ru-RU"/>
              </w:rPr>
              <w:t>Содержание, ремонт, капитальный ремонт автомобильных дорог общего пользования местного значения</w:t>
            </w:r>
          </w:p>
        </w:tc>
        <w:tc>
          <w:tcPr>
            <w:tcW w:w="709" w:type="dxa"/>
            <w:vAlign w:val="center"/>
          </w:tcPr>
          <w:p w14:paraId="30FEDDB9">
            <w:pPr>
              <w:ind w:left="0" w:leftChars="0" w:firstLine="0" w:firstLineChars="0"/>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303</w:t>
            </w:r>
          </w:p>
        </w:tc>
        <w:tc>
          <w:tcPr>
            <w:tcW w:w="709" w:type="dxa"/>
            <w:vAlign w:val="center"/>
          </w:tcPr>
          <w:p w14:paraId="4A1992E6">
            <w:pPr>
              <w:ind w:left="0" w:leftChars="0" w:firstLine="0" w:firstLineChars="0"/>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04</w:t>
            </w:r>
          </w:p>
        </w:tc>
        <w:tc>
          <w:tcPr>
            <w:tcW w:w="709" w:type="dxa"/>
            <w:vAlign w:val="center"/>
          </w:tcPr>
          <w:p w14:paraId="0434D61C">
            <w:pPr>
              <w:ind w:left="0" w:leftChars="0" w:firstLine="0" w:firstLineChars="0"/>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09</w:t>
            </w:r>
          </w:p>
        </w:tc>
        <w:tc>
          <w:tcPr>
            <w:tcW w:w="1559" w:type="dxa"/>
            <w:vAlign w:val="center"/>
          </w:tcPr>
          <w:p w14:paraId="644704D1">
            <w:pPr>
              <w:ind w:left="0" w:leftChars="0" w:firstLine="0" w:firstLineChars="0"/>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91 2 00 67270</w:t>
            </w:r>
          </w:p>
        </w:tc>
        <w:tc>
          <w:tcPr>
            <w:tcW w:w="850" w:type="dxa"/>
            <w:vAlign w:val="center"/>
          </w:tcPr>
          <w:p w14:paraId="012286CE">
            <w:pPr>
              <w:ind w:left="0" w:leftChars="0" w:firstLine="0" w:firstLineChars="0"/>
              <w:rPr>
                <w:rFonts w:hint="default" w:ascii="Times New Roman" w:hAnsi="Times New Roman" w:cs="Times New Roman"/>
                <w:sz w:val="20"/>
                <w:szCs w:val="20"/>
                <w:lang w:eastAsia="ru-RU"/>
              </w:rPr>
            </w:pPr>
          </w:p>
        </w:tc>
        <w:tc>
          <w:tcPr>
            <w:tcW w:w="993" w:type="dxa"/>
          </w:tcPr>
          <w:p w14:paraId="76D53617">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279,1</w:t>
            </w:r>
          </w:p>
        </w:tc>
      </w:tr>
      <w:tr w14:paraId="7BA6E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5463" w:type="dxa"/>
            <w:tcBorders>
              <w:right w:val="nil"/>
            </w:tcBorders>
          </w:tcPr>
          <w:p w14:paraId="03A16C1F">
            <w:pPr>
              <w:rPr>
                <w:rFonts w:hint="default" w:ascii="Times New Roman" w:hAnsi="Times New Roman" w:cs="Times New Roman"/>
                <w:color w:val="000000"/>
                <w:sz w:val="20"/>
                <w:szCs w:val="20"/>
                <w:lang w:eastAsia="ru-RU"/>
              </w:rPr>
            </w:pPr>
            <w:r>
              <w:rPr>
                <w:rFonts w:hint="default" w:ascii="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709" w:type="dxa"/>
            <w:vAlign w:val="center"/>
          </w:tcPr>
          <w:p w14:paraId="16DE7487">
            <w:pPr>
              <w:ind w:left="0" w:leftChars="0" w:firstLine="0" w:firstLineChars="0"/>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303</w:t>
            </w:r>
          </w:p>
        </w:tc>
        <w:tc>
          <w:tcPr>
            <w:tcW w:w="709" w:type="dxa"/>
            <w:vAlign w:val="center"/>
          </w:tcPr>
          <w:p w14:paraId="3339DBDB">
            <w:pPr>
              <w:ind w:left="0" w:leftChars="0" w:firstLine="0" w:firstLineChars="0"/>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04</w:t>
            </w:r>
          </w:p>
        </w:tc>
        <w:tc>
          <w:tcPr>
            <w:tcW w:w="709" w:type="dxa"/>
            <w:vAlign w:val="center"/>
          </w:tcPr>
          <w:p w14:paraId="0EBCCA55">
            <w:pPr>
              <w:ind w:left="0" w:leftChars="0" w:firstLine="0" w:firstLineChars="0"/>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09</w:t>
            </w:r>
          </w:p>
        </w:tc>
        <w:tc>
          <w:tcPr>
            <w:tcW w:w="1559" w:type="dxa"/>
            <w:vAlign w:val="center"/>
          </w:tcPr>
          <w:p w14:paraId="2B23BDED">
            <w:pPr>
              <w:ind w:left="0" w:leftChars="0" w:firstLine="0" w:firstLineChars="0"/>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91 2 00 67270</w:t>
            </w:r>
          </w:p>
        </w:tc>
        <w:tc>
          <w:tcPr>
            <w:tcW w:w="850" w:type="dxa"/>
            <w:vAlign w:val="center"/>
          </w:tcPr>
          <w:p w14:paraId="2CB4C5CB">
            <w:pPr>
              <w:ind w:left="0" w:leftChars="0" w:firstLine="0" w:firstLineChars="0"/>
              <w:rPr>
                <w:rFonts w:hint="default" w:ascii="Times New Roman" w:hAnsi="Times New Roman" w:cs="Times New Roman"/>
                <w:sz w:val="20"/>
                <w:szCs w:val="20"/>
                <w:lang w:eastAsia="ru-RU"/>
              </w:rPr>
            </w:pPr>
            <w:r>
              <w:rPr>
                <w:rFonts w:hint="default" w:ascii="Times New Roman" w:hAnsi="Times New Roman" w:cs="Times New Roman"/>
                <w:sz w:val="20"/>
                <w:szCs w:val="20"/>
                <w:lang w:eastAsia="ru-RU"/>
              </w:rPr>
              <w:t>200</w:t>
            </w:r>
          </w:p>
        </w:tc>
        <w:tc>
          <w:tcPr>
            <w:tcW w:w="993" w:type="dxa"/>
          </w:tcPr>
          <w:p w14:paraId="0FEF1B23">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279,1</w:t>
            </w:r>
          </w:p>
        </w:tc>
      </w:tr>
      <w:tr w14:paraId="2764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5463" w:type="dxa"/>
            <w:tcBorders>
              <w:right w:val="nil"/>
            </w:tcBorders>
          </w:tcPr>
          <w:p w14:paraId="06C85A20">
            <w:pP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Жилищно-коммунальное  хозяйство</w:t>
            </w:r>
          </w:p>
        </w:tc>
        <w:tc>
          <w:tcPr>
            <w:tcW w:w="709" w:type="dxa"/>
            <w:vAlign w:val="center"/>
          </w:tcPr>
          <w:p w14:paraId="106521C6">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7241B6F2">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05</w:t>
            </w:r>
          </w:p>
        </w:tc>
        <w:tc>
          <w:tcPr>
            <w:tcW w:w="709" w:type="dxa"/>
            <w:vAlign w:val="center"/>
          </w:tcPr>
          <w:p w14:paraId="56371AEE">
            <w:pPr>
              <w:ind w:left="0" w:leftChars="0" w:firstLine="0" w:firstLineChars="0"/>
              <w:rPr>
                <w:rFonts w:hint="default" w:ascii="Times New Roman" w:hAnsi="Times New Roman" w:cs="Times New Roman"/>
                <w:sz w:val="20"/>
                <w:szCs w:val="20"/>
              </w:rPr>
            </w:pPr>
          </w:p>
        </w:tc>
        <w:tc>
          <w:tcPr>
            <w:tcW w:w="1559" w:type="dxa"/>
            <w:vAlign w:val="center"/>
          </w:tcPr>
          <w:p w14:paraId="468C6018">
            <w:pPr>
              <w:ind w:left="0" w:leftChars="0" w:firstLine="0" w:firstLineChars="0"/>
              <w:rPr>
                <w:rFonts w:hint="default" w:ascii="Times New Roman" w:hAnsi="Times New Roman" w:cs="Times New Roman"/>
                <w:sz w:val="20"/>
                <w:szCs w:val="20"/>
              </w:rPr>
            </w:pPr>
          </w:p>
        </w:tc>
        <w:tc>
          <w:tcPr>
            <w:tcW w:w="850" w:type="dxa"/>
            <w:vAlign w:val="center"/>
          </w:tcPr>
          <w:p w14:paraId="018B228D">
            <w:pPr>
              <w:ind w:left="0" w:leftChars="0" w:firstLine="0" w:firstLineChars="0"/>
              <w:rPr>
                <w:rFonts w:hint="default" w:ascii="Times New Roman" w:hAnsi="Times New Roman" w:cs="Times New Roman"/>
                <w:sz w:val="20"/>
                <w:szCs w:val="20"/>
              </w:rPr>
            </w:pPr>
          </w:p>
        </w:tc>
        <w:tc>
          <w:tcPr>
            <w:tcW w:w="993" w:type="dxa"/>
            <w:vAlign w:val="center"/>
          </w:tcPr>
          <w:p w14:paraId="377A12CB">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346,4</w:t>
            </w:r>
          </w:p>
        </w:tc>
      </w:tr>
      <w:tr w14:paraId="67CE7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5463" w:type="dxa"/>
            <w:tcBorders>
              <w:right w:val="nil"/>
            </w:tcBorders>
          </w:tcPr>
          <w:p w14:paraId="37AFCBD2">
            <w:pP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Благоустройство</w:t>
            </w:r>
          </w:p>
        </w:tc>
        <w:tc>
          <w:tcPr>
            <w:tcW w:w="709" w:type="dxa"/>
            <w:vAlign w:val="center"/>
          </w:tcPr>
          <w:p w14:paraId="403A9878">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466E80C2">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05</w:t>
            </w:r>
          </w:p>
        </w:tc>
        <w:tc>
          <w:tcPr>
            <w:tcW w:w="709" w:type="dxa"/>
            <w:vAlign w:val="center"/>
          </w:tcPr>
          <w:p w14:paraId="17342FAA">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559" w:type="dxa"/>
            <w:vAlign w:val="center"/>
          </w:tcPr>
          <w:p w14:paraId="097BA62D">
            <w:pPr>
              <w:ind w:left="0" w:leftChars="0" w:firstLine="0" w:firstLineChars="0"/>
              <w:rPr>
                <w:rFonts w:hint="default" w:ascii="Times New Roman" w:hAnsi="Times New Roman" w:cs="Times New Roman"/>
                <w:sz w:val="20"/>
                <w:szCs w:val="20"/>
              </w:rPr>
            </w:pPr>
          </w:p>
        </w:tc>
        <w:tc>
          <w:tcPr>
            <w:tcW w:w="850" w:type="dxa"/>
            <w:vAlign w:val="center"/>
          </w:tcPr>
          <w:p w14:paraId="3C2F6412">
            <w:pPr>
              <w:ind w:left="0" w:leftChars="0" w:firstLine="0" w:firstLineChars="0"/>
              <w:rPr>
                <w:rFonts w:hint="default" w:ascii="Times New Roman" w:hAnsi="Times New Roman" w:cs="Times New Roman"/>
                <w:sz w:val="20"/>
                <w:szCs w:val="20"/>
              </w:rPr>
            </w:pPr>
          </w:p>
        </w:tc>
        <w:tc>
          <w:tcPr>
            <w:tcW w:w="993" w:type="dxa"/>
            <w:vAlign w:val="center"/>
          </w:tcPr>
          <w:p w14:paraId="1824D9CC">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346,4</w:t>
            </w:r>
          </w:p>
        </w:tc>
      </w:tr>
      <w:tr w14:paraId="4BF0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5463" w:type="dxa"/>
            <w:tcBorders>
              <w:right w:val="nil"/>
            </w:tcBorders>
          </w:tcPr>
          <w:p w14:paraId="746CD979">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вопросы в области жилищно-коммунального хозяйства</w:t>
            </w:r>
          </w:p>
        </w:tc>
        <w:tc>
          <w:tcPr>
            <w:tcW w:w="709" w:type="dxa"/>
            <w:vAlign w:val="center"/>
          </w:tcPr>
          <w:p w14:paraId="6C21BC97">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4787B724">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05</w:t>
            </w:r>
          </w:p>
        </w:tc>
        <w:tc>
          <w:tcPr>
            <w:tcW w:w="709" w:type="dxa"/>
            <w:vAlign w:val="center"/>
          </w:tcPr>
          <w:p w14:paraId="0BC9D476">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559" w:type="dxa"/>
            <w:vAlign w:val="center"/>
          </w:tcPr>
          <w:p w14:paraId="712EABCF">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92 0 00 00000</w:t>
            </w:r>
          </w:p>
        </w:tc>
        <w:tc>
          <w:tcPr>
            <w:tcW w:w="850" w:type="dxa"/>
            <w:vAlign w:val="center"/>
          </w:tcPr>
          <w:p w14:paraId="40A5DE9D">
            <w:pPr>
              <w:ind w:left="0" w:leftChars="0" w:firstLine="0" w:firstLineChars="0"/>
              <w:rPr>
                <w:rFonts w:hint="default" w:ascii="Times New Roman" w:hAnsi="Times New Roman" w:cs="Times New Roman"/>
                <w:sz w:val="20"/>
                <w:szCs w:val="20"/>
              </w:rPr>
            </w:pPr>
          </w:p>
        </w:tc>
        <w:tc>
          <w:tcPr>
            <w:tcW w:w="993" w:type="dxa"/>
            <w:vAlign w:val="center"/>
          </w:tcPr>
          <w:p w14:paraId="592C4330">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346,4</w:t>
            </w:r>
          </w:p>
        </w:tc>
      </w:tr>
      <w:tr w14:paraId="49358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5463" w:type="dxa"/>
            <w:tcBorders>
              <w:right w:val="nil"/>
            </w:tcBorders>
          </w:tcPr>
          <w:p w14:paraId="399C9DF6">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расходы в области жилищно-коммунального хозяйства</w:t>
            </w:r>
          </w:p>
        </w:tc>
        <w:tc>
          <w:tcPr>
            <w:tcW w:w="709" w:type="dxa"/>
            <w:vAlign w:val="center"/>
          </w:tcPr>
          <w:p w14:paraId="7B71AE24">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4C169654">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05</w:t>
            </w:r>
          </w:p>
        </w:tc>
        <w:tc>
          <w:tcPr>
            <w:tcW w:w="709" w:type="dxa"/>
            <w:vAlign w:val="center"/>
          </w:tcPr>
          <w:p w14:paraId="5FBABECE">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559" w:type="dxa"/>
            <w:vAlign w:val="center"/>
          </w:tcPr>
          <w:p w14:paraId="50EC017B">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92 9 00 00000</w:t>
            </w:r>
          </w:p>
        </w:tc>
        <w:tc>
          <w:tcPr>
            <w:tcW w:w="850" w:type="dxa"/>
            <w:vAlign w:val="center"/>
          </w:tcPr>
          <w:p w14:paraId="14F70078">
            <w:pPr>
              <w:ind w:left="0" w:leftChars="0" w:firstLine="0" w:firstLineChars="0"/>
              <w:rPr>
                <w:rFonts w:hint="default" w:ascii="Times New Roman" w:hAnsi="Times New Roman" w:cs="Times New Roman"/>
                <w:sz w:val="20"/>
                <w:szCs w:val="20"/>
              </w:rPr>
            </w:pPr>
          </w:p>
        </w:tc>
        <w:tc>
          <w:tcPr>
            <w:tcW w:w="993" w:type="dxa"/>
            <w:vAlign w:val="center"/>
          </w:tcPr>
          <w:p w14:paraId="48FA3647">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346,4</w:t>
            </w:r>
          </w:p>
        </w:tc>
      </w:tr>
      <w:tr w14:paraId="2D42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5463" w:type="dxa"/>
            <w:tcBorders>
              <w:right w:val="nil"/>
            </w:tcBorders>
          </w:tcPr>
          <w:p w14:paraId="0DA9A30F">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Уличное освещение</w:t>
            </w:r>
          </w:p>
        </w:tc>
        <w:tc>
          <w:tcPr>
            <w:tcW w:w="709" w:type="dxa"/>
            <w:vAlign w:val="center"/>
          </w:tcPr>
          <w:p w14:paraId="425A942A">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242E3952">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05</w:t>
            </w:r>
          </w:p>
        </w:tc>
        <w:tc>
          <w:tcPr>
            <w:tcW w:w="709" w:type="dxa"/>
            <w:vAlign w:val="center"/>
          </w:tcPr>
          <w:p w14:paraId="0FF0CEE7">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559" w:type="dxa"/>
            <w:vAlign w:val="center"/>
          </w:tcPr>
          <w:p w14:paraId="23C96C51">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92 9 00 18050</w:t>
            </w:r>
          </w:p>
        </w:tc>
        <w:tc>
          <w:tcPr>
            <w:tcW w:w="850" w:type="dxa"/>
            <w:vAlign w:val="center"/>
          </w:tcPr>
          <w:p w14:paraId="42FCE805">
            <w:pPr>
              <w:ind w:left="0" w:leftChars="0" w:firstLine="0" w:firstLineChars="0"/>
              <w:rPr>
                <w:rFonts w:hint="default" w:ascii="Times New Roman" w:hAnsi="Times New Roman" w:cs="Times New Roman"/>
                <w:sz w:val="20"/>
                <w:szCs w:val="20"/>
              </w:rPr>
            </w:pPr>
          </w:p>
        </w:tc>
        <w:tc>
          <w:tcPr>
            <w:tcW w:w="993" w:type="dxa"/>
            <w:vAlign w:val="center"/>
          </w:tcPr>
          <w:p w14:paraId="0EC65493">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158,6</w:t>
            </w:r>
          </w:p>
        </w:tc>
      </w:tr>
      <w:tr w14:paraId="493AD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5463" w:type="dxa"/>
            <w:tcBorders>
              <w:right w:val="nil"/>
            </w:tcBorders>
          </w:tcPr>
          <w:p w14:paraId="49C9ACE5">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9" w:type="dxa"/>
            <w:vAlign w:val="center"/>
          </w:tcPr>
          <w:p w14:paraId="57B9DDE4">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0DBC07D3">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05</w:t>
            </w:r>
          </w:p>
        </w:tc>
        <w:tc>
          <w:tcPr>
            <w:tcW w:w="709" w:type="dxa"/>
            <w:vAlign w:val="center"/>
          </w:tcPr>
          <w:p w14:paraId="58BB1957">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559" w:type="dxa"/>
            <w:vAlign w:val="center"/>
          </w:tcPr>
          <w:p w14:paraId="1C8C6323">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92 9 00 18050</w:t>
            </w:r>
          </w:p>
        </w:tc>
        <w:tc>
          <w:tcPr>
            <w:tcW w:w="850" w:type="dxa"/>
            <w:vAlign w:val="center"/>
          </w:tcPr>
          <w:p w14:paraId="5824709E">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200</w:t>
            </w:r>
          </w:p>
        </w:tc>
        <w:tc>
          <w:tcPr>
            <w:tcW w:w="993" w:type="dxa"/>
            <w:vAlign w:val="center"/>
          </w:tcPr>
          <w:p w14:paraId="6F32864C">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158,6</w:t>
            </w:r>
          </w:p>
        </w:tc>
      </w:tr>
      <w:tr w14:paraId="49798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5463" w:type="dxa"/>
            <w:tcBorders>
              <w:right w:val="nil"/>
            </w:tcBorders>
          </w:tcPr>
          <w:p w14:paraId="5262E362">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Организация и содержание мест захоронения</w:t>
            </w:r>
          </w:p>
        </w:tc>
        <w:tc>
          <w:tcPr>
            <w:tcW w:w="709" w:type="dxa"/>
            <w:vAlign w:val="center"/>
          </w:tcPr>
          <w:p w14:paraId="1DBF5FEC">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34FD4595">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05</w:t>
            </w:r>
          </w:p>
        </w:tc>
        <w:tc>
          <w:tcPr>
            <w:tcW w:w="709" w:type="dxa"/>
            <w:vAlign w:val="center"/>
          </w:tcPr>
          <w:p w14:paraId="7E8E11C7">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559" w:type="dxa"/>
            <w:vAlign w:val="center"/>
          </w:tcPr>
          <w:p w14:paraId="4D194F67">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92 9 00 18070</w:t>
            </w:r>
          </w:p>
        </w:tc>
        <w:tc>
          <w:tcPr>
            <w:tcW w:w="850" w:type="dxa"/>
            <w:vAlign w:val="center"/>
          </w:tcPr>
          <w:p w14:paraId="31786E93">
            <w:pPr>
              <w:ind w:left="0" w:leftChars="0" w:firstLine="0" w:firstLineChars="0"/>
              <w:rPr>
                <w:rFonts w:hint="default" w:ascii="Times New Roman" w:hAnsi="Times New Roman" w:cs="Times New Roman"/>
                <w:sz w:val="20"/>
                <w:szCs w:val="20"/>
              </w:rPr>
            </w:pPr>
          </w:p>
        </w:tc>
        <w:tc>
          <w:tcPr>
            <w:tcW w:w="993" w:type="dxa"/>
            <w:vAlign w:val="center"/>
          </w:tcPr>
          <w:p w14:paraId="52443034">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4,4</w:t>
            </w:r>
          </w:p>
        </w:tc>
      </w:tr>
      <w:tr w14:paraId="270BF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463" w:type="dxa"/>
            <w:tcBorders>
              <w:right w:val="nil"/>
            </w:tcBorders>
          </w:tcPr>
          <w:p w14:paraId="22F2B9C3">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9" w:type="dxa"/>
            <w:vAlign w:val="center"/>
          </w:tcPr>
          <w:p w14:paraId="09171351">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64B128C7">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05</w:t>
            </w:r>
          </w:p>
        </w:tc>
        <w:tc>
          <w:tcPr>
            <w:tcW w:w="709" w:type="dxa"/>
            <w:vAlign w:val="center"/>
          </w:tcPr>
          <w:p w14:paraId="27C34B92">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559" w:type="dxa"/>
            <w:vAlign w:val="center"/>
          </w:tcPr>
          <w:p w14:paraId="01B82A83">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92 9 00 18070</w:t>
            </w:r>
          </w:p>
        </w:tc>
        <w:tc>
          <w:tcPr>
            <w:tcW w:w="850" w:type="dxa"/>
            <w:vAlign w:val="center"/>
          </w:tcPr>
          <w:p w14:paraId="26E311A1">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200</w:t>
            </w:r>
          </w:p>
        </w:tc>
        <w:tc>
          <w:tcPr>
            <w:tcW w:w="993" w:type="dxa"/>
            <w:vAlign w:val="center"/>
          </w:tcPr>
          <w:p w14:paraId="61E72098">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4,4</w:t>
            </w:r>
          </w:p>
        </w:tc>
      </w:tr>
      <w:tr w14:paraId="137A7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463" w:type="dxa"/>
            <w:tcBorders>
              <w:right w:val="nil"/>
            </w:tcBorders>
          </w:tcPr>
          <w:p w14:paraId="2D0A11F3">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Прочие мероприятия по благоустройству городских округов и поселений</w:t>
            </w:r>
          </w:p>
        </w:tc>
        <w:tc>
          <w:tcPr>
            <w:tcW w:w="709" w:type="dxa"/>
            <w:vAlign w:val="center"/>
          </w:tcPr>
          <w:p w14:paraId="119822D8">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597F8C0C">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05</w:t>
            </w:r>
          </w:p>
        </w:tc>
        <w:tc>
          <w:tcPr>
            <w:tcW w:w="709" w:type="dxa"/>
            <w:vAlign w:val="center"/>
          </w:tcPr>
          <w:p w14:paraId="2A14F4E8">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559" w:type="dxa"/>
            <w:vAlign w:val="center"/>
          </w:tcPr>
          <w:p w14:paraId="22632306">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92 9 00 18080</w:t>
            </w:r>
          </w:p>
        </w:tc>
        <w:tc>
          <w:tcPr>
            <w:tcW w:w="850" w:type="dxa"/>
            <w:vAlign w:val="center"/>
          </w:tcPr>
          <w:p w14:paraId="65DD6C20">
            <w:pPr>
              <w:ind w:left="0" w:leftChars="0" w:firstLine="0" w:firstLineChars="0"/>
              <w:rPr>
                <w:rFonts w:hint="default" w:ascii="Times New Roman" w:hAnsi="Times New Roman" w:cs="Times New Roman"/>
                <w:sz w:val="20"/>
                <w:szCs w:val="20"/>
              </w:rPr>
            </w:pPr>
          </w:p>
        </w:tc>
        <w:tc>
          <w:tcPr>
            <w:tcW w:w="993" w:type="dxa"/>
            <w:vAlign w:val="center"/>
          </w:tcPr>
          <w:p w14:paraId="66291E55">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142,9</w:t>
            </w:r>
          </w:p>
        </w:tc>
      </w:tr>
      <w:tr w14:paraId="2E814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463" w:type="dxa"/>
            <w:tcBorders>
              <w:right w:val="nil"/>
            </w:tcBorders>
          </w:tcPr>
          <w:p w14:paraId="230B1DB5">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9" w:type="dxa"/>
            <w:vAlign w:val="center"/>
          </w:tcPr>
          <w:p w14:paraId="10B285ED">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723DBBD7">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05</w:t>
            </w:r>
          </w:p>
        </w:tc>
        <w:tc>
          <w:tcPr>
            <w:tcW w:w="709" w:type="dxa"/>
            <w:vAlign w:val="center"/>
          </w:tcPr>
          <w:p w14:paraId="6324BB1F">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559" w:type="dxa"/>
            <w:vAlign w:val="center"/>
          </w:tcPr>
          <w:p w14:paraId="18B3A71E">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92 9 00 18080</w:t>
            </w:r>
          </w:p>
        </w:tc>
        <w:tc>
          <w:tcPr>
            <w:tcW w:w="850" w:type="dxa"/>
            <w:vAlign w:val="center"/>
          </w:tcPr>
          <w:p w14:paraId="027D796D">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200</w:t>
            </w:r>
          </w:p>
        </w:tc>
        <w:tc>
          <w:tcPr>
            <w:tcW w:w="993" w:type="dxa"/>
            <w:vAlign w:val="center"/>
          </w:tcPr>
          <w:p w14:paraId="7D1EF1E4">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142,9</w:t>
            </w:r>
          </w:p>
        </w:tc>
      </w:tr>
      <w:tr w14:paraId="3663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463" w:type="dxa"/>
            <w:tcBorders>
              <w:right w:val="nil"/>
            </w:tcBorders>
          </w:tcPr>
          <w:p w14:paraId="11ECBFCB">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Сбор и удаление твердых отходов</w:t>
            </w:r>
          </w:p>
        </w:tc>
        <w:tc>
          <w:tcPr>
            <w:tcW w:w="709" w:type="dxa"/>
            <w:vAlign w:val="center"/>
          </w:tcPr>
          <w:p w14:paraId="130B4586">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1E64D4B1">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05</w:t>
            </w:r>
          </w:p>
        </w:tc>
        <w:tc>
          <w:tcPr>
            <w:tcW w:w="709" w:type="dxa"/>
            <w:vAlign w:val="center"/>
          </w:tcPr>
          <w:p w14:paraId="631112C0">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559" w:type="dxa"/>
            <w:vAlign w:val="center"/>
          </w:tcPr>
          <w:p w14:paraId="39081691">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92 9 00 18090</w:t>
            </w:r>
          </w:p>
        </w:tc>
        <w:tc>
          <w:tcPr>
            <w:tcW w:w="850" w:type="dxa"/>
            <w:vAlign w:val="center"/>
          </w:tcPr>
          <w:p w14:paraId="502BBD8C">
            <w:pPr>
              <w:ind w:left="0" w:leftChars="0" w:firstLine="0" w:firstLineChars="0"/>
              <w:rPr>
                <w:rFonts w:hint="default" w:ascii="Times New Roman" w:hAnsi="Times New Roman" w:cs="Times New Roman"/>
                <w:sz w:val="20"/>
                <w:szCs w:val="20"/>
              </w:rPr>
            </w:pPr>
          </w:p>
        </w:tc>
        <w:tc>
          <w:tcPr>
            <w:tcW w:w="993" w:type="dxa"/>
            <w:vAlign w:val="center"/>
          </w:tcPr>
          <w:p w14:paraId="76826D5D">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40,5</w:t>
            </w:r>
          </w:p>
        </w:tc>
      </w:tr>
      <w:tr w14:paraId="1FBE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5463" w:type="dxa"/>
            <w:tcBorders>
              <w:right w:val="nil"/>
            </w:tcBorders>
          </w:tcPr>
          <w:p w14:paraId="10033610">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709" w:type="dxa"/>
            <w:vAlign w:val="center"/>
          </w:tcPr>
          <w:p w14:paraId="5F3C50CC">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29400059">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05</w:t>
            </w:r>
          </w:p>
        </w:tc>
        <w:tc>
          <w:tcPr>
            <w:tcW w:w="709" w:type="dxa"/>
            <w:vAlign w:val="center"/>
          </w:tcPr>
          <w:p w14:paraId="0D18EB62">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559" w:type="dxa"/>
            <w:vAlign w:val="center"/>
          </w:tcPr>
          <w:p w14:paraId="29D40181">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92 9 00 18090</w:t>
            </w:r>
          </w:p>
        </w:tc>
        <w:tc>
          <w:tcPr>
            <w:tcW w:w="850" w:type="dxa"/>
            <w:vAlign w:val="center"/>
          </w:tcPr>
          <w:p w14:paraId="41D857E6">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200</w:t>
            </w:r>
          </w:p>
        </w:tc>
        <w:tc>
          <w:tcPr>
            <w:tcW w:w="993" w:type="dxa"/>
            <w:vAlign w:val="center"/>
          </w:tcPr>
          <w:p w14:paraId="3E8E9E0E">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40,5</w:t>
            </w:r>
          </w:p>
        </w:tc>
      </w:tr>
      <w:tr w14:paraId="69B3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5463" w:type="dxa"/>
            <w:tcBorders>
              <w:right w:val="nil"/>
            </w:tcBorders>
          </w:tcPr>
          <w:p w14:paraId="64E596EB">
            <w:pPr>
              <w:rPr>
                <w:rFonts w:hint="default" w:ascii="Times New Roman" w:hAnsi="Times New Roman" w:cs="Times New Roman"/>
                <w:b/>
                <w:sz w:val="20"/>
                <w:szCs w:val="20"/>
              </w:rPr>
            </w:pPr>
            <w:r>
              <w:rPr>
                <w:rFonts w:hint="default" w:ascii="Times New Roman" w:hAnsi="Times New Roman" w:cs="Times New Roman"/>
                <w:b/>
                <w:sz w:val="20"/>
                <w:szCs w:val="20"/>
              </w:rPr>
              <w:t>Культура, кинематография</w:t>
            </w:r>
          </w:p>
        </w:tc>
        <w:tc>
          <w:tcPr>
            <w:tcW w:w="709" w:type="dxa"/>
            <w:vAlign w:val="center"/>
          </w:tcPr>
          <w:p w14:paraId="3344A4C3">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084B166B">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08</w:t>
            </w:r>
          </w:p>
        </w:tc>
        <w:tc>
          <w:tcPr>
            <w:tcW w:w="709" w:type="dxa"/>
            <w:vAlign w:val="center"/>
          </w:tcPr>
          <w:p w14:paraId="67125DC7">
            <w:pPr>
              <w:ind w:left="0" w:leftChars="0" w:firstLine="0" w:firstLineChars="0"/>
              <w:rPr>
                <w:rFonts w:hint="default" w:ascii="Times New Roman" w:hAnsi="Times New Roman" w:cs="Times New Roman"/>
                <w:sz w:val="20"/>
                <w:szCs w:val="20"/>
              </w:rPr>
            </w:pPr>
          </w:p>
        </w:tc>
        <w:tc>
          <w:tcPr>
            <w:tcW w:w="1559" w:type="dxa"/>
            <w:vAlign w:val="center"/>
          </w:tcPr>
          <w:p w14:paraId="0B1CF25F">
            <w:pPr>
              <w:ind w:left="0" w:leftChars="0" w:firstLine="0" w:firstLineChars="0"/>
              <w:rPr>
                <w:rFonts w:hint="default" w:ascii="Times New Roman" w:hAnsi="Times New Roman" w:cs="Times New Roman"/>
                <w:sz w:val="20"/>
                <w:szCs w:val="20"/>
              </w:rPr>
            </w:pPr>
          </w:p>
        </w:tc>
        <w:tc>
          <w:tcPr>
            <w:tcW w:w="850" w:type="dxa"/>
            <w:vAlign w:val="center"/>
          </w:tcPr>
          <w:p w14:paraId="3E24A313">
            <w:pPr>
              <w:ind w:left="0" w:leftChars="0" w:firstLine="0" w:firstLineChars="0"/>
              <w:rPr>
                <w:rFonts w:hint="default" w:ascii="Times New Roman" w:hAnsi="Times New Roman" w:cs="Times New Roman"/>
                <w:sz w:val="20"/>
                <w:szCs w:val="20"/>
              </w:rPr>
            </w:pPr>
          </w:p>
        </w:tc>
        <w:tc>
          <w:tcPr>
            <w:tcW w:w="993" w:type="dxa"/>
            <w:vAlign w:val="center"/>
          </w:tcPr>
          <w:p w14:paraId="3FB7CF0E">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1281,4</w:t>
            </w:r>
          </w:p>
        </w:tc>
      </w:tr>
      <w:tr w14:paraId="2F4A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trPr>
        <w:tc>
          <w:tcPr>
            <w:tcW w:w="5463" w:type="dxa"/>
            <w:tcBorders>
              <w:right w:val="nil"/>
            </w:tcBorders>
          </w:tcPr>
          <w:p w14:paraId="017A21E3">
            <w:pPr>
              <w:rPr>
                <w:rFonts w:hint="default" w:ascii="Times New Roman" w:hAnsi="Times New Roman" w:cs="Times New Roman"/>
                <w:b/>
                <w:sz w:val="20"/>
                <w:szCs w:val="20"/>
              </w:rPr>
            </w:pPr>
            <w:r>
              <w:rPr>
                <w:rFonts w:hint="default" w:ascii="Times New Roman" w:hAnsi="Times New Roman" w:cs="Times New Roman"/>
                <w:b/>
                <w:sz w:val="20"/>
                <w:szCs w:val="20"/>
              </w:rPr>
              <w:t xml:space="preserve">Культура </w:t>
            </w:r>
          </w:p>
        </w:tc>
        <w:tc>
          <w:tcPr>
            <w:tcW w:w="709" w:type="dxa"/>
            <w:vAlign w:val="center"/>
          </w:tcPr>
          <w:p w14:paraId="7EEC3301">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5EADCAE5">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08</w:t>
            </w:r>
          </w:p>
        </w:tc>
        <w:tc>
          <w:tcPr>
            <w:tcW w:w="709" w:type="dxa"/>
            <w:vAlign w:val="center"/>
          </w:tcPr>
          <w:p w14:paraId="70C5348A">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559" w:type="dxa"/>
            <w:vAlign w:val="center"/>
          </w:tcPr>
          <w:p w14:paraId="6031EB08">
            <w:pPr>
              <w:ind w:left="0" w:leftChars="0" w:firstLine="0" w:firstLineChars="0"/>
              <w:rPr>
                <w:rFonts w:hint="default" w:ascii="Times New Roman" w:hAnsi="Times New Roman" w:cs="Times New Roman"/>
                <w:sz w:val="20"/>
                <w:szCs w:val="20"/>
              </w:rPr>
            </w:pPr>
          </w:p>
        </w:tc>
        <w:tc>
          <w:tcPr>
            <w:tcW w:w="850" w:type="dxa"/>
            <w:vAlign w:val="center"/>
          </w:tcPr>
          <w:p w14:paraId="1F518FB8">
            <w:pPr>
              <w:ind w:left="0" w:leftChars="0" w:firstLine="0" w:firstLineChars="0"/>
              <w:rPr>
                <w:rFonts w:hint="default" w:ascii="Times New Roman" w:hAnsi="Times New Roman" w:cs="Times New Roman"/>
                <w:sz w:val="20"/>
                <w:szCs w:val="20"/>
              </w:rPr>
            </w:pPr>
          </w:p>
        </w:tc>
        <w:tc>
          <w:tcPr>
            <w:tcW w:w="993" w:type="dxa"/>
            <w:vAlign w:val="center"/>
          </w:tcPr>
          <w:p w14:paraId="0FA04893">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1281,4</w:t>
            </w:r>
          </w:p>
        </w:tc>
      </w:tr>
      <w:tr w14:paraId="4D69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463" w:type="dxa"/>
            <w:tcBorders>
              <w:right w:val="nil"/>
            </w:tcBorders>
          </w:tcPr>
          <w:p w14:paraId="734D7581">
            <w:pPr>
              <w:rPr>
                <w:rFonts w:hint="default" w:ascii="Times New Roman" w:hAnsi="Times New Roman" w:cs="Times New Roman"/>
                <w:sz w:val="20"/>
                <w:szCs w:val="20"/>
              </w:rPr>
            </w:pPr>
            <w:r>
              <w:rPr>
                <w:rFonts w:hint="default" w:ascii="Times New Roman" w:hAnsi="Times New Roman" w:cs="Times New Roman"/>
                <w:sz w:val="20"/>
                <w:szCs w:val="20"/>
              </w:rPr>
              <w:t>Иные вопросы в отраслях социальной сферы</w:t>
            </w:r>
          </w:p>
        </w:tc>
        <w:tc>
          <w:tcPr>
            <w:tcW w:w="709" w:type="dxa"/>
            <w:vAlign w:val="center"/>
          </w:tcPr>
          <w:p w14:paraId="61AF9A0B">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63598116">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08</w:t>
            </w:r>
          </w:p>
        </w:tc>
        <w:tc>
          <w:tcPr>
            <w:tcW w:w="709" w:type="dxa"/>
            <w:vAlign w:val="center"/>
          </w:tcPr>
          <w:p w14:paraId="1B816047">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559" w:type="dxa"/>
          </w:tcPr>
          <w:p w14:paraId="54E69CE3">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90 0 00 00000</w:t>
            </w:r>
          </w:p>
        </w:tc>
        <w:tc>
          <w:tcPr>
            <w:tcW w:w="850" w:type="dxa"/>
            <w:vAlign w:val="center"/>
          </w:tcPr>
          <w:p w14:paraId="115FC1B0">
            <w:pPr>
              <w:ind w:left="0" w:leftChars="0" w:firstLine="0" w:firstLineChars="0"/>
              <w:rPr>
                <w:rFonts w:hint="default" w:ascii="Times New Roman" w:hAnsi="Times New Roman" w:cs="Times New Roman"/>
                <w:sz w:val="20"/>
                <w:szCs w:val="20"/>
              </w:rPr>
            </w:pPr>
          </w:p>
        </w:tc>
        <w:tc>
          <w:tcPr>
            <w:tcW w:w="993" w:type="dxa"/>
            <w:vAlign w:val="center"/>
          </w:tcPr>
          <w:p w14:paraId="4D7994C3">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1252,6</w:t>
            </w:r>
          </w:p>
        </w:tc>
      </w:tr>
      <w:tr w14:paraId="0C527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5463" w:type="dxa"/>
            <w:tcBorders>
              <w:right w:val="nil"/>
            </w:tcBorders>
          </w:tcPr>
          <w:p w14:paraId="0E825116">
            <w:pPr>
              <w:rPr>
                <w:rFonts w:hint="default" w:ascii="Times New Roman" w:hAnsi="Times New Roman" w:cs="Times New Roman"/>
                <w:sz w:val="20"/>
                <w:szCs w:val="20"/>
              </w:rPr>
            </w:pPr>
            <w:r>
              <w:rPr>
                <w:rFonts w:hint="default" w:ascii="Times New Roman" w:hAnsi="Times New Roman" w:cs="Times New Roman"/>
                <w:sz w:val="20"/>
                <w:szCs w:val="20"/>
              </w:rPr>
              <w:t>Иные вопросы в сфере культуры и средств массовой информации</w:t>
            </w:r>
          </w:p>
        </w:tc>
        <w:tc>
          <w:tcPr>
            <w:tcW w:w="709" w:type="dxa"/>
            <w:vAlign w:val="center"/>
          </w:tcPr>
          <w:p w14:paraId="7FCFB22D">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59FB58D8">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08</w:t>
            </w:r>
          </w:p>
        </w:tc>
        <w:tc>
          <w:tcPr>
            <w:tcW w:w="709" w:type="dxa"/>
            <w:vAlign w:val="center"/>
          </w:tcPr>
          <w:p w14:paraId="590123FA">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559" w:type="dxa"/>
          </w:tcPr>
          <w:p w14:paraId="4780F4E4">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90 2 00 00000</w:t>
            </w:r>
          </w:p>
        </w:tc>
        <w:tc>
          <w:tcPr>
            <w:tcW w:w="850" w:type="dxa"/>
            <w:vAlign w:val="center"/>
          </w:tcPr>
          <w:p w14:paraId="20DAD146">
            <w:pPr>
              <w:ind w:left="0" w:leftChars="0" w:firstLine="0" w:firstLineChars="0"/>
              <w:rPr>
                <w:rFonts w:hint="default" w:ascii="Times New Roman" w:hAnsi="Times New Roman" w:cs="Times New Roman"/>
                <w:sz w:val="20"/>
                <w:szCs w:val="20"/>
              </w:rPr>
            </w:pPr>
          </w:p>
        </w:tc>
        <w:tc>
          <w:tcPr>
            <w:tcW w:w="993" w:type="dxa"/>
          </w:tcPr>
          <w:p w14:paraId="3E9B88F1">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1252,6</w:t>
            </w:r>
          </w:p>
        </w:tc>
      </w:tr>
      <w:tr w14:paraId="41892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463" w:type="dxa"/>
            <w:tcBorders>
              <w:right w:val="nil"/>
            </w:tcBorders>
          </w:tcPr>
          <w:p w14:paraId="248C1F4B">
            <w:pPr>
              <w:rPr>
                <w:rFonts w:hint="default" w:ascii="Times New Roman" w:hAnsi="Times New Roman" w:cs="Times New Roman"/>
                <w:sz w:val="20"/>
                <w:szCs w:val="20"/>
              </w:rPr>
            </w:pPr>
            <w:r>
              <w:rPr>
                <w:rFonts w:hint="default" w:ascii="Times New Roman" w:hAnsi="Times New Roman" w:cs="Times New Roman"/>
                <w:sz w:val="20"/>
                <w:szCs w:val="20"/>
              </w:rPr>
              <w:t>Обеспечение жителей услугами организаций культуры</w:t>
            </w:r>
          </w:p>
        </w:tc>
        <w:tc>
          <w:tcPr>
            <w:tcW w:w="709" w:type="dxa"/>
            <w:vAlign w:val="center"/>
          </w:tcPr>
          <w:p w14:paraId="1DC7D09F">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618FBDAF">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08</w:t>
            </w:r>
          </w:p>
        </w:tc>
        <w:tc>
          <w:tcPr>
            <w:tcW w:w="709" w:type="dxa"/>
            <w:vAlign w:val="center"/>
          </w:tcPr>
          <w:p w14:paraId="6E9FFA01">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559" w:type="dxa"/>
          </w:tcPr>
          <w:p w14:paraId="29D1D212">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90 2 00 10530</w:t>
            </w:r>
          </w:p>
        </w:tc>
        <w:tc>
          <w:tcPr>
            <w:tcW w:w="850" w:type="dxa"/>
            <w:vAlign w:val="center"/>
          </w:tcPr>
          <w:p w14:paraId="4E33D4E9">
            <w:pPr>
              <w:ind w:left="0" w:leftChars="0" w:firstLine="0" w:firstLineChars="0"/>
              <w:rPr>
                <w:rFonts w:hint="default" w:ascii="Times New Roman" w:hAnsi="Times New Roman" w:cs="Times New Roman"/>
                <w:sz w:val="20"/>
                <w:szCs w:val="20"/>
              </w:rPr>
            </w:pPr>
          </w:p>
        </w:tc>
        <w:tc>
          <w:tcPr>
            <w:tcW w:w="993" w:type="dxa"/>
          </w:tcPr>
          <w:p w14:paraId="32774AF3">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1252,6</w:t>
            </w:r>
          </w:p>
        </w:tc>
      </w:tr>
      <w:tr w14:paraId="58B72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63" w:type="dxa"/>
            <w:tcBorders>
              <w:right w:val="nil"/>
            </w:tcBorders>
          </w:tcPr>
          <w:p w14:paraId="75A97518">
            <w:pPr>
              <w:rPr>
                <w:rFonts w:hint="default" w:ascii="Times New Roman" w:hAnsi="Times New Roman" w:cs="Times New Roman"/>
                <w:sz w:val="20"/>
                <w:szCs w:val="20"/>
              </w:rPr>
            </w:pPr>
            <w:r>
              <w:rPr>
                <w:rFonts w:hint="default" w:ascii="Times New Roman" w:hAnsi="Times New Roman" w:cs="Times New Roman"/>
                <w:sz w:val="20"/>
                <w:szCs w:val="20"/>
              </w:rPr>
              <w:t>Закупка товаров, работ и услуг для обеспечения государственных (муниципальных)  нужд</w:t>
            </w:r>
          </w:p>
        </w:tc>
        <w:tc>
          <w:tcPr>
            <w:tcW w:w="709" w:type="dxa"/>
            <w:vAlign w:val="center"/>
          </w:tcPr>
          <w:p w14:paraId="535937A4">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1C5393B7">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08</w:t>
            </w:r>
          </w:p>
        </w:tc>
        <w:tc>
          <w:tcPr>
            <w:tcW w:w="709" w:type="dxa"/>
            <w:vAlign w:val="center"/>
          </w:tcPr>
          <w:p w14:paraId="17414690">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559" w:type="dxa"/>
          </w:tcPr>
          <w:p w14:paraId="46216F62">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90 2 00 10530</w:t>
            </w:r>
          </w:p>
        </w:tc>
        <w:tc>
          <w:tcPr>
            <w:tcW w:w="850" w:type="dxa"/>
            <w:vAlign w:val="center"/>
          </w:tcPr>
          <w:p w14:paraId="73EA5C1D">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200</w:t>
            </w:r>
          </w:p>
        </w:tc>
        <w:tc>
          <w:tcPr>
            <w:tcW w:w="993" w:type="dxa"/>
            <w:vAlign w:val="center"/>
          </w:tcPr>
          <w:p w14:paraId="1C67B3A4">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1252,6</w:t>
            </w:r>
          </w:p>
        </w:tc>
      </w:tr>
      <w:tr w14:paraId="20669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463" w:type="dxa"/>
            <w:tcBorders>
              <w:right w:val="nil"/>
            </w:tcBorders>
          </w:tcPr>
          <w:p w14:paraId="47237D33">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709" w:type="dxa"/>
            <w:vAlign w:val="center"/>
          </w:tcPr>
          <w:p w14:paraId="657577C5">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03A1A51B">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08</w:t>
            </w:r>
          </w:p>
        </w:tc>
        <w:tc>
          <w:tcPr>
            <w:tcW w:w="709" w:type="dxa"/>
            <w:vAlign w:val="center"/>
          </w:tcPr>
          <w:p w14:paraId="70C97155">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559" w:type="dxa"/>
            <w:vAlign w:val="center"/>
          </w:tcPr>
          <w:p w14:paraId="5FB72954">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98 0 00 00000</w:t>
            </w:r>
          </w:p>
        </w:tc>
        <w:tc>
          <w:tcPr>
            <w:tcW w:w="850" w:type="dxa"/>
            <w:vAlign w:val="center"/>
          </w:tcPr>
          <w:p w14:paraId="5F49E4CF">
            <w:pPr>
              <w:ind w:left="0" w:leftChars="0" w:firstLine="0" w:firstLineChars="0"/>
              <w:rPr>
                <w:rFonts w:hint="default" w:ascii="Times New Roman" w:hAnsi="Times New Roman" w:cs="Times New Roman"/>
                <w:sz w:val="20"/>
                <w:szCs w:val="20"/>
              </w:rPr>
            </w:pPr>
          </w:p>
        </w:tc>
        <w:tc>
          <w:tcPr>
            <w:tcW w:w="993" w:type="dxa"/>
            <w:vAlign w:val="center"/>
          </w:tcPr>
          <w:p w14:paraId="564342DF">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18,8</w:t>
            </w:r>
          </w:p>
        </w:tc>
      </w:tr>
      <w:tr w14:paraId="37CF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5463" w:type="dxa"/>
            <w:tcBorders>
              <w:right w:val="nil"/>
            </w:tcBorders>
          </w:tcPr>
          <w:p w14:paraId="3986F1BD">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межбюджетные трансферты общего характера</w:t>
            </w:r>
          </w:p>
        </w:tc>
        <w:tc>
          <w:tcPr>
            <w:tcW w:w="709" w:type="dxa"/>
            <w:vAlign w:val="center"/>
          </w:tcPr>
          <w:p w14:paraId="056DA9B0">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7C6A678D">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08</w:t>
            </w:r>
          </w:p>
        </w:tc>
        <w:tc>
          <w:tcPr>
            <w:tcW w:w="709" w:type="dxa"/>
            <w:vAlign w:val="center"/>
          </w:tcPr>
          <w:p w14:paraId="53188CAE">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559" w:type="dxa"/>
            <w:vAlign w:val="center"/>
          </w:tcPr>
          <w:p w14:paraId="43627C74">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98 5 00 00000</w:t>
            </w:r>
          </w:p>
        </w:tc>
        <w:tc>
          <w:tcPr>
            <w:tcW w:w="850" w:type="dxa"/>
            <w:vAlign w:val="center"/>
          </w:tcPr>
          <w:p w14:paraId="1B1AD4EF">
            <w:pPr>
              <w:ind w:left="0" w:leftChars="0" w:firstLine="0" w:firstLineChars="0"/>
              <w:rPr>
                <w:rFonts w:hint="default" w:ascii="Times New Roman" w:hAnsi="Times New Roman" w:cs="Times New Roman"/>
                <w:sz w:val="20"/>
                <w:szCs w:val="20"/>
              </w:rPr>
            </w:pPr>
          </w:p>
        </w:tc>
        <w:tc>
          <w:tcPr>
            <w:tcW w:w="993" w:type="dxa"/>
          </w:tcPr>
          <w:p w14:paraId="389B49AB">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18,8</w:t>
            </w:r>
          </w:p>
        </w:tc>
      </w:tr>
      <w:tr w14:paraId="37E5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463" w:type="dxa"/>
            <w:tcBorders>
              <w:right w:val="nil"/>
            </w:tcBorders>
          </w:tcPr>
          <w:p w14:paraId="06EF6BE0">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vAlign w:val="center"/>
          </w:tcPr>
          <w:p w14:paraId="10007854">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34D51550">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08</w:t>
            </w:r>
          </w:p>
        </w:tc>
        <w:tc>
          <w:tcPr>
            <w:tcW w:w="709" w:type="dxa"/>
            <w:vAlign w:val="center"/>
          </w:tcPr>
          <w:p w14:paraId="18261E0B">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559" w:type="dxa"/>
            <w:vAlign w:val="center"/>
          </w:tcPr>
          <w:p w14:paraId="59624AAC">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98 5 00 60510</w:t>
            </w:r>
          </w:p>
        </w:tc>
        <w:tc>
          <w:tcPr>
            <w:tcW w:w="850" w:type="dxa"/>
            <w:vAlign w:val="center"/>
          </w:tcPr>
          <w:p w14:paraId="07BF31E6">
            <w:pPr>
              <w:ind w:left="0" w:leftChars="0" w:firstLine="0" w:firstLineChars="0"/>
              <w:rPr>
                <w:rFonts w:hint="default" w:ascii="Times New Roman" w:hAnsi="Times New Roman" w:cs="Times New Roman"/>
                <w:sz w:val="20"/>
                <w:szCs w:val="20"/>
              </w:rPr>
            </w:pPr>
          </w:p>
        </w:tc>
        <w:tc>
          <w:tcPr>
            <w:tcW w:w="993" w:type="dxa"/>
          </w:tcPr>
          <w:p w14:paraId="1C04698B">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18,8</w:t>
            </w:r>
          </w:p>
        </w:tc>
      </w:tr>
      <w:tr w14:paraId="04E6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5463" w:type="dxa"/>
            <w:tcBorders>
              <w:right w:val="nil"/>
            </w:tcBorders>
          </w:tcPr>
          <w:p w14:paraId="407AB046">
            <w:pP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Иные межбюджетные трансферты</w:t>
            </w:r>
          </w:p>
        </w:tc>
        <w:tc>
          <w:tcPr>
            <w:tcW w:w="709" w:type="dxa"/>
            <w:vAlign w:val="center"/>
          </w:tcPr>
          <w:p w14:paraId="711FD0A6">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vAlign w:val="center"/>
          </w:tcPr>
          <w:p w14:paraId="2B022D97">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08</w:t>
            </w:r>
          </w:p>
        </w:tc>
        <w:tc>
          <w:tcPr>
            <w:tcW w:w="709" w:type="dxa"/>
            <w:vAlign w:val="center"/>
          </w:tcPr>
          <w:p w14:paraId="6C8B4E0B">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559" w:type="dxa"/>
            <w:vAlign w:val="center"/>
          </w:tcPr>
          <w:p w14:paraId="66B40536">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98 5 00 60510</w:t>
            </w:r>
          </w:p>
        </w:tc>
        <w:tc>
          <w:tcPr>
            <w:tcW w:w="850" w:type="dxa"/>
            <w:vAlign w:val="center"/>
          </w:tcPr>
          <w:p w14:paraId="09C3F914">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540</w:t>
            </w:r>
          </w:p>
        </w:tc>
        <w:tc>
          <w:tcPr>
            <w:tcW w:w="993" w:type="dxa"/>
            <w:vAlign w:val="center"/>
          </w:tcPr>
          <w:p w14:paraId="465B5A91">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18,8</w:t>
            </w:r>
          </w:p>
        </w:tc>
      </w:tr>
      <w:tr w14:paraId="3976A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5463" w:type="dxa"/>
            <w:tcBorders>
              <w:right w:val="nil"/>
            </w:tcBorders>
          </w:tcPr>
          <w:p w14:paraId="20B54BCF">
            <w:pPr>
              <w:rPr>
                <w:rFonts w:hint="default" w:ascii="Times New Roman" w:hAnsi="Times New Roman" w:cs="Times New Roman"/>
                <w:sz w:val="20"/>
                <w:szCs w:val="20"/>
              </w:rPr>
            </w:pPr>
            <w:r>
              <w:rPr>
                <w:rFonts w:hint="default" w:ascii="Times New Roman" w:hAnsi="Times New Roman" w:cs="Times New Roman"/>
                <w:sz w:val="20"/>
                <w:szCs w:val="20"/>
              </w:rPr>
              <w:t>Расходы на выполнение других обязательств государства</w:t>
            </w:r>
          </w:p>
        </w:tc>
        <w:tc>
          <w:tcPr>
            <w:tcW w:w="709" w:type="dxa"/>
          </w:tcPr>
          <w:p w14:paraId="1B8DC06E">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tcPr>
          <w:p w14:paraId="27347A0A">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08</w:t>
            </w:r>
          </w:p>
        </w:tc>
        <w:tc>
          <w:tcPr>
            <w:tcW w:w="709" w:type="dxa"/>
          </w:tcPr>
          <w:p w14:paraId="339A6C24">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559" w:type="dxa"/>
          </w:tcPr>
          <w:p w14:paraId="67010132">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99 9 00 00000</w:t>
            </w:r>
          </w:p>
        </w:tc>
        <w:tc>
          <w:tcPr>
            <w:tcW w:w="850" w:type="dxa"/>
            <w:vAlign w:val="center"/>
          </w:tcPr>
          <w:p w14:paraId="17A4C9AC">
            <w:pPr>
              <w:ind w:left="0" w:leftChars="0" w:firstLine="0" w:firstLineChars="0"/>
              <w:rPr>
                <w:rFonts w:hint="default" w:ascii="Times New Roman" w:hAnsi="Times New Roman" w:cs="Times New Roman"/>
                <w:sz w:val="20"/>
                <w:szCs w:val="20"/>
              </w:rPr>
            </w:pPr>
          </w:p>
        </w:tc>
        <w:tc>
          <w:tcPr>
            <w:tcW w:w="993" w:type="dxa"/>
            <w:vAlign w:val="center"/>
          </w:tcPr>
          <w:p w14:paraId="0B595693">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10,0</w:t>
            </w:r>
          </w:p>
        </w:tc>
      </w:tr>
      <w:tr w14:paraId="60762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5463" w:type="dxa"/>
            <w:tcBorders>
              <w:right w:val="nil"/>
            </w:tcBorders>
          </w:tcPr>
          <w:p w14:paraId="08D5B323">
            <w:pPr>
              <w:rPr>
                <w:rFonts w:hint="default" w:ascii="Times New Roman" w:hAnsi="Times New Roman" w:cs="Times New Roman"/>
                <w:sz w:val="20"/>
                <w:szCs w:val="20"/>
              </w:rPr>
            </w:pPr>
            <w:r>
              <w:rPr>
                <w:rFonts w:hint="default" w:ascii="Times New Roman" w:hAnsi="Times New Roman" w:cs="Times New Roman"/>
                <w:sz w:val="20"/>
                <w:szCs w:val="20"/>
              </w:rPr>
              <w:t>Расходы по содержанию памятников истории и культуры</w:t>
            </w:r>
          </w:p>
        </w:tc>
        <w:tc>
          <w:tcPr>
            <w:tcW w:w="709" w:type="dxa"/>
          </w:tcPr>
          <w:p w14:paraId="46490C38">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tcPr>
          <w:p w14:paraId="0AC83D5F">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08</w:t>
            </w:r>
          </w:p>
        </w:tc>
        <w:tc>
          <w:tcPr>
            <w:tcW w:w="709" w:type="dxa"/>
          </w:tcPr>
          <w:p w14:paraId="7760989F">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559" w:type="dxa"/>
          </w:tcPr>
          <w:p w14:paraId="1BE68DAD">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99 9 00 14780</w:t>
            </w:r>
          </w:p>
        </w:tc>
        <w:tc>
          <w:tcPr>
            <w:tcW w:w="850" w:type="dxa"/>
            <w:vAlign w:val="center"/>
          </w:tcPr>
          <w:p w14:paraId="02AC1424">
            <w:pPr>
              <w:ind w:left="0" w:leftChars="0" w:firstLine="0" w:firstLineChars="0"/>
              <w:rPr>
                <w:rFonts w:hint="default" w:ascii="Times New Roman" w:hAnsi="Times New Roman" w:cs="Times New Roman"/>
                <w:sz w:val="20"/>
                <w:szCs w:val="20"/>
              </w:rPr>
            </w:pPr>
          </w:p>
        </w:tc>
        <w:tc>
          <w:tcPr>
            <w:tcW w:w="993" w:type="dxa"/>
            <w:vAlign w:val="center"/>
          </w:tcPr>
          <w:p w14:paraId="7FA90564">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10,0</w:t>
            </w:r>
          </w:p>
        </w:tc>
      </w:tr>
      <w:tr w14:paraId="42EE0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5463" w:type="dxa"/>
            <w:tcBorders>
              <w:right w:val="nil"/>
            </w:tcBorders>
          </w:tcPr>
          <w:p w14:paraId="3114D092">
            <w:pPr>
              <w:rPr>
                <w:rFonts w:hint="default" w:ascii="Times New Roman" w:hAnsi="Times New Roman" w:cs="Times New Roman"/>
                <w:sz w:val="20"/>
                <w:szCs w:val="20"/>
              </w:rPr>
            </w:pPr>
            <w:r>
              <w:rPr>
                <w:rFonts w:hint="default" w:ascii="Times New Roman" w:hAnsi="Times New Roman" w:cs="Times New Roman"/>
                <w:sz w:val="20"/>
                <w:szCs w:val="20"/>
              </w:rPr>
              <w:t>Закупка товаров, работ и услуг для обеспечения государственных (муниципальных)  нужд</w:t>
            </w:r>
          </w:p>
        </w:tc>
        <w:tc>
          <w:tcPr>
            <w:tcW w:w="709" w:type="dxa"/>
          </w:tcPr>
          <w:p w14:paraId="6E2FED3B">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tcPr>
          <w:p w14:paraId="613CFC78">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08</w:t>
            </w:r>
          </w:p>
        </w:tc>
        <w:tc>
          <w:tcPr>
            <w:tcW w:w="709" w:type="dxa"/>
          </w:tcPr>
          <w:p w14:paraId="2288FE0D">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559" w:type="dxa"/>
          </w:tcPr>
          <w:p w14:paraId="26CCD265">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99 9 00 14780</w:t>
            </w:r>
          </w:p>
        </w:tc>
        <w:tc>
          <w:tcPr>
            <w:tcW w:w="850" w:type="dxa"/>
            <w:vAlign w:val="center"/>
          </w:tcPr>
          <w:p w14:paraId="2A083D72">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200</w:t>
            </w:r>
          </w:p>
        </w:tc>
        <w:tc>
          <w:tcPr>
            <w:tcW w:w="993" w:type="dxa"/>
            <w:vAlign w:val="center"/>
          </w:tcPr>
          <w:p w14:paraId="79310636">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10,0</w:t>
            </w:r>
          </w:p>
        </w:tc>
      </w:tr>
      <w:tr w14:paraId="78BE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5463" w:type="dxa"/>
            <w:tcBorders>
              <w:right w:val="nil"/>
            </w:tcBorders>
          </w:tcPr>
          <w:p w14:paraId="521FB6B6">
            <w:pPr>
              <w:rPr>
                <w:rFonts w:hint="default" w:ascii="Times New Roman" w:hAnsi="Times New Roman" w:cs="Times New Roman"/>
                <w:b/>
                <w:sz w:val="20"/>
                <w:szCs w:val="20"/>
              </w:rPr>
            </w:pPr>
            <w:r>
              <w:rPr>
                <w:rFonts w:hint="default" w:ascii="Times New Roman" w:hAnsi="Times New Roman" w:cs="Times New Roman"/>
                <w:b/>
                <w:sz w:val="20"/>
                <w:szCs w:val="20"/>
              </w:rPr>
              <w:t>Физическая культура и спорт</w:t>
            </w:r>
          </w:p>
        </w:tc>
        <w:tc>
          <w:tcPr>
            <w:tcW w:w="709" w:type="dxa"/>
          </w:tcPr>
          <w:p w14:paraId="0457E59B">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tcPr>
          <w:p w14:paraId="12EE298D">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11</w:t>
            </w:r>
          </w:p>
        </w:tc>
        <w:tc>
          <w:tcPr>
            <w:tcW w:w="709" w:type="dxa"/>
          </w:tcPr>
          <w:p w14:paraId="5D0DB702">
            <w:pPr>
              <w:ind w:left="0" w:leftChars="0" w:firstLine="0" w:firstLineChars="0"/>
              <w:rPr>
                <w:rFonts w:hint="default" w:ascii="Times New Roman" w:hAnsi="Times New Roman" w:cs="Times New Roman"/>
                <w:sz w:val="20"/>
                <w:szCs w:val="20"/>
              </w:rPr>
            </w:pPr>
          </w:p>
        </w:tc>
        <w:tc>
          <w:tcPr>
            <w:tcW w:w="1559" w:type="dxa"/>
          </w:tcPr>
          <w:p w14:paraId="2884A69A">
            <w:pPr>
              <w:ind w:left="0" w:leftChars="0" w:firstLine="0" w:firstLineChars="0"/>
              <w:rPr>
                <w:rFonts w:hint="default" w:ascii="Times New Roman" w:hAnsi="Times New Roman" w:cs="Times New Roman"/>
                <w:sz w:val="20"/>
                <w:szCs w:val="20"/>
              </w:rPr>
            </w:pPr>
          </w:p>
        </w:tc>
        <w:tc>
          <w:tcPr>
            <w:tcW w:w="850" w:type="dxa"/>
            <w:vAlign w:val="center"/>
          </w:tcPr>
          <w:p w14:paraId="3A76C21C">
            <w:pPr>
              <w:ind w:left="0" w:leftChars="0" w:firstLine="0" w:firstLineChars="0"/>
              <w:rPr>
                <w:rFonts w:hint="default" w:ascii="Times New Roman" w:hAnsi="Times New Roman" w:cs="Times New Roman"/>
                <w:sz w:val="20"/>
                <w:szCs w:val="20"/>
              </w:rPr>
            </w:pPr>
          </w:p>
        </w:tc>
        <w:tc>
          <w:tcPr>
            <w:tcW w:w="993" w:type="dxa"/>
            <w:vAlign w:val="center"/>
          </w:tcPr>
          <w:p w14:paraId="56EC7B2D">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w:t>
            </w:r>
          </w:p>
        </w:tc>
      </w:tr>
      <w:tr w14:paraId="6EFA5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5463" w:type="dxa"/>
            <w:tcBorders>
              <w:right w:val="nil"/>
            </w:tcBorders>
          </w:tcPr>
          <w:p w14:paraId="7EBFBC1B">
            <w:pPr>
              <w:rPr>
                <w:rFonts w:hint="default" w:ascii="Times New Roman" w:hAnsi="Times New Roman" w:cs="Times New Roman"/>
                <w:b/>
                <w:sz w:val="20"/>
                <w:szCs w:val="20"/>
              </w:rPr>
            </w:pPr>
            <w:r>
              <w:rPr>
                <w:rFonts w:hint="default" w:ascii="Times New Roman" w:hAnsi="Times New Roman" w:cs="Times New Roman"/>
                <w:b/>
                <w:sz w:val="20"/>
                <w:szCs w:val="20"/>
              </w:rPr>
              <w:t>Физическая культура</w:t>
            </w:r>
          </w:p>
        </w:tc>
        <w:tc>
          <w:tcPr>
            <w:tcW w:w="709" w:type="dxa"/>
          </w:tcPr>
          <w:p w14:paraId="1765024B">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tcPr>
          <w:p w14:paraId="384FAF4A">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11</w:t>
            </w:r>
          </w:p>
        </w:tc>
        <w:tc>
          <w:tcPr>
            <w:tcW w:w="709" w:type="dxa"/>
          </w:tcPr>
          <w:p w14:paraId="203D6CEE">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559" w:type="dxa"/>
          </w:tcPr>
          <w:p w14:paraId="7FCEF826">
            <w:pPr>
              <w:ind w:left="0" w:leftChars="0" w:firstLine="0" w:firstLineChars="0"/>
              <w:rPr>
                <w:rFonts w:hint="default" w:ascii="Times New Roman" w:hAnsi="Times New Roman" w:cs="Times New Roman"/>
                <w:sz w:val="20"/>
                <w:szCs w:val="20"/>
              </w:rPr>
            </w:pPr>
          </w:p>
        </w:tc>
        <w:tc>
          <w:tcPr>
            <w:tcW w:w="850" w:type="dxa"/>
            <w:vAlign w:val="center"/>
          </w:tcPr>
          <w:p w14:paraId="5017F9AA">
            <w:pPr>
              <w:ind w:left="0" w:leftChars="0" w:firstLine="0" w:firstLineChars="0"/>
              <w:rPr>
                <w:rFonts w:hint="default" w:ascii="Times New Roman" w:hAnsi="Times New Roman" w:cs="Times New Roman"/>
                <w:sz w:val="20"/>
                <w:szCs w:val="20"/>
              </w:rPr>
            </w:pPr>
          </w:p>
        </w:tc>
        <w:tc>
          <w:tcPr>
            <w:tcW w:w="993" w:type="dxa"/>
            <w:vAlign w:val="center"/>
          </w:tcPr>
          <w:p w14:paraId="59338A2C">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w:t>
            </w:r>
          </w:p>
        </w:tc>
      </w:tr>
      <w:tr w14:paraId="7CEC9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5463" w:type="dxa"/>
            <w:tcBorders>
              <w:right w:val="nil"/>
            </w:tcBorders>
          </w:tcPr>
          <w:p w14:paraId="130C4D7F">
            <w:pPr>
              <w:rPr>
                <w:rFonts w:hint="default" w:ascii="Times New Roman" w:hAnsi="Times New Roman" w:cs="Times New Roman"/>
                <w:sz w:val="20"/>
                <w:szCs w:val="20"/>
              </w:rPr>
            </w:pPr>
            <w:r>
              <w:rPr>
                <w:rFonts w:hint="default" w:ascii="Times New Roman" w:hAnsi="Times New Roman" w:cs="Times New Roman"/>
                <w:sz w:val="20"/>
                <w:szCs w:val="20"/>
              </w:rPr>
              <w:t>Иные вопросы в отраслях социальной сферы</w:t>
            </w:r>
          </w:p>
        </w:tc>
        <w:tc>
          <w:tcPr>
            <w:tcW w:w="709" w:type="dxa"/>
          </w:tcPr>
          <w:p w14:paraId="3EAF9F80">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tcPr>
          <w:p w14:paraId="36FF915F">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11</w:t>
            </w:r>
          </w:p>
        </w:tc>
        <w:tc>
          <w:tcPr>
            <w:tcW w:w="709" w:type="dxa"/>
          </w:tcPr>
          <w:p w14:paraId="35756345">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559" w:type="dxa"/>
          </w:tcPr>
          <w:p w14:paraId="11DE2FA8">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90 0 00 00000</w:t>
            </w:r>
          </w:p>
        </w:tc>
        <w:tc>
          <w:tcPr>
            <w:tcW w:w="850" w:type="dxa"/>
            <w:vAlign w:val="center"/>
          </w:tcPr>
          <w:p w14:paraId="4B1121E6">
            <w:pPr>
              <w:ind w:left="0" w:leftChars="0" w:firstLine="0" w:firstLineChars="0"/>
              <w:rPr>
                <w:rFonts w:hint="default" w:ascii="Times New Roman" w:hAnsi="Times New Roman" w:cs="Times New Roman"/>
                <w:sz w:val="20"/>
                <w:szCs w:val="20"/>
              </w:rPr>
            </w:pPr>
          </w:p>
        </w:tc>
        <w:tc>
          <w:tcPr>
            <w:tcW w:w="993" w:type="dxa"/>
            <w:vAlign w:val="center"/>
          </w:tcPr>
          <w:p w14:paraId="0FB814E4">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w:t>
            </w:r>
          </w:p>
        </w:tc>
      </w:tr>
      <w:tr w14:paraId="7698B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5463" w:type="dxa"/>
            <w:tcBorders>
              <w:right w:val="nil"/>
            </w:tcBorders>
          </w:tcPr>
          <w:p w14:paraId="4CBC59B2">
            <w:pPr>
              <w:rPr>
                <w:rFonts w:hint="default" w:ascii="Times New Roman" w:hAnsi="Times New Roman" w:cs="Times New Roman"/>
                <w:sz w:val="20"/>
                <w:szCs w:val="20"/>
              </w:rPr>
            </w:pPr>
            <w:r>
              <w:rPr>
                <w:rFonts w:hint="default" w:ascii="Times New Roman" w:hAnsi="Times New Roman" w:cs="Times New Roman"/>
                <w:sz w:val="20"/>
                <w:szCs w:val="20"/>
              </w:rPr>
              <w:t>Иные вопросы в сфере здравоохранения, физической культуры и спорта</w:t>
            </w:r>
          </w:p>
        </w:tc>
        <w:tc>
          <w:tcPr>
            <w:tcW w:w="709" w:type="dxa"/>
          </w:tcPr>
          <w:p w14:paraId="36DD3B77">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tcPr>
          <w:p w14:paraId="455080D5">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11</w:t>
            </w:r>
          </w:p>
        </w:tc>
        <w:tc>
          <w:tcPr>
            <w:tcW w:w="709" w:type="dxa"/>
          </w:tcPr>
          <w:p w14:paraId="184588AE">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559" w:type="dxa"/>
          </w:tcPr>
          <w:p w14:paraId="0196D987">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90 3 00 00000</w:t>
            </w:r>
          </w:p>
        </w:tc>
        <w:tc>
          <w:tcPr>
            <w:tcW w:w="850" w:type="dxa"/>
            <w:vAlign w:val="center"/>
          </w:tcPr>
          <w:p w14:paraId="20191DEA">
            <w:pPr>
              <w:ind w:left="0" w:leftChars="0" w:firstLine="0" w:firstLineChars="0"/>
              <w:rPr>
                <w:rFonts w:hint="default" w:ascii="Times New Roman" w:hAnsi="Times New Roman" w:cs="Times New Roman"/>
                <w:sz w:val="20"/>
                <w:szCs w:val="20"/>
              </w:rPr>
            </w:pPr>
          </w:p>
        </w:tc>
        <w:tc>
          <w:tcPr>
            <w:tcW w:w="993" w:type="dxa"/>
            <w:vAlign w:val="center"/>
          </w:tcPr>
          <w:p w14:paraId="5461BA7D">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w:t>
            </w:r>
          </w:p>
        </w:tc>
      </w:tr>
      <w:tr w14:paraId="7F20D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5463" w:type="dxa"/>
            <w:tcBorders>
              <w:right w:val="nil"/>
            </w:tcBorders>
          </w:tcPr>
          <w:p w14:paraId="75700DF0">
            <w:pPr>
              <w:rPr>
                <w:rFonts w:hint="default" w:ascii="Times New Roman" w:hAnsi="Times New Roman" w:cs="Times New Roman"/>
                <w:sz w:val="20"/>
                <w:szCs w:val="20"/>
              </w:rPr>
            </w:pPr>
            <w:r>
              <w:rPr>
                <w:rFonts w:hint="default" w:ascii="Times New Roman" w:hAnsi="Times New Roman" w:cs="Times New Roman"/>
                <w:sz w:val="20"/>
                <w:szCs w:val="20"/>
              </w:rPr>
              <w:t>Мероприятия в области здравоохранения, спорта и физической культуры, туризма</w:t>
            </w:r>
          </w:p>
        </w:tc>
        <w:tc>
          <w:tcPr>
            <w:tcW w:w="709" w:type="dxa"/>
          </w:tcPr>
          <w:p w14:paraId="6701C723">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tcPr>
          <w:p w14:paraId="7907BDBA">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11</w:t>
            </w:r>
          </w:p>
        </w:tc>
        <w:tc>
          <w:tcPr>
            <w:tcW w:w="709" w:type="dxa"/>
          </w:tcPr>
          <w:p w14:paraId="57C8778C">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559" w:type="dxa"/>
          </w:tcPr>
          <w:p w14:paraId="2EDFCFA4">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90 3 00 16670</w:t>
            </w:r>
          </w:p>
        </w:tc>
        <w:tc>
          <w:tcPr>
            <w:tcW w:w="850" w:type="dxa"/>
            <w:vAlign w:val="center"/>
          </w:tcPr>
          <w:p w14:paraId="0B3C8417">
            <w:pPr>
              <w:ind w:left="0" w:leftChars="0" w:firstLine="0" w:firstLineChars="0"/>
              <w:rPr>
                <w:rFonts w:hint="default" w:ascii="Times New Roman" w:hAnsi="Times New Roman" w:cs="Times New Roman"/>
                <w:sz w:val="20"/>
                <w:szCs w:val="20"/>
              </w:rPr>
            </w:pPr>
          </w:p>
        </w:tc>
        <w:tc>
          <w:tcPr>
            <w:tcW w:w="993" w:type="dxa"/>
            <w:vAlign w:val="center"/>
          </w:tcPr>
          <w:p w14:paraId="07ABB67E">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w:t>
            </w:r>
          </w:p>
        </w:tc>
      </w:tr>
      <w:tr w14:paraId="7723A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5463" w:type="dxa"/>
            <w:tcBorders>
              <w:right w:val="nil"/>
            </w:tcBorders>
          </w:tcPr>
          <w:p w14:paraId="355E9ABB">
            <w:pPr>
              <w:rPr>
                <w:rFonts w:hint="default" w:ascii="Times New Roman" w:hAnsi="Times New Roman" w:cs="Times New Roman"/>
                <w:sz w:val="20"/>
                <w:szCs w:val="20"/>
              </w:rPr>
            </w:pPr>
            <w:r>
              <w:rPr>
                <w:rFonts w:hint="default"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14:paraId="24C4BC60">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303</w:t>
            </w:r>
          </w:p>
        </w:tc>
        <w:tc>
          <w:tcPr>
            <w:tcW w:w="709" w:type="dxa"/>
          </w:tcPr>
          <w:p w14:paraId="1E83A10D">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11</w:t>
            </w:r>
          </w:p>
        </w:tc>
        <w:tc>
          <w:tcPr>
            <w:tcW w:w="709" w:type="dxa"/>
          </w:tcPr>
          <w:p w14:paraId="7621458F">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559" w:type="dxa"/>
          </w:tcPr>
          <w:p w14:paraId="4564828E">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90 3 00 16670</w:t>
            </w:r>
          </w:p>
        </w:tc>
        <w:tc>
          <w:tcPr>
            <w:tcW w:w="850" w:type="dxa"/>
            <w:vAlign w:val="center"/>
          </w:tcPr>
          <w:p w14:paraId="623B68D3">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993" w:type="dxa"/>
            <w:vAlign w:val="center"/>
          </w:tcPr>
          <w:p w14:paraId="3289B01C">
            <w:pPr>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3,0</w:t>
            </w:r>
          </w:p>
        </w:tc>
      </w:tr>
    </w:tbl>
    <w:p w14:paraId="0805768B">
      <w:pPr>
        <w:jc w:val="both"/>
        <w:rPr>
          <w:rFonts w:hint="default" w:ascii="Times New Roman" w:hAnsi="Times New Roman" w:cs="Times New Roman"/>
        </w:rPr>
      </w:pPr>
    </w:p>
    <w:p w14:paraId="2C0AFBD7">
      <w:pPr>
        <w:jc w:val="both"/>
        <w:rPr>
          <w:rFonts w:hint="default" w:ascii="Times New Roman" w:hAnsi="Times New Roman" w:cs="Times New Roman"/>
        </w:rPr>
      </w:pPr>
    </w:p>
    <w:p w14:paraId="694BBFB5">
      <w:pPr>
        <w:jc w:val="both"/>
        <w:rPr>
          <w:rFonts w:hint="default" w:ascii="Times New Roman" w:hAnsi="Times New Roman" w:cs="Times New Roman"/>
        </w:rPr>
      </w:pPr>
    </w:p>
    <w:p w14:paraId="680186DE">
      <w:pPr>
        <w:jc w:val="both"/>
        <w:rPr>
          <w:rFonts w:hint="default" w:ascii="Times New Roman" w:hAnsi="Times New Roman" w:cs="Times New Roman"/>
        </w:rPr>
      </w:pPr>
    </w:p>
    <w:p w14:paraId="3C146170">
      <w:pPr>
        <w:jc w:val="both"/>
        <w:rPr>
          <w:rFonts w:hint="default" w:ascii="Times New Roman" w:hAnsi="Times New Roman" w:cs="Times New Roman"/>
        </w:rPr>
      </w:pPr>
    </w:p>
    <w:p w14:paraId="0D6C8168">
      <w:pPr>
        <w:jc w:val="right"/>
        <w:rPr>
          <w:rFonts w:hint="default" w:ascii="Times New Roman" w:hAnsi="Times New Roman" w:cs="Times New Roman"/>
        </w:rPr>
      </w:pPr>
      <w:r>
        <w:rPr>
          <w:rFonts w:hint="default" w:ascii="Times New Roman" w:hAnsi="Times New Roman" w:cs="Times New Roman"/>
        </w:rPr>
        <w:t>Приложение 4 к решению Собрания депутатов</w:t>
      </w:r>
    </w:p>
    <w:p w14:paraId="0B697F34">
      <w:pPr>
        <w:ind w:left="4956"/>
        <w:jc w:val="right"/>
        <w:rPr>
          <w:rFonts w:hint="default" w:ascii="Times New Roman" w:hAnsi="Times New Roman" w:cs="Times New Roman"/>
        </w:rPr>
      </w:pPr>
      <w:r>
        <w:rPr>
          <w:rFonts w:hint="default" w:ascii="Times New Roman" w:hAnsi="Times New Roman" w:cs="Times New Roman"/>
        </w:rPr>
        <w:t xml:space="preserve">«Об исполнении бюджета  </w:t>
      </w:r>
    </w:p>
    <w:p w14:paraId="69ACA52D">
      <w:pPr>
        <w:ind w:left="4956"/>
        <w:jc w:val="right"/>
        <w:rPr>
          <w:rFonts w:hint="default" w:ascii="Times New Roman" w:hAnsi="Times New Roman" w:cs="Times New Roman"/>
        </w:rPr>
      </w:pPr>
      <w:r>
        <w:rPr>
          <w:rFonts w:hint="default" w:ascii="Times New Roman" w:hAnsi="Times New Roman" w:cs="Times New Roman"/>
        </w:rPr>
        <w:t xml:space="preserve"> Фрунзенского сельсовета Алейского района</w:t>
      </w:r>
    </w:p>
    <w:p w14:paraId="483CE511">
      <w:pPr>
        <w:ind w:left="4956"/>
        <w:jc w:val="right"/>
        <w:rPr>
          <w:rFonts w:hint="default" w:ascii="Times New Roman" w:hAnsi="Times New Roman" w:cs="Times New Roman"/>
        </w:rPr>
      </w:pPr>
      <w:r>
        <w:rPr>
          <w:rFonts w:hint="default" w:ascii="Times New Roman" w:hAnsi="Times New Roman" w:cs="Times New Roman"/>
        </w:rPr>
        <w:t>Алтайского края за 2024 год»</w:t>
      </w:r>
    </w:p>
    <w:p w14:paraId="722A54F6">
      <w:pPr>
        <w:ind w:left="4956"/>
        <w:jc w:val="right"/>
        <w:rPr>
          <w:rFonts w:hint="default" w:ascii="Times New Roman" w:hAnsi="Times New Roman" w:cs="Times New Roman"/>
        </w:rPr>
      </w:pPr>
      <w:r>
        <w:rPr>
          <w:rFonts w:hint="default" w:ascii="Times New Roman" w:hAnsi="Times New Roman" w:cs="Times New Roman"/>
        </w:rPr>
        <w:t xml:space="preserve">    от ___  №_</w:t>
      </w:r>
    </w:p>
    <w:p w14:paraId="48F99443">
      <w:pPr>
        <w:ind w:left="6804"/>
        <w:jc w:val="both"/>
        <w:rPr>
          <w:rFonts w:hint="default" w:ascii="Times New Roman" w:hAnsi="Times New Roman" w:cs="Times New Roman"/>
        </w:rPr>
      </w:pPr>
    </w:p>
    <w:p w14:paraId="56219297">
      <w:pPr>
        <w:jc w:val="center"/>
        <w:rPr>
          <w:rFonts w:hint="default" w:ascii="Times New Roman" w:hAnsi="Times New Roman" w:cs="Times New Roman"/>
          <w:b/>
        </w:rPr>
      </w:pPr>
      <w:r>
        <w:rPr>
          <w:rFonts w:hint="default" w:ascii="Times New Roman" w:hAnsi="Times New Roman" w:cs="Times New Roman"/>
          <w:b/>
        </w:rPr>
        <w:t xml:space="preserve">Расходы бюджета за 2024 год  по разделам и подразделам </w:t>
      </w:r>
    </w:p>
    <w:p w14:paraId="2336552E">
      <w:pPr>
        <w:jc w:val="center"/>
        <w:rPr>
          <w:rFonts w:hint="default" w:ascii="Times New Roman" w:hAnsi="Times New Roman" w:cs="Times New Roman"/>
          <w:b/>
        </w:rPr>
      </w:pPr>
      <w:r>
        <w:rPr>
          <w:rFonts w:hint="default" w:ascii="Times New Roman" w:hAnsi="Times New Roman" w:cs="Times New Roman"/>
          <w:b/>
        </w:rPr>
        <w:t xml:space="preserve"> классификации расходов бюджетов</w:t>
      </w:r>
    </w:p>
    <w:p w14:paraId="3B0040E6">
      <w:pPr>
        <w:jc w:val="center"/>
        <w:rPr>
          <w:rFonts w:hint="default" w:ascii="Times New Roman" w:hAnsi="Times New Roman" w:cs="Times New Roman"/>
        </w:rPr>
      </w:pPr>
      <w:r>
        <w:rPr>
          <w:rFonts w:hint="default" w:ascii="Times New Roman" w:hAnsi="Times New Roman" w:cs="Times New Roman"/>
        </w:rPr>
        <w:t xml:space="preserve">                                                                                                                       тыс. рублей</w:t>
      </w:r>
    </w:p>
    <w:tbl>
      <w:tblPr>
        <w:tblStyle w:val="12"/>
        <w:tblW w:w="9938" w:type="dxa"/>
        <w:tblInd w:w="93" w:type="dxa"/>
        <w:tblLayout w:type="fixed"/>
        <w:tblCellMar>
          <w:top w:w="0" w:type="dxa"/>
          <w:left w:w="108" w:type="dxa"/>
          <w:bottom w:w="0" w:type="dxa"/>
          <w:right w:w="108" w:type="dxa"/>
        </w:tblCellMar>
      </w:tblPr>
      <w:tblGrid>
        <w:gridCol w:w="4693"/>
        <w:gridCol w:w="1119"/>
        <w:gridCol w:w="1291"/>
        <w:gridCol w:w="1559"/>
        <w:gridCol w:w="1276"/>
      </w:tblGrid>
      <w:tr w14:paraId="0109C245">
        <w:tblPrEx>
          <w:tblCellMar>
            <w:top w:w="0" w:type="dxa"/>
            <w:left w:w="108" w:type="dxa"/>
            <w:bottom w:w="0" w:type="dxa"/>
            <w:right w:w="108" w:type="dxa"/>
          </w:tblCellMar>
        </w:tblPrEx>
        <w:trPr>
          <w:trHeight w:val="321" w:hRule="atLeast"/>
        </w:trPr>
        <w:tc>
          <w:tcPr>
            <w:tcW w:w="4693" w:type="dxa"/>
            <w:tcBorders>
              <w:top w:val="single" w:color="auto" w:sz="4" w:space="0"/>
              <w:left w:val="single" w:color="auto" w:sz="4" w:space="0"/>
              <w:bottom w:val="single" w:color="auto" w:sz="4" w:space="0"/>
              <w:right w:val="nil"/>
            </w:tcBorders>
            <w:noWrap/>
            <w:vAlign w:val="center"/>
          </w:tcPr>
          <w:p w14:paraId="12F62818">
            <w:pPr>
              <w:jc w:val="center"/>
              <w:rPr>
                <w:rFonts w:hint="default" w:ascii="Times New Roman" w:hAnsi="Times New Roman" w:cs="Times New Roman"/>
                <w:b/>
                <w:sz w:val="20"/>
                <w:szCs w:val="20"/>
              </w:rPr>
            </w:pPr>
            <w:r>
              <w:rPr>
                <w:rFonts w:hint="default" w:ascii="Times New Roman" w:hAnsi="Times New Roman" w:cs="Times New Roman"/>
                <w:b/>
                <w:sz w:val="20"/>
                <w:szCs w:val="20"/>
              </w:rPr>
              <w:t>Наименование</w:t>
            </w:r>
          </w:p>
        </w:tc>
        <w:tc>
          <w:tcPr>
            <w:tcW w:w="1119" w:type="dxa"/>
            <w:tcBorders>
              <w:top w:val="single" w:color="auto" w:sz="4" w:space="0"/>
              <w:left w:val="single" w:color="auto" w:sz="4" w:space="0"/>
              <w:bottom w:val="single" w:color="auto" w:sz="4" w:space="0"/>
              <w:right w:val="nil"/>
            </w:tcBorders>
            <w:noWrap/>
            <w:vAlign w:val="center"/>
          </w:tcPr>
          <w:p w14:paraId="67AD89A2">
            <w:pPr>
              <w:jc w:val="center"/>
              <w:rPr>
                <w:rFonts w:hint="default" w:ascii="Times New Roman" w:hAnsi="Times New Roman" w:cs="Times New Roman"/>
                <w:b/>
                <w:sz w:val="20"/>
                <w:szCs w:val="20"/>
              </w:rPr>
            </w:pPr>
            <w:r>
              <w:rPr>
                <w:rFonts w:hint="default" w:ascii="Times New Roman" w:hAnsi="Times New Roman" w:cs="Times New Roman"/>
                <w:b/>
                <w:sz w:val="20"/>
                <w:szCs w:val="20"/>
              </w:rPr>
              <w:t>Раздел</w:t>
            </w:r>
          </w:p>
        </w:tc>
        <w:tc>
          <w:tcPr>
            <w:tcW w:w="1291" w:type="dxa"/>
            <w:tcBorders>
              <w:top w:val="single" w:color="auto" w:sz="4" w:space="0"/>
              <w:left w:val="single" w:color="auto" w:sz="4" w:space="0"/>
              <w:bottom w:val="single" w:color="auto" w:sz="4" w:space="0"/>
              <w:right w:val="single" w:color="auto" w:sz="4" w:space="0"/>
            </w:tcBorders>
            <w:noWrap/>
            <w:vAlign w:val="center"/>
          </w:tcPr>
          <w:p w14:paraId="286B2327">
            <w:pPr>
              <w:jc w:val="center"/>
              <w:rPr>
                <w:rFonts w:hint="default" w:ascii="Times New Roman" w:hAnsi="Times New Roman" w:cs="Times New Roman"/>
                <w:b/>
                <w:sz w:val="20"/>
                <w:szCs w:val="20"/>
              </w:rPr>
            </w:pPr>
            <w:r>
              <w:rPr>
                <w:rFonts w:hint="default" w:ascii="Times New Roman" w:hAnsi="Times New Roman" w:cs="Times New Roman"/>
                <w:b/>
                <w:sz w:val="20"/>
                <w:szCs w:val="20"/>
              </w:rPr>
              <w:t>Подраздел</w:t>
            </w:r>
          </w:p>
        </w:tc>
        <w:tc>
          <w:tcPr>
            <w:tcW w:w="1559" w:type="dxa"/>
            <w:tcBorders>
              <w:top w:val="single" w:color="auto" w:sz="4" w:space="0"/>
              <w:left w:val="nil"/>
              <w:bottom w:val="single" w:color="auto" w:sz="4" w:space="0"/>
              <w:right w:val="single" w:color="auto" w:sz="4" w:space="0"/>
            </w:tcBorders>
            <w:noWrap/>
          </w:tcPr>
          <w:p w14:paraId="3BA1F457">
            <w:pPr>
              <w:spacing w:after="120"/>
              <w:jc w:val="center"/>
              <w:rPr>
                <w:rFonts w:hint="default" w:ascii="Times New Roman" w:hAnsi="Times New Roman" w:cs="Times New Roman"/>
                <w:b/>
                <w:sz w:val="20"/>
                <w:szCs w:val="20"/>
              </w:rPr>
            </w:pPr>
            <w:r>
              <w:rPr>
                <w:rFonts w:hint="default" w:ascii="Times New Roman" w:hAnsi="Times New Roman" w:cs="Times New Roman"/>
                <w:b/>
                <w:sz w:val="20"/>
                <w:szCs w:val="20"/>
              </w:rPr>
              <w:t>Уточненный план</w:t>
            </w:r>
          </w:p>
        </w:tc>
        <w:tc>
          <w:tcPr>
            <w:tcW w:w="1276" w:type="dxa"/>
            <w:tcBorders>
              <w:top w:val="single" w:color="auto" w:sz="4" w:space="0"/>
              <w:left w:val="nil"/>
              <w:bottom w:val="single" w:color="auto" w:sz="4" w:space="0"/>
              <w:right w:val="single" w:color="auto" w:sz="4" w:space="0"/>
            </w:tcBorders>
          </w:tcPr>
          <w:p w14:paraId="5F830962">
            <w:pPr>
              <w:spacing w:after="120"/>
              <w:jc w:val="center"/>
              <w:rPr>
                <w:rFonts w:hint="default" w:ascii="Times New Roman" w:hAnsi="Times New Roman" w:cs="Times New Roman"/>
                <w:b/>
                <w:sz w:val="20"/>
                <w:szCs w:val="20"/>
              </w:rPr>
            </w:pPr>
            <w:r>
              <w:rPr>
                <w:rFonts w:hint="default" w:ascii="Times New Roman" w:hAnsi="Times New Roman" w:cs="Times New Roman"/>
                <w:b/>
                <w:sz w:val="20"/>
                <w:szCs w:val="20"/>
              </w:rPr>
              <w:t xml:space="preserve">Кассовое исполнение </w:t>
            </w:r>
          </w:p>
        </w:tc>
      </w:tr>
      <w:tr w14:paraId="42E86A3B">
        <w:tblPrEx>
          <w:tblCellMar>
            <w:top w:w="0" w:type="dxa"/>
            <w:left w:w="108" w:type="dxa"/>
            <w:bottom w:w="0" w:type="dxa"/>
            <w:right w:w="108" w:type="dxa"/>
          </w:tblCellMar>
        </w:tblPrEx>
        <w:trPr>
          <w:trHeight w:val="70" w:hRule="atLeast"/>
        </w:trPr>
        <w:tc>
          <w:tcPr>
            <w:tcW w:w="4693" w:type="dxa"/>
            <w:tcBorders>
              <w:top w:val="single" w:color="auto" w:sz="4" w:space="0"/>
              <w:left w:val="single" w:color="auto" w:sz="4" w:space="0"/>
              <w:bottom w:val="single" w:color="auto" w:sz="4" w:space="0"/>
              <w:right w:val="single" w:color="auto" w:sz="4" w:space="0"/>
            </w:tcBorders>
            <w:vAlign w:val="bottom"/>
          </w:tcPr>
          <w:p w14:paraId="6CF20FD9">
            <w:pPr>
              <w:rPr>
                <w:rFonts w:hint="default" w:ascii="Times New Roman" w:hAnsi="Times New Roman" w:cs="Times New Roman"/>
                <w:b/>
                <w:sz w:val="20"/>
                <w:szCs w:val="20"/>
              </w:rPr>
            </w:pPr>
            <w:r>
              <w:rPr>
                <w:rFonts w:hint="default" w:ascii="Times New Roman" w:hAnsi="Times New Roman" w:cs="Times New Roman"/>
                <w:b/>
                <w:sz w:val="20"/>
                <w:szCs w:val="20"/>
              </w:rPr>
              <w:t>Общегосударственные вопросы</w:t>
            </w:r>
          </w:p>
        </w:tc>
        <w:tc>
          <w:tcPr>
            <w:tcW w:w="1119" w:type="dxa"/>
            <w:tcBorders>
              <w:top w:val="single" w:color="auto" w:sz="4" w:space="0"/>
              <w:left w:val="single" w:color="auto" w:sz="4" w:space="0"/>
              <w:bottom w:val="single" w:color="auto" w:sz="4" w:space="0"/>
              <w:right w:val="single" w:color="auto" w:sz="4" w:space="0"/>
            </w:tcBorders>
            <w:noWrap/>
            <w:vAlign w:val="bottom"/>
          </w:tcPr>
          <w:p w14:paraId="0FE669D3">
            <w:pPr>
              <w:jc w:val="center"/>
              <w:rPr>
                <w:rFonts w:hint="default" w:ascii="Times New Roman" w:hAnsi="Times New Roman" w:cs="Times New Roman"/>
                <w:b/>
                <w:sz w:val="20"/>
                <w:szCs w:val="20"/>
              </w:rPr>
            </w:pPr>
            <w:r>
              <w:rPr>
                <w:rFonts w:hint="default" w:ascii="Times New Roman" w:hAnsi="Times New Roman" w:cs="Times New Roman"/>
                <w:b/>
                <w:sz w:val="20"/>
                <w:szCs w:val="20"/>
              </w:rPr>
              <w:t>01</w:t>
            </w:r>
          </w:p>
        </w:tc>
        <w:tc>
          <w:tcPr>
            <w:tcW w:w="1291" w:type="dxa"/>
            <w:tcBorders>
              <w:top w:val="single" w:color="auto" w:sz="4" w:space="0"/>
              <w:left w:val="single" w:color="auto" w:sz="4" w:space="0"/>
              <w:bottom w:val="single" w:color="auto" w:sz="4" w:space="0"/>
              <w:right w:val="single" w:color="auto" w:sz="4" w:space="0"/>
            </w:tcBorders>
            <w:noWrap/>
            <w:vAlign w:val="bottom"/>
          </w:tcPr>
          <w:p w14:paraId="3355B906">
            <w:pPr>
              <w:jc w:val="center"/>
              <w:rPr>
                <w:rFonts w:hint="default" w:ascii="Times New Roman" w:hAnsi="Times New Roman" w:cs="Times New Roman"/>
                <w:b/>
                <w:sz w:val="20"/>
                <w:szCs w:val="20"/>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4F9CAB86">
            <w:pPr>
              <w:jc w:val="center"/>
              <w:rPr>
                <w:rFonts w:hint="default" w:ascii="Times New Roman" w:hAnsi="Times New Roman" w:cs="Times New Roman"/>
                <w:sz w:val="20"/>
                <w:szCs w:val="20"/>
              </w:rPr>
            </w:pPr>
            <w:r>
              <w:rPr>
                <w:rFonts w:hint="default" w:ascii="Times New Roman" w:hAnsi="Times New Roman" w:cs="Times New Roman"/>
                <w:sz w:val="20"/>
                <w:szCs w:val="20"/>
              </w:rPr>
              <w:t>3176,6</w:t>
            </w:r>
          </w:p>
        </w:tc>
        <w:tc>
          <w:tcPr>
            <w:tcW w:w="1276" w:type="dxa"/>
            <w:tcBorders>
              <w:top w:val="single" w:color="auto" w:sz="4" w:space="0"/>
              <w:left w:val="single" w:color="auto" w:sz="4" w:space="0"/>
              <w:bottom w:val="single" w:color="auto" w:sz="4" w:space="0"/>
              <w:right w:val="single" w:color="auto" w:sz="4" w:space="0"/>
            </w:tcBorders>
            <w:vAlign w:val="bottom"/>
          </w:tcPr>
          <w:p w14:paraId="061E0CB6">
            <w:pPr>
              <w:jc w:val="center"/>
              <w:rPr>
                <w:rFonts w:hint="default" w:ascii="Times New Roman" w:hAnsi="Times New Roman" w:cs="Times New Roman"/>
                <w:sz w:val="20"/>
                <w:szCs w:val="20"/>
              </w:rPr>
            </w:pPr>
            <w:r>
              <w:rPr>
                <w:rFonts w:hint="default" w:ascii="Times New Roman" w:hAnsi="Times New Roman" w:cs="Times New Roman"/>
                <w:sz w:val="20"/>
                <w:szCs w:val="20"/>
              </w:rPr>
              <w:t>3171,7</w:t>
            </w:r>
          </w:p>
        </w:tc>
      </w:tr>
      <w:tr w14:paraId="14FB718E">
        <w:tblPrEx>
          <w:tblCellMar>
            <w:top w:w="0" w:type="dxa"/>
            <w:left w:w="108" w:type="dxa"/>
            <w:bottom w:w="0" w:type="dxa"/>
            <w:right w:w="108" w:type="dxa"/>
          </w:tblCellMar>
        </w:tblPrEx>
        <w:trPr>
          <w:trHeight w:val="481" w:hRule="atLeast"/>
        </w:trPr>
        <w:tc>
          <w:tcPr>
            <w:tcW w:w="4693" w:type="dxa"/>
            <w:tcBorders>
              <w:top w:val="single" w:color="auto" w:sz="4" w:space="0"/>
              <w:left w:val="single" w:color="auto" w:sz="4" w:space="0"/>
              <w:bottom w:val="single" w:color="auto" w:sz="4" w:space="0"/>
              <w:right w:val="single" w:color="auto" w:sz="4" w:space="0"/>
            </w:tcBorders>
            <w:vAlign w:val="bottom"/>
          </w:tcPr>
          <w:p w14:paraId="1D3B1B6A">
            <w:pPr>
              <w:rPr>
                <w:rFonts w:hint="default" w:ascii="Times New Roman" w:hAnsi="Times New Roman" w:cs="Times New Roman"/>
                <w:sz w:val="20"/>
                <w:szCs w:val="20"/>
              </w:rPr>
            </w:pPr>
            <w:r>
              <w:rPr>
                <w:rFonts w:hint="default" w:ascii="Times New Roman" w:hAnsi="Times New Roman" w:cs="Times New Roman"/>
                <w:sz w:val="20"/>
                <w:szCs w:val="20"/>
              </w:rPr>
              <w:t>Функционирование высшего должностного лица субъекта Российской Федерации муниципального образования</w:t>
            </w:r>
          </w:p>
        </w:tc>
        <w:tc>
          <w:tcPr>
            <w:tcW w:w="1119" w:type="dxa"/>
            <w:tcBorders>
              <w:top w:val="single" w:color="auto" w:sz="4" w:space="0"/>
              <w:left w:val="single" w:color="auto" w:sz="4" w:space="0"/>
              <w:bottom w:val="single" w:color="auto" w:sz="4" w:space="0"/>
              <w:right w:val="single" w:color="auto" w:sz="4" w:space="0"/>
            </w:tcBorders>
            <w:noWrap/>
            <w:vAlign w:val="bottom"/>
          </w:tcPr>
          <w:p w14:paraId="46696064">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291" w:type="dxa"/>
            <w:tcBorders>
              <w:top w:val="single" w:color="auto" w:sz="4" w:space="0"/>
              <w:left w:val="single" w:color="auto" w:sz="4" w:space="0"/>
              <w:bottom w:val="single" w:color="auto" w:sz="4" w:space="0"/>
              <w:right w:val="single" w:color="auto" w:sz="4" w:space="0"/>
            </w:tcBorders>
            <w:noWrap/>
            <w:vAlign w:val="bottom"/>
          </w:tcPr>
          <w:p w14:paraId="267FAA95">
            <w:pPr>
              <w:jc w:val="center"/>
              <w:rPr>
                <w:rFonts w:hint="default" w:ascii="Times New Roman" w:hAnsi="Times New Roman" w:cs="Times New Roman"/>
                <w:sz w:val="20"/>
                <w:szCs w:val="20"/>
              </w:rPr>
            </w:pPr>
            <w:r>
              <w:rPr>
                <w:rFonts w:hint="default" w:ascii="Times New Roman" w:hAnsi="Times New Roman" w:cs="Times New Roman"/>
                <w:sz w:val="20"/>
                <w:szCs w:val="20"/>
              </w:rPr>
              <w:t>02</w:t>
            </w:r>
          </w:p>
        </w:tc>
        <w:tc>
          <w:tcPr>
            <w:tcW w:w="1559" w:type="dxa"/>
            <w:tcBorders>
              <w:top w:val="single" w:color="auto" w:sz="4" w:space="0"/>
              <w:left w:val="single" w:color="auto" w:sz="4" w:space="0"/>
              <w:bottom w:val="single" w:color="auto" w:sz="4" w:space="0"/>
              <w:right w:val="single" w:color="auto" w:sz="4" w:space="0"/>
            </w:tcBorders>
            <w:noWrap/>
            <w:vAlign w:val="bottom"/>
          </w:tcPr>
          <w:p w14:paraId="1EF3B0BF">
            <w:pPr>
              <w:jc w:val="center"/>
              <w:rPr>
                <w:rFonts w:hint="default" w:ascii="Times New Roman" w:hAnsi="Times New Roman" w:cs="Times New Roman"/>
                <w:sz w:val="20"/>
                <w:szCs w:val="20"/>
              </w:rPr>
            </w:pPr>
            <w:r>
              <w:rPr>
                <w:rFonts w:hint="default" w:ascii="Times New Roman" w:hAnsi="Times New Roman" w:cs="Times New Roman"/>
                <w:sz w:val="20"/>
                <w:szCs w:val="20"/>
              </w:rPr>
              <w:t>721,5</w:t>
            </w:r>
          </w:p>
        </w:tc>
        <w:tc>
          <w:tcPr>
            <w:tcW w:w="1276" w:type="dxa"/>
            <w:tcBorders>
              <w:top w:val="single" w:color="auto" w:sz="4" w:space="0"/>
              <w:left w:val="single" w:color="auto" w:sz="4" w:space="0"/>
              <w:bottom w:val="single" w:color="auto" w:sz="4" w:space="0"/>
              <w:right w:val="single" w:color="auto" w:sz="4" w:space="0"/>
            </w:tcBorders>
            <w:vAlign w:val="bottom"/>
          </w:tcPr>
          <w:p w14:paraId="347333D3">
            <w:pPr>
              <w:jc w:val="center"/>
              <w:rPr>
                <w:rFonts w:hint="default" w:ascii="Times New Roman" w:hAnsi="Times New Roman" w:cs="Times New Roman"/>
                <w:sz w:val="20"/>
                <w:szCs w:val="20"/>
              </w:rPr>
            </w:pPr>
            <w:r>
              <w:rPr>
                <w:rFonts w:hint="default" w:ascii="Times New Roman" w:hAnsi="Times New Roman" w:cs="Times New Roman"/>
                <w:sz w:val="20"/>
                <w:szCs w:val="20"/>
              </w:rPr>
              <w:t>721,5</w:t>
            </w:r>
          </w:p>
        </w:tc>
      </w:tr>
      <w:tr w14:paraId="453A246E">
        <w:tblPrEx>
          <w:tblCellMar>
            <w:top w:w="0" w:type="dxa"/>
            <w:left w:w="108" w:type="dxa"/>
            <w:bottom w:w="0" w:type="dxa"/>
            <w:right w:w="108" w:type="dxa"/>
          </w:tblCellMar>
        </w:tblPrEx>
        <w:trPr>
          <w:trHeight w:val="419" w:hRule="atLeast"/>
        </w:trPr>
        <w:tc>
          <w:tcPr>
            <w:tcW w:w="4693" w:type="dxa"/>
            <w:tcBorders>
              <w:top w:val="single" w:color="auto" w:sz="4" w:space="0"/>
              <w:left w:val="single" w:color="auto" w:sz="4" w:space="0"/>
              <w:bottom w:val="single" w:color="auto" w:sz="4" w:space="0"/>
              <w:right w:val="single" w:color="auto" w:sz="4" w:space="0"/>
            </w:tcBorders>
            <w:vAlign w:val="bottom"/>
          </w:tcPr>
          <w:p w14:paraId="2218D0E9">
            <w:pPr>
              <w:rPr>
                <w:rFonts w:hint="default" w:ascii="Times New Roman" w:hAnsi="Times New Roman" w:cs="Times New Roman"/>
                <w:sz w:val="20"/>
                <w:szCs w:val="20"/>
              </w:rPr>
            </w:pPr>
            <w:r>
              <w:rPr>
                <w:rFonts w:hint="default"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19" w:type="dxa"/>
            <w:tcBorders>
              <w:top w:val="single" w:color="auto" w:sz="4" w:space="0"/>
              <w:left w:val="single" w:color="auto" w:sz="4" w:space="0"/>
              <w:bottom w:val="single" w:color="auto" w:sz="4" w:space="0"/>
              <w:right w:val="single" w:color="auto" w:sz="4" w:space="0"/>
            </w:tcBorders>
            <w:noWrap/>
            <w:vAlign w:val="bottom"/>
          </w:tcPr>
          <w:p w14:paraId="15B33C1A">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291" w:type="dxa"/>
            <w:tcBorders>
              <w:top w:val="single" w:color="auto" w:sz="4" w:space="0"/>
              <w:left w:val="single" w:color="auto" w:sz="4" w:space="0"/>
              <w:bottom w:val="single" w:color="auto" w:sz="4" w:space="0"/>
              <w:right w:val="single" w:color="auto" w:sz="4" w:space="0"/>
            </w:tcBorders>
            <w:noWrap/>
            <w:vAlign w:val="bottom"/>
          </w:tcPr>
          <w:p w14:paraId="6C51B800">
            <w:pPr>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559" w:type="dxa"/>
            <w:tcBorders>
              <w:top w:val="single" w:color="auto" w:sz="4" w:space="0"/>
              <w:left w:val="single" w:color="auto" w:sz="4" w:space="0"/>
              <w:bottom w:val="single" w:color="auto" w:sz="4" w:space="0"/>
              <w:right w:val="single" w:color="auto" w:sz="4" w:space="0"/>
            </w:tcBorders>
            <w:noWrap/>
            <w:vAlign w:val="bottom"/>
          </w:tcPr>
          <w:p w14:paraId="5B9AB89C">
            <w:pPr>
              <w:jc w:val="center"/>
              <w:rPr>
                <w:rFonts w:hint="default" w:ascii="Times New Roman" w:hAnsi="Times New Roman" w:cs="Times New Roman"/>
                <w:sz w:val="20"/>
                <w:szCs w:val="20"/>
              </w:rPr>
            </w:pPr>
            <w:r>
              <w:rPr>
                <w:rFonts w:hint="default" w:ascii="Times New Roman" w:hAnsi="Times New Roman" w:cs="Times New Roman"/>
                <w:sz w:val="20"/>
                <w:szCs w:val="20"/>
              </w:rPr>
              <w:t>578,2</w:t>
            </w:r>
          </w:p>
        </w:tc>
        <w:tc>
          <w:tcPr>
            <w:tcW w:w="1276" w:type="dxa"/>
            <w:tcBorders>
              <w:top w:val="single" w:color="auto" w:sz="4" w:space="0"/>
              <w:left w:val="single" w:color="auto" w:sz="4" w:space="0"/>
              <w:bottom w:val="single" w:color="auto" w:sz="4" w:space="0"/>
              <w:right w:val="single" w:color="auto" w:sz="4" w:space="0"/>
            </w:tcBorders>
            <w:vAlign w:val="bottom"/>
          </w:tcPr>
          <w:p w14:paraId="6B8D9447">
            <w:pPr>
              <w:jc w:val="center"/>
              <w:rPr>
                <w:rFonts w:hint="default" w:ascii="Times New Roman" w:hAnsi="Times New Roman" w:cs="Times New Roman"/>
                <w:sz w:val="20"/>
                <w:szCs w:val="20"/>
              </w:rPr>
            </w:pPr>
            <w:r>
              <w:rPr>
                <w:rFonts w:hint="default" w:ascii="Times New Roman" w:hAnsi="Times New Roman" w:cs="Times New Roman"/>
                <w:sz w:val="20"/>
                <w:szCs w:val="20"/>
              </w:rPr>
              <w:t>573,4</w:t>
            </w:r>
          </w:p>
        </w:tc>
      </w:tr>
      <w:tr w14:paraId="197DC40C">
        <w:tblPrEx>
          <w:tblCellMar>
            <w:top w:w="0" w:type="dxa"/>
            <w:left w:w="108" w:type="dxa"/>
            <w:bottom w:w="0" w:type="dxa"/>
            <w:right w:w="108" w:type="dxa"/>
          </w:tblCellMar>
        </w:tblPrEx>
        <w:trPr>
          <w:trHeight w:val="419" w:hRule="atLeast"/>
        </w:trPr>
        <w:tc>
          <w:tcPr>
            <w:tcW w:w="4693" w:type="dxa"/>
            <w:tcBorders>
              <w:top w:val="single" w:color="auto" w:sz="4" w:space="0"/>
              <w:left w:val="single" w:color="auto" w:sz="4" w:space="0"/>
              <w:bottom w:val="single" w:color="auto" w:sz="4" w:space="0"/>
              <w:right w:val="single" w:color="auto" w:sz="4" w:space="0"/>
            </w:tcBorders>
            <w:vAlign w:val="bottom"/>
          </w:tcPr>
          <w:p w14:paraId="347C1EBF">
            <w:pPr>
              <w:rPr>
                <w:rFonts w:hint="default" w:ascii="Times New Roman" w:hAnsi="Times New Roman" w:cs="Times New Roman"/>
                <w:sz w:val="20"/>
                <w:szCs w:val="20"/>
              </w:rPr>
            </w:pPr>
            <w:r>
              <w:rPr>
                <w:rFonts w:hint="default"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19" w:type="dxa"/>
            <w:tcBorders>
              <w:top w:val="single" w:color="auto" w:sz="4" w:space="0"/>
              <w:left w:val="single" w:color="auto" w:sz="4" w:space="0"/>
              <w:bottom w:val="single" w:color="auto" w:sz="4" w:space="0"/>
              <w:right w:val="single" w:color="auto" w:sz="4" w:space="0"/>
            </w:tcBorders>
            <w:noWrap/>
            <w:vAlign w:val="bottom"/>
          </w:tcPr>
          <w:p w14:paraId="3913E4EB">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291" w:type="dxa"/>
            <w:tcBorders>
              <w:top w:val="single" w:color="auto" w:sz="4" w:space="0"/>
              <w:left w:val="single" w:color="auto" w:sz="4" w:space="0"/>
              <w:bottom w:val="single" w:color="auto" w:sz="4" w:space="0"/>
              <w:right w:val="single" w:color="auto" w:sz="4" w:space="0"/>
            </w:tcBorders>
            <w:noWrap/>
            <w:vAlign w:val="bottom"/>
          </w:tcPr>
          <w:p w14:paraId="5058B312">
            <w:pPr>
              <w:jc w:val="center"/>
              <w:rPr>
                <w:rFonts w:hint="default" w:ascii="Times New Roman" w:hAnsi="Times New Roman" w:cs="Times New Roman"/>
                <w:sz w:val="20"/>
                <w:szCs w:val="20"/>
              </w:rPr>
            </w:pPr>
            <w:r>
              <w:rPr>
                <w:rFonts w:hint="default" w:ascii="Times New Roman" w:hAnsi="Times New Roman" w:cs="Times New Roman"/>
                <w:sz w:val="20"/>
                <w:szCs w:val="20"/>
              </w:rPr>
              <w:t>06</w:t>
            </w:r>
          </w:p>
        </w:tc>
        <w:tc>
          <w:tcPr>
            <w:tcW w:w="1559" w:type="dxa"/>
            <w:tcBorders>
              <w:top w:val="single" w:color="auto" w:sz="4" w:space="0"/>
              <w:left w:val="single" w:color="auto" w:sz="4" w:space="0"/>
              <w:bottom w:val="single" w:color="auto" w:sz="4" w:space="0"/>
              <w:right w:val="single" w:color="auto" w:sz="4" w:space="0"/>
            </w:tcBorders>
            <w:noWrap/>
            <w:vAlign w:val="bottom"/>
          </w:tcPr>
          <w:p w14:paraId="3BBFA079">
            <w:pPr>
              <w:jc w:val="center"/>
              <w:rPr>
                <w:rFonts w:hint="default" w:ascii="Times New Roman" w:hAnsi="Times New Roman" w:cs="Times New Roman"/>
                <w:sz w:val="20"/>
                <w:szCs w:val="20"/>
              </w:rPr>
            </w:pPr>
            <w:r>
              <w:rPr>
                <w:rFonts w:hint="default" w:ascii="Times New Roman" w:hAnsi="Times New Roman" w:cs="Times New Roman"/>
                <w:sz w:val="20"/>
                <w:szCs w:val="20"/>
              </w:rPr>
              <w:t>2,0</w:t>
            </w:r>
          </w:p>
        </w:tc>
        <w:tc>
          <w:tcPr>
            <w:tcW w:w="1276" w:type="dxa"/>
            <w:tcBorders>
              <w:top w:val="single" w:color="auto" w:sz="4" w:space="0"/>
              <w:left w:val="single" w:color="auto" w:sz="4" w:space="0"/>
              <w:bottom w:val="single" w:color="auto" w:sz="4" w:space="0"/>
              <w:right w:val="single" w:color="auto" w:sz="4" w:space="0"/>
            </w:tcBorders>
            <w:vAlign w:val="bottom"/>
          </w:tcPr>
          <w:p w14:paraId="04CF1364">
            <w:pPr>
              <w:jc w:val="center"/>
              <w:rPr>
                <w:rFonts w:hint="default" w:ascii="Times New Roman" w:hAnsi="Times New Roman" w:cs="Times New Roman"/>
                <w:sz w:val="20"/>
                <w:szCs w:val="20"/>
              </w:rPr>
            </w:pPr>
            <w:r>
              <w:rPr>
                <w:rFonts w:hint="default" w:ascii="Times New Roman" w:hAnsi="Times New Roman" w:cs="Times New Roman"/>
                <w:sz w:val="20"/>
                <w:szCs w:val="20"/>
              </w:rPr>
              <w:t>2,0</w:t>
            </w:r>
          </w:p>
        </w:tc>
      </w:tr>
      <w:tr w14:paraId="22014DA3">
        <w:tblPrEx>
          <w:tblCellMar>
            <w:top w:w="0" w:type="dxa"/>
            <w:left w:w="108" w:type="dxa"/>
            <w:bottom w:w="0" w:type="dxa"/>
            <w:right w:w="108" w:type="dxa"/>
          </w:tblCellMar>
        </w:tblPrEx>
        <w:trPr>
          <w:trHeight w:val="132" w:hRule="atLeast"/>
        </w:trPr>
        <w:tc>
          <w:tcPr>
            <w:tcW w:w="4693" w:type="dxa"/>
            <w:tcBorders>
              <w:top w:val="single" w:color="auto" w:sz="4" w:space="0"/>
              <w:left w:val="single" w:color="auto" w:sz="4" w:space="0"/>
              <w:bottom w:val="single" w:color="auto" w:sz="4" w:space="0"/>
              <w:right w:val="single" w:color="auto" w:sz="4" w:space="0"/>
            </w:tcBorders>
            <w:vAlign w:val="bottom"/>
          </w:tcPr>
          <w:p w14:paraId="50B9D644">
            <w:pPr>
              <w:rPr>
                <w:rFonts w:hint="default" w:ascii="Times New Roman" w:hAnsi="Times New Roman" w:cs="Times New Roman"/>
                <w:sz w:val="20"/>
                <w:szCs w:val="20"/>
              </w:rPr>
            </w:pPr>
            <w:r>
              <w:rPr>
                <w:rFonts w:hint="default" w:ascii="Times New Roman" w:hAnsi="Times New Roman" w:cs="Times New Roman"/>
                <w:sz w:val="20"/>
                <w:szCs w:val="20"/>
              </w:rPr>
              <w:t>Другие общегосударственные вопросы</w:t>
            </w:r>
          </w:p>
        </w:tc>
        <w:tc>
          <w:tcPr>
            <w:tcW w:w="1119" w:type="dxa"/>
            <w:tcBorders>
              <w:top w:val="single" w:color="auto" w:sz="4" w:space="0"/>
              <w:left w:val="single" w:color="auto" w:sz="4" w:space="0"/>
              <w:bottom w:val="single" w:color="auto" w:sz="4" w:space="0"/>
              <w:right w:val="single" w:color="auto" w:sz="4" w:space="0"/>
            </w:tcBorders>
            <w:noWrap/>
            <w:vAlign w:val="bottom"/>
          </w:tcPr>
          <w:p w14:paraId="6D8936EB">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291" w:type="dxa"/>
            <w:tcBorders>
              <w:top w:val="single" w:color="auto" w:sz="4" w:space="0"/>
              <w:left w:val="single" w:color="auto" w:sz="4" w:space="0"/>
              <w:bottom w:val="single" w:color="auto" w:sz="4" w:space="0"/>
              <w:right w:val="single" w:color="auto" w:sz="4" w:space="0"/>
            </w:tcBorders>
            <w:noWrap/>
            <w:vAlign w:val="bottom"/>
          </w:tcPr>
          <w:p w14:paraId="18F86AD4">
            <w:pPr>
              <w:jc w:val="center"/>
              <w:rPr>
                <w:rFonts w:hint="default" w:ascii="Times New Roman" w:hAnsi="Times New Roman" w:cs="Times New Roman"/>
                <w:sz w:val="20"/>
                <w:szCs w:val="20"/>
              </w:rPr>
            </w:pPr>
            <w:r>
              <w:rPr>
                <w:rFonts w:hint="default" w:ascii="Times New Roman" w:hAnsi="Times New Roman" w:cs="Times New Roman"/>
                <w:sz w:val="20"/>
                <w:szCs w:val="20"/>
              </w:rPr>
              <w:t>13</w:t>
            </w:r>
          </w:p>
        </w:tc>
        <w:tc>
          <w:tcPr>
            <w:tcW w:w="1559" w:type="dxa"/>
            <w:tcBorders>
              <w:top w:val="single" w:color="auto" w:sz="4" w:space="0"/>
              <w:left w:val="single" w:color="auto" w:sz="4" w:space="0"/>
              <w:bottom w:val="single" w:color="auto" w:sz="4" w:space="0"/>
              <w:right w:val="single" w:color="auto" w:sz="4" w:space="0"/>
            </w:tcBorders>
            <w:noWrap/>
            <w:vAlign w:val="bottom"/>
          </w:tcPr>
          <w:p w14:paraId="31438C4A">
            <w:pPr>
              <w:jc w:val="center"/>
              <w:rPr>
                <w:rFonts w:hint="default" w:ascii="Times New Roman" w:hAnsi="Times New Roman" w:cs="Times New Roman"/>
                <w:sz w:val="20"/>
                <w:szCs w:val="20"/>
              </w:rPr>
            </w:pPr>
            <w:r>
              <w:rPr>
                <w:rFonts w:hint="default" w:ascii="Times New Roman" w:hAnsi="Times New Roman" w:cs="Times New Roman"/>
                <w:sz w:val="20"/>
                <w:szCs w:val="20"/>
              </w:rPr>
              <w:t>1874,9</w:t>
            </w:r>
          </w:p>
        </w:tc>
        <w:tc>
          <w:tcPr>
            <w:tcW w:w="1276" w:type="dxa"/>
            <w:tcBorders>
              <w:top w:val="single" w:color="auto" w:sz="4" w:space="0"/>
              <w:left w:val="single" w:color="auto" w:sz="4" w:space="0"/>
              <w:bottom w:val="single" w:color="auto" w:sz="4" w:space="0"/>
              <w:right w:val="single" w:color="auto" w:sz="4" w:space="0"/>
            </w:tcBorders>
            <w:vAlign w:val="bottom"/>
          </w:tcPr>
          <w:p w14:paraId="507A3430">
            <w:pPr>
              <w:jc w:val="center"/>
              <w:rPr>
                <w:rFonts w:hint="default" w:ascii="Times New Roman" w:hAnsi="Times New Roman" w:cs="Times New Roman"/>
                <w:sz w:val="20"/>
                <w:szCs w:val="20"/>
              </w:rPr>
            </w:pPr>
            <w:r>
              <w:rPr>
                <w:rFonts w:hint="default" w:ascii="Times New Roman" w:hAnsi="Times New Roman" w:cs="Times New Roman"/>
                <w:sz w:val="20"/>
                <w:szCs w:val="20"/>
              </w:rPr>
              <w:t>1874,8</w:t>
            </w:r>
          </w:p>
        </w:tc>
      </w:tr>
      <w:tr w14:paraId="16032FCA">
        <w:tblPrEx>
          <w:tblCellMar>
            <w:top w:w="0" w:type="dxa"/>
            <w:left w:w="108" w:type="dxa"/>
            <w:bottom w:w="0" w:type="dxa"/>
            <w:right w:w="108" w:type="dxa"/>
          </w:tblCellMar>
        </w:tblPrEx>
        <w:trPr>
          <w:trHeight w:val="272" w:hRule="atLeast"/>
        </w:trPr>
        <w:tc>
          <w:tcPr>
            <w:tcW w:w="4693" w:type="dxa"/>
            <w:tcBorders>
              <w:top w:val="single" w:color="auto" w:sz="4" w:space="0"/>
              <w:left w:val="single" w:color="auto" w:sz="4" w:space="0"/>
              <w:bottom w:val="single" w:color="auto" w:sz="4" w:space="0"/>
              <w:right w:val="single" w:color="auto" w:sz="4" w:space="0"/>
            </w:tcBorders>
            <w:vAlign w:val="bottom"/>
          </w:tcPr>
          <w:p w14:paraId="26A59DD1">
            <w:pPr>
              <w:rPr>
                <w:rFonts w:hint="default" w:ascii="Times New Roman" w:hAnsi="Times New Roman" w:cs="Times New Roman"/>
                <w:b/>
                <w:sz w:val="20"/>
                <w:szCs w:val="20"/>
              </w:rPr>
            </w:pPr>
            <w:r>
              <w:rPr>
                <w:rFonts w:hint="default" w:ascii="Times New Roman" w:hAnsi="Times New Roman" w:cs="Times New Roman"/>
                <w:b/>
                <w:sz w:val="20"/>
                <w:szCs w:val="20"/>
              </w:rPr>
              <w:t>Национальная оборона</w:t>
            </w:r>
          </w:p>
        </w:tc>
        <w:tc>
          <w:tcPr>
            <w:tcW w:w="1119" w:type="dxa"/>
            <w:tcBorders>
              <w:top w:val="single" w:color="auto" w:sz="4" w:space="0"/>
              <w:left w:val="single" w:color="auto" w:sz="4" w:space="0"/>
              <w:bottom w:val="single" w:color="auto" w:sz="4" w:space="0"/>
              <w:right w:val="single" w:color="auto" w:sz="4" w:space="0"/>
            </w:tcBorders>
            <w:noWrap/>
            <w:vAlign w:val="bottom"/>
          </w:tcPr>
          <w:p w14:paraId="3634CD2F">
            <w:pPr>
              <w:jc w:val="center"/>
              <w:rPr>
                <w:rFonts w:hint="default" w:ascii="Times New Roman" w:hAnsi="Times New Roman" w:cs="Times New Roman"/>
                <w:b/>
                <w:sz w:val="20"/>
                <w:szCs w:val="20"/>
              </w:rPr>
            </w:pPr>
            <w:r>
              <w:rPr>
                <w:rFonts w:hint="default" w:ascii="Times New Roman" w:hAnsi="Times New Roman" w:cs="Times New Roman"/>
                <w:b/>
                <w:sz w:val="20"/>
                <w:szCs w:val="20"/>
              </w:rPr>
              <w:t>02</w:t>
            </w:r>
          </w:p>
        </w:tc>
        <w:tc>
          <w:tcPr>
            <w:tcW w:w="1291" w:type="dxa"/>
            <w:tcBorders>
              <w:top w:val="single" w:color="auto" w:sz="4" w:space="0"/>
              <w:left w:val="single" w:color="auto" w:sz="4" w:space="0"/>
              <w:bottom w:val="single" w:color="auto" w:sz="4" w:space="0"/>
              <w:right w:val="single" w:color="auto" w:sz="4" w:space="0"/>
            </w:tcBorders>
            <w:noWrap/>
            <w:vAlign w:val="bottom"/>
          </w:tcPr>
          <w:p w14:paraId="5BA9497F">
            <w:pPr>
              <w:jc w:val="center"/>
              <w:rPr>
                <w:rFonts w:hint="default" w:ascii="Times New Roman" w:hAnsi="Times New Roman" w:cs="Times New Roman"/>
                <w:b/>
                <w:sz w:val="20"/>
                <w:szCs w:val="20"/>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4B445C6A">
            <w:pPr>
              <w:jc w:val="center"/>
              <w:rPr>
                <w:rFonts w:hint="default" w:ascii="Times New Roman" w:hAnsi="Times New Roman" w:cs="Times New Roman"/>
                <w:b/>
                <w:sz w:val="20"/>
                <w:szCs w:val="20"/>
              </w:rPr>
            </w:pPr>
            <w:r>
              <w:rPr>
                <w:rFonts w:hint="default" w:ascii="Times New Roman" w:hAnsi="Times New Roman" w:cs="Times New Roman"/>
                <w:b/>
                <w:sz w:val="20"/>
                <w:szCs w:val="20"/>
              </w:rPr>
              <w:t>62,6</w:t>
            </w:r>
          </w:p>
        </w:tc>
        <w:tc>
          <w:tcPr>
            <w:tcW w:w="1276" w:type="dxa"/>
            <w:tcBorders>
              <w:top w:val="single" w:color="auto" w:sz="4" w:space="0"/>
              <w:left w:val="single" w:color="auto" w:sz="4" w:space="0"/>
              <w:bottom w:val="single" w:color="auto" w:sz="4" w:space="0"/>
              <w:right w:val="single" w:color="auto" w:sz="4" w:space="0"/>
            </w:tcBorders>
            <w:vAlign w:val="bottom"/>
          </w:tcPr>
          <w:p w14:paraId="368C811C">
            <w:pPr>
              <w:jc w:val="center"/>
              <w:rPr>
                <w:rFonts w:hint="default" w:ascii="Times New Roman" w:hAnsi="Times New Roman" w:cs="Times New Roman"/>
                <w:b/>
                <w:sz w:val="20"/>
                <w:szCs w:val="20"/>
              </w:rPr>
            </w:pPr>
            <w:r>
              <w:rPr>
                <w:rFonts w:hint="default" w:ascii="Times New Roman" w:hAnsi="Times New Roman" w:cs="Times New Roman"/>
                <w:b/>
                <w:sz w:val="20"/>
                <w:szCs w:val="20"/>
              </w:rPr>
              <w:t>62,6</w:t>
            </w:r>
          </w:p>
        </w:tc>
      </w:tr>
      <w:tr w14:paraId="118F44DA">
        <w:tblPrEx>
          <w:tblCellMar>
            <w:top w:w="0" w:type="dxa"/>
            <w:left w:w="108" w:type="dxa"/>
            <w:bottom w:w="0" w:type="dxa"/>
            <w:right w:w="108" w:type="dxa"/>
          </w:tblCellMar>
        </w:tblPrEx>
        <w:trPr>
          <w:trHeight w:val="262" w:hRule="atLeast"/>
        </w:trPr>
        <w:tc>
          <w:tcPr>
            <w:tcW w:w="4693" w:type="dxa"/>
            <w:tcBorders>
              <w:top w:val="single" w:color="auto" w:sz="4" w:space="0"/>
              <w:left w:val="single" w:color="auto" w:sz="4" w:space="0"/>
              <w:bottom w:val="single" w:color="auto" w:sz="4" w:space="0"/>
              <w:right w:val="single" w:color="auto" w:sz="4" w:space="0"/>
            </w:tcBorders>
            <w:vAlign w:val="bottom"/>
          </w:tcPr>
          <w:p w14:paraId="1EA9C28F">
            <w:pPr>
              <w:rPr>
                <w:rFonts w:hint="default" w:ascii="Times New Roman" w:hAnsi="Times New Roman" w:cs="Times New Roman"/>
                <w:sz w:val="20"/>
                <w:szCs w:val="20"/>
              </w:rPr>
            </w:pPr>
            <w:r>
              <w:rPr>
                <w:rFonts w:hint="default" w:ascii="Times New Roman" w:hAnsi="Times New Roman" w:cs="Times New Roman"/>
                <w:sz w:val="20"/>
                <w:szCs w:val="20"/>
              </w:rPr>
              <w:t>Мобилизационная и вневойсковая подготовка</w:t>
            </w:r>
          </w:p>
        </w:tc>
        <w:tc>
          <w:tcPr>
            <w:tcW w:w="1119" w:type="dxa"/>
            <w:tcBorders>
              <w:top w:val="single" w:color="auto" w:sz="4" w:space="0"/>
              <w:left w:val="single" w:color="auto" w:sz="4" w:space="0"/>
              <w:bottom w:val="single" w:color="auto" w:sz="4" w:space="0"/>
              <w:right w:val="single" w:color="auto" w:sz="4" w:space="0"/>
            </w:tcBorders>
            <w:noWrap/>
            <w:vAlign w:val="bottom"/>
          </w:tcPr>
          <w:p w14:paraId="105D6D76">
            <w:pPr>
              <w:jc w:val="center"/>
              <w:rPr>
                <w:rFonts w:hint="default" w:ascii="Times New Roman" w:hAnsi="Times New Roman" w:cs="Times New Roman"/>
                <w:sz w:val="20"/>
                <w:szCs w:val="20"/>
              </w:rPr>
            </w:pPr>
            <w:r>
              <w:rPr>
                <w:rFonts w:hint="default" w:ascii="Times New Roman" w:hAnsi="Times New Roman" w:cs="Times New Roman"/>
                <w:sz w:val="20"/>
                <w:szCs w:val="20"/>
              </w:rPr>
              <w:t>02</w:t>
            </w:r>
          </w:p>
        </w:tc>
        <w:tc>
          <w:tcPr>
            <w:tcW w:w="1291" w:type="dxa"/>
            <w:tcBorders>
              <w:top w:val="single" w:color="auto" w:sz="4" w:space="0"/>
              <w:left w:val="single" w:color="auto" w:sz="4" w:space="0"/>
              <w:bottom w:val="single" w:color="auto" w:sz="4" w:space="0"/>
              <w:right w:val="single" w:color="auto" w:sz="4" w:space="0"/>
            </w:tcBorders>
            <w:noWrap/>
            <w:vAlign w:val="bottom"/>
          </w:tcPr>
          <w:p w14:paraId="46A90DC8">
            <w:pPr>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559" w:type="dxa"/>
            <w:tcBorders>
              <w:top w:val="single" w:color="auto" w:sz="4" w:space="0"/>
              <w:left w:val="single" w:color="auto" w:sz="4" w:space="0"/>
              <w:bottom w:val="single" w:color="auto" w:sz="4" w:space="0"/>
              <w:right w:val="single" w:color="auto" w:sz="4" w:space="0"/>
            </w:tcBorders>
            <w:noWrap/>
            <w:vAlign w:val="bottom"/>
          </w:tcPr>
          <w:p w14:paraId="750AB964">
            <w:pPr>
              <w:jc w:val="center"/>
              <w:rPr>
                <w:rFonts w:hint="default" w:ascii="Times New Roman" w:hAnsi="Times New Roman" w:cs="Times New Roman"/>
                <w:sz w:val="20"/>
                <w:szCs w:val="20"/>
              </w:rPr>
            </w:pPr>
            <w:r>
              <w:rPr>
                <w:rFonts w:hint="default" w:ascii="Times New Roman" w:hAnsi="Times New Roman" w:cs="Times New Roman"/>
                <w:sz w:val="20"/>
                <w:szCs w:val="20"/>
              </w:rPr>
              <w:t>62,6</w:t>
            </w:r>
          </w:p>
        </w:tc>
        <w:tc>
          <w:tcPr>
            <w:tcW w:w="1276" w:type="dxa"/>
            <w:tcBorders>
              <w:top w:val="single" w:color="auto" w:sz="4" w:space="0"/>
              <w:left w:val="single" w:color="auto" w:sz="4" w:space="0"/>
              <w:bottom w:val="single" w:color="auto" w:sz="4" w:space="0"/>
              <w:right w:val="single" w:color="auto" w:sz="4" w:space="0"/>
            </w:tcBorders>
            <w:vAlign w:val="bottom"/>
          </w:tcPr>
          <w:p w14:paraId="3C8FC9E7">
            <w:pPr>
              <w:jc w:val="center"/>
              <w:rPr>
                <w:rFonts w:hint="default" w:ascii="Times New Roman" w:hAnsi="Times New Roman" w:cs="Times New Roman"/>
                <w:sz w:val="20"/>
                <w:szCs w:val="20"/>
              </w:rPr>
            </w:pPr>
            <w:r>
              <w:rPr>
                <w:rFonts w:hint="default" w:ascii="Times New Roman" w:hAnsi="Times New Roman" w:cs="Times New Roman"/>
                <w:sz w:val="20"/>
                <w:szCs w:val="20"/>
              </w:rPr>
              <w:t>62,6</w:t>
            </w:r>
          </w:p>
        </w:tc>
      </w:tr>
      <w:tr w14:paraId="792A91C5">
        <w:tblPrEx>
          <w:tblCellMar>
            <w:top w:w="0" w:type="dxa"/>
            <w:left w:w="108" w:type="dxa"/>
            <w:bottom w:w="0" w:type="dxa"/>
            <w:right w:w="108" w:type="dxa"/>
          </w:tblCellMar>
        </w:tblPrEx>
        <w:trPr>
          <w:trHeight w:val="210" w:hRule="atLeast"/>
        </w:trPr>
        <w:tc>
          <w:tcPr>
            <w:tcW w:w="4693" w:type="dxa"/>
            <w:tcBorders>
              <w:top w:val="single" w:color="auto" w:sz="4" w:space="0"/>
              <w:left w:val="single" w:color="auto" w:sz="4" w:space="0"/>
              <w:bottom w:val="single" w:color="auto" w:sz="4" w:space="0"/>
              <w:right w:val="single" w:color="auto" w:sz="4" w:space="0"/>
            </w:tcBorders>
            <w:vAlign w:val="bottom"/>
          </w:tcPr>
          <w:p w14:paraId="0C41B5FE">
            <w:pPr>
              <w:rPr>
                <w:rFonts w:hint="default" w:ascii="Times New Roman" w:hAnsi="Times New Roman" w:cs="Times New Roman"/>
                <w:b/>
                <w:sz w:val="20"/>
                <w:szCs w:val="20"/>
              </w:rPr>
            </w:pPr>
            <w:r>
              <w:rPr>
                <w:rFonts w:hint="default" w:ascii="Times New Roman" w:hAnsi="Times New Roman" w:cs="Times New Roman"/>
                <w:b/>
                <w:sz w:val="20"/>
                <w:szCs w:val="20"/>
              </w:rPr>
              <w:t>Национальная экономика</w:t>
            </w:r>
          </w:p>
        </w:tc>
        <w:tc>
          <w:tcPr>
            <w:tcW w:w="1119" w:type="dxa"/>
            <w:tcBorders>
              <w:top w:val="single" w:color="auto" w:sz="4" w:space="0"/>
              <w:left w:val="single" w:color="auto" w:sz="4" w:space="0"/>
              <w:bottom w:val="single" w:color="auto" w:sz="4" w:space="0"/>
              <w:right w:val="single" w:color="auto" w:sz="4" w:space="0"/>
            </w:tcBorders>
            <w:noWrap/>
            <w:vAlign w:val="bottom"/>
          </w:tcPr>
          <w:p w14:paraId="18579574">
            <w:pPr>
              <w:jc w:val="center"/>
              <w:rPr>
                <w:rFonts w:hint="default" w:ascii="Times New Roman" w:hAnsi="Times New Roman" w:cs="Times New Roman"/>
                <w:b/>
                <w:sz w:val="20"/>
                <w:szCs w:val="20"/>
              </w:rPr>
            </w:pPr>
            <w:r>
              <w:rPr>
                <w:rFonts w:hint="default" w:ascii="Times New Roman" w:hAnsi="Times New Roman" w:cs="Times New Roman"/>
                <w:b/>
                <w:sz w:val="20"/>
                <w:szCs w:val="20"/>
              </w:rPr>
              <w:t>04</w:t>
            </w:r>
          </w:p>
        </w:tc>
        <w:tc>
          <w:tcPr>
            <w:tcW w:w="1291" w:type="dxa"/>
            <w:tcBorders>
              <w:top w:val="single" w:color="auto" w:sz="4" w:space="0"/>
              <w:left w:val="single" w:color="auto" w:sz="4" w:space="0"/>
              <w:bottom w:val="single" w:color="auto" w:sz="4" w:space="0"/>
              <w:right w:val="single" w:color="auto" w:sz="4" w:space="0"/>
            </w:tcBorders>
            <w:noWrap/>
            <w:vAlign w:val="bottom"/>
          </w:tcPr>
          <w:p w14:paraId="736FF432">
            <w:pPr>
              <w:jc w:val="center"/>
              <w:rPr>
                <w:rFonts w:hint="default" w:ascii="Times New Roman" w:hAnsi="Times New Roman" w:cs="Times New Roman"/>
                <w:b/>
                <w:sz w:val="20"/>
                <w:szCs w:val="20"/>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32DDFC90">
            <w:pPr>
              <w:jc w:val="center"/>
              <w:rPr>
                <w:rFonts w:hint="default" w:ascii="Times New Roman" w:hAnsi="Times New Roman" w:cs="Times New Roman"/>
                <w:b/>
                <w:sz w:val="20"/>
                <w:szCs w:val="20"/>
              </w:rPr>
            </w:pPr>
            <w:r>
              <w:rPr>
                <w:rFonts w:hint="default" w:ascii="Times New Roman" w:hAnsi="Times New Roman" w:cs="Times New Roman"/>
                <w:b/>
                <w:sz w:val="20"/>
                <w:szCs w:val="20"/>
              </w:rPr>
              <w:t>279,1</w:t>
            </w:r>
          </w:p>
        </w:tc>
        <w:tc>
          <w:tcPr>
            <w:tcW w:w="1276" w:type="dxa"/>
            <w:tcBorders>
              <w:top w:val="single" w:color="auto" w:sz="4" w:space="0"/>
              <w:left w:val="single" w:color="auto" w:sz="4" w:space="0"/>
              <w:bottom w:val="single" w:color="auto" w:sz="4" w:space="0"/>
              <w:right w:val="single" w:color="auto" w:sz="4" w:space="0"/>
            </w:tcBorders>
            <w:vAlign w:val="bottom"/>
          </w:tcPr>
          <w:p w14:paraId="50D0B9D9">
            <w:pPr>
              <w:jc w:val="center"/>
              <w:rPr>
                <w:rFonts w:hint="default" w:ascii="Times New Roman" w:hAnsi="Times New Roman" w:cs="Times New Roman"/>
                <w:b/>
                <w:sz w:val="20"/>
                <w:szCs w:val="20"/>
              </w:rPr>
            </w:pPr>
            <w:r>
              <w:rPr>
                <w:rFonts w:hint="default" w:ascii="Times New Roman" w:hAnsi="Times New Roman" w:cs="Times New Roman"/>
                <w:b/>
                <w:sz w:val="20"/>
                <w:szCs w:val="20"/>
              </w:rPr>
              <w:t>279,1</w:t>
            </w:r>
          </w:p>
        </w:tc>
      </w:tr>
      <w:tr w14:paraId="4A60E12A">
        <w:tblPrEx>
          <w:tblCellMar>
            <w:top w:w="0" w:type="dxa"/>
            <w:left w:w="108" w:type="dxa"/>
            <w:bottom w:w="0" w:type="dxa"/>
            <w:right w:w="108" w:type="dxa"/>
          </w:tblCellMar>
        </w:tblPrEx>
        <w:trPr>
          <w:trHeight w:val="210" w:hRule="atLeast"/>
        </w:trPr>
        <w:tc>
          <w:tcPr>
            <w:tcW w:w="4693" w:type="dxa"/>
            <w:tcBorders>
              <w:top w:val="single" w:color="auto" w:sz="4" w:space="0"/>
              <w:left w:val="single" w:color="auto" w:sz="4" w:space="0"/>
              <w:bottom w:val="single" w:color="auto" w:sz="4" w:space="0"/>
              <w:right w:val="single" w:color="auto" w:sz="4" w:space="0"/>
            </w:tcBorders>
            <w:vAlign w:val="bottom"/>
          </w:tcPr>
          <w:p w14:paraId="53AB0BEC">
            <w:pPr>
              <w:rPr>
                <w:rFonts w:hint="default" w:ascii="Times New Roman" w:hAnsi="Times New Roman" w:cs="Times New Roman"/>
                <w:sz w:val="20"/>
                <w:szCs w:val="20"/>
              </w:rPr>
            </w:pPr>
            <w:r>
              <w:rPr>
                <w:rFonts w:hint="default" w:ascii="Times New Roman" w:hAnsi="Times New Roman" w:cs="Times New Roman"/>
                <w:sz w:val="20"/>
                <w:szCs w:val="20"/>
              </w:rPr>
              <w:t>Дорожное хозяйство</w:t>
            </w:r>
          </w:p>
        </w:tc>
        <w:tc>
          <w:tcPr>
            <w:tcW w:w="1119" w:type="dxa"/>
            <w:tcBorders>
              <w:top w:val="single" w:color="auto" w:sz="4" w:space="0"/>
              <w:left w:val="single" w:color="auto" w:sz="4" w:space="0"/>
              <w:bottom w:val="single" w:color="auto" w:sz="4" w:space="0"/>
              <w:right w:val="single" w:color="auto" w:sz="4" w:space="0"/>
            </w:tcBorders>
            <w:noWrap/>
            <w:vAlign w:val="bottom"/>
          </w:tcPr>
          <w:p w14:paraId="4AA462AF">
            <w:pPr>
              <w:jc w:val="center"/>
              <w:rPr>
                <w:rFonts w:hint="default" w:ascii="Times New Roman" w:hAnsi="Times New Roman" w:cs="Times New Roman"/>
                <w:sz w:val="20"/>
                <w:szCs w:val="20"/>
              </w:rPr>
            </w:pPr>
            <w:r>
              <w:rPr>
                <w:rFonts w:hint="default" w:ascii="Times New Roman" w:hAnsi="Times New Roman" w:cs="Times New Roman"/>
                <w:sz w:val="20"/>
                <w:szCs w:val="20"/>
              </w:rPr>
              <w:t>04</w:t>
            </w:r>
          </w:p>
        </w:tc>
        <w:tc>
          <w:tcPr>
            <w:tcW w:w="1291" w:type="dxa"/>
            <w:tcBorders>
              <w:top w:val="single" w:color="auto" w:sz="4" w:space="0"/>
              <w:left w:val="single" w:color="auto" w:sz="4" w:space="0"/>
              <w:bottom w:val="single" w:color="auto" w:sz="4" w:space="0"/>
              <w:right w:val="single" w:color="auto" w:sz="4" w:space="0"/>
            </w:tcBorders>
            <w:noWrap/>
            <w:vAlign w:val="bottom"/>
          </w:tcPr>
          <w:p w14:paraId="6A32845E">
            <w:pPr>
              <w:jc w:val="center"/>
              <w:rPr>
                <w:rFonts w:hint="default" w:ascii="Times New Roman" w:hAnsi="Times New Roman" w:cs="Times New Roman"/>
                <w:sz w:val="20"/>
                <w:szCs w:val="20"/>
              </w:rPr>
            </w:pPr>
            <w:r>
              <w:rPr>
                <w:rFonts w:hint="default" w:ascii="Times New Roman" w:hAnsi="Times New Roman" w:cs="Times New Roman"/>
                <w:sz w:val="20"/>
                <w:szCs w:val="20"/>
              </w:rPr>
              <w:t>09</w:t>
            </w:r>
          </w:p>
        </w:tc>
        <w:tc>
          <w:tcPr>
            <w:tcW w:w="1559" w:type="dxa"/>
            <w:tcBorders>
              <w:top w:val="single" w:color="auto" w:sz="4" w:space="0"/>
              <w:left w:val="single" w:color="auto" w:sz="4" w:space="0"/>
              <w:bottom w:val="single" w:color="auto" w:sz="4" w:space="0"/>
              <w:right w:val="single" w:color="auto" w:sz="4" w:space="0"/>
            </w:tcBorders>
            <w:noWrap/>
            <w:vAlign w:val="bottom"/>
          </w:tcPr>
          <w:p w14:paraId="570864F5">
            <w:pPr>
              <w:jc w:val="center"/>
              <w:rPr>
                <w:rFonts w:hint="default" w:ascii="Times New Roman" w:hAnsi="Times New Roman" w:cs="Times New Roman"/>
                <w:sz w:val="20"/>
                <w:szCs w:val="20"/>
              </w:rPr>
            </w:pPr>
            <w:r>
              <w:rPr>
                <w:rFonts w:hint="default" w:ascii="Times New Roman" w:hAnsi="Times New Roman" w:cs="Times New Roman"/>
                <w:sz w:val="20"/>
                <w:szCs w:val="20"/>
              </w:rPr>
              <w:t>279,1</w:t>
            </w:r>
          </w:p>
        </w:tc>
        <w:tc>
          <w:tcPr>
            <w:tcW w:w="1276" w:type="dxa"/>
            <w:tcBorders>
              <w:top w:val="single" w:color="auto" w:sz="4" w:space="0"/>
              <w:left w:val="single" w:color="auto" w:sz="4" w:space="0"/>
              <w:bottom w:val="single" w:color="auto" w:sz="4" w:space="0"/>
              <w:right w:val="single" w:color="auto" w:sz="4" w:space="0"/>
            </w:tcBorders>
            <w:vAlign w:val="bottom"/>
          </w:tcPr>
          <w:p w14:paraId="172838A8">
            <w:pPr>
              <w:jc w:val="center"/>
              <w:rPr>
                <w:rFonts w:hint="default" w:ascii="Times New Roman" w:hAnsi="Times New Roman" w:cs="Times New Roman"/>
                <w:sz w:val="20"/>
                <w:szCs w:val="20"/>
              </w:rPr>
            </w:pPr>
            <w:r>
              <w:rPr>
                <w:rFonts w:hint="default" w:ascii="Times New Roman" w:hAnsi="Times New Roman" w:cs="Times New Roman"/>
                <w:sz w:val="20"/>
                <w:szCs w:val="20"/>
              </w:rPr>
              <w:t>279,1</w:t>
            </w:r>
          </w:p>
        </w:tc>
      </w:tr>
      <w:tr w14:paraId="445DBB43">
        <w:tblPrEx>
          <w:tblCellMar>
            <w:top w:w="0" w:type="dxa"/>
            <w:left w:w="108" w:type="dxa"/>
            <w:bottom w:w="0" w:type="dxa"/>
            <w:right w:w="108" w:type="dxa"/>
          </w:tblCellMar>
        </w:tblPrEx>
        <w:trPr>
          <w:trHeight w:val="96" w:hRule="atLeast"/>
        </w:trPr>
        <w:tc>
          <w:tcPr>
            <w:tcW w:w="4693" w:type="dxa"/>
            <w:tcBorders>
              <w:top w:val="single" w:color="auto" w:sz="4" w:space="0"/>
              <w:left w:val="single" w:color="auto" w:sz="4" w:space="0"/>
              <w:bottom w:val="single" w:color="auto" w:sz="4" w:space="0"/>
              <w:right w:val="single" w:color="auto" w:sz="4" w:space="0"/>
            </w:tcBorders>
            <w:vAlign w:val="bottom"/>
          </w:tcPr>
          <w:p w14:paraId="2BFBFCD9">
            <w:pPr>
              <w:rPr>
                <w:rFonts w:hint="default" w:ascii="Times New Roman" w:hAnsi="Times New Roman" w:cs="Times New Roman"/>
                <w:b/>
                <w:sz w:val="20"/>
                <w:szCs w:val="20"/>
              </w:rPr>
            </w:pPr>
            <w:r>
              <w:rPr>
                <w:rFonts w:hint="default" w:ascii="Times New Roman" w:hAnsi="Times New Roman" w:cs="Times New Roman"/>
                <w:b/>
                <w:sz w:val="20"/>
                <w:szCs w:val="20"/>
              </w:rPr>
              <w:t>Жилищно-коммунальное хозяйство</w:t>
            </w:r>
          </w:p>
        </w:tc>
        <w:tc>
          <w:tcPr>
            <w:tcW w:w="1119" w:type="dxa"/>
            <w:tcBorders>
              <w:top w:val="single" w:color="auto" w:sz="4" w:space="0"/>
              <w:left w:val="single" w:color="auto" w:sz="4" w:space="0"/>
              <w:bottom w:val="single" w:color="auto" w:sz="4" w:space="0"/>
              <w:right w:val="single" w:color="auto" w:sz="4" w:space="0"/>
            </w:tcBorders>
            <w:noWrap/>
            <w:vAlign w:val="bottom"/>
          </w:tcPr>
          <w:p w14:paraId="274255A8">
            <w:pPr>
              <w:jc w:val="center"/>
              <w:rPr>
                <w:rFonts w:hint="default" w:ascii="Times New Roman" w:hAnsi="Times New Roman" w:cs="Times New Roman"/>
                <w:b/>
                <w:sz w:val="20"/>
                <w:szCs w:val="20"/>
              </w:rPr>
            </w:pPr>
            <w:r>
              <w:rPr>
                <w:rFonts w:hint="default" w:ascii="Times New Roman" w:hAnsi="Times New Roman" w:cs="Times New Roman"/>
                <w:b/>
                <w:sz w:val="20"/>
                <w:szCs w:val="20"/>
              </w:rPr>
              <w:t>05</w:t>
            </w:r>
          </w:p>
        </w:tc>
        <w:tc>
          <w:tcPr>
            <w:tcW w:w="1291" w:type="dxa"/>
            <w:tcBorders>
              <w:top w:val="single" w:color="auto" w:sz="4" w:space="0"/>
              <w:left w:val="single" w:color="auto" w:sz="4" w:space="0"/>
              <w:bottom w:val="single" w:color="auto" w:sz="4" w:space="0"/>
              <w:right w:val="single" w:color="auto" w:sz="4" w:space="0"/>
            </w:tcBorders>
            <w:noWrap/>
            <w:vAlign w:val="bottom"/>
          </w:tcPr>
          <w:p w14:paraId="2600D812">
            <w:pPr>
              <w:jc w:val="center"/>
              <w:rPr>
                <w:rFonts w:hint="default" w:ascii="Times New Roman" w:hAnsi="Times New Roman" w:cs="Times New Roman"/>
                <w:b/>
                <w:sz w:val="20"/>
                <w:szCs w:val="20"/>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4C77C2DB">
            <w:pPr>
              <w:jc w:val="center"/>
              <w:rPr>
                <w:rFonts w:hint="default" w:ascii="Times New Roman" w:hAnsi="Times New Roman" w:cs="Times New Roman"/>
                <w:b/>
                <w:sz w:val="20"/>
                <w:szCs w:val="20"/>
              </w:rPr>
            </w:pPr>
            <w:r>
              <w:rPr>
                <w:rFonts w:hint="default" w:ascii="Times New Roman" w:hAnsi="Times New Roman" w:cs="Times New Roman"/>
                <w:b/>
                <w:sz w:val="20"/>
                <w:szCs w:val="20"/>
              </w:rPr>
              <w:t>356,4</w:t>
            </w:r>
          </w:p>
        </w:tc>
        <w:tc>
          <w:tcPr>
            <w:tcW w:w="1276" w:type="dxa"/>
            <w:tcBorders>
              <w:top w:val="single" w:color="auto" w:sz="4" w:space="0"/>
              <w:left w:val="single" w:color="auto" w:sz="4" w:space="0"/>
              <w:bottom w:val="single" w:color="auto" w:sz="4" w:space="0"/>
              <w:right w:val="single" w:color="auto" w:sz="4" w:space="0"/>
            </w:tcBorders>
            <w:vAlign w:val="bottom"/>
          </w:tcPr>
          <w:p w14:paraId="72B97771">
            <w:pPr>
              <w:jc w:val="center"/>
              <w:rPr>
                <w:rFonts w:hint="default" w:ascii="Times New Roman" w:hAnsi="Times New Roman" w:cs="Times New Roman"/>
                <w:b/>
                <w:sz w:val="20"/>
                <w:szCs w:val="20"/>
              </w:rPr>
            </w:pPr>
            <w:r>
              <w:rPr>
                <w:rFonts w:hint="default" w:ascii="Times New Roman" w:hAnsi="Times New Roman" w:cs="Times New Roman"/>
                <w:b/>
                <w:sz w:val="20"/>
                <w:szCs w:val="20"/>
              </w:rPr>
              <w:t>346,4</w:t>
            </w:r>
          </w:p>
        </w:tc>
      </w:tr>
      <w:tr w14:paraId="1E141E1F">
        <w:tblPrEx>
          <w:tblCellMar>
            <w:top w:w="0" w:type="dxa"/>
            <w:left w:w="108" w:type="dxa"/>
            <w:bottom w:w="0" w:type="dxa"/>
            <w:right w:w="108" w:type="dxa"/>
          </w:tblCellMar>
        </w:tblPrEx>
        <w:trPr>
          <w:trHeight w:val="175" w:hRule="atLeast"/>
        </w:trPr>
        <w:tc>
          <w:tcPr>
            <w:tcW w:w="4693" w:type="dxa"/>
            <w:tcBorders>
              <w:top w:val="single" w:color="auto" w:sz="4" w:space="0"/>
              <w:left w:val="single" w:color="auto" w:sz="4" w:space="0"/>
              <w:bottom w:val="single" w:color="auto" w:sz="4" w:space="0"/>
              <w:right w:val="single" w:color="auto" w:sz="4" w:space="0"/>
            </w:tcBorders>
            <w:vAlign w:val="bottom"/>
          </w:tcPr>
          <w:p w14:paraId="5302D7C5">
            <w:pPr>
              <w:rPr>
                <w:rFonts w:hint="default" w:ascii="Times New Roman" w:hAnsi="Times New Roman" w:cs="Times New Roman"/>
                <w:sz w:val="20"/>
                <w:szCs w:val="20"/>
              </w:rPr>
            </w:pPr>
            <w:r>
              <w:rPr>
                <w:rFonts w:hint="default" w:ascii="Times New Roman" w:hAnsi="Times New Roman" w:cs="Times New Roman"/>
                <w:sz w:val="20"/>
                <w:szCs w:val="20"/>
              </w:rPr>
              <w:t>Благоустройство</w:t>
            </w:r>
          </w:p>
        </w:tc>
        <w:tc>
          <w:tcPr>
            <w:tcW w:w="1119" w:type="dxa"/>
            <w:tcBorders>
              <w:top w:val="single" w:color="auto" w:sz="4" w:space="0"/>
              <w:left w:val="single" w:color="auto" w:sz="4" w:space="0"/>
              <w:bottom w:val="single" w:color="auto" w:sz="4" w:space="0"/>
              <w:right w:val="single" w:color="auto" w:sz="4" w:space="0"/>
            </w:tcBorders>
            <w:noWrap/>
            <w:vAlign w:val="bottom"/>
          </w:tcPr>
          <w:p w14:paraId="1F9A69D3">
            <w:pPr>
              <w:jc w:val="center"/>
              <w:rPr>
                <w:rFonts w:hint="default" w:ascii="Times New Roman" w:hAnsi="Times New Roman" w:cs="Times New Roman"/>
                <w:sz w:val="20"/>
                <w:szCs w:val="20"/>
              </w:rPr>
            </w:pPr>
            <w:r>
              <w:rPr>
                <w:rFonts w:hint="default" w:ascii="Times New Roman" w:hAnsi="Times New Roman" w:cs="Times New Roman"/>
                <w:sz w:val="20"/>
                <w:szCs w:val="20"/>
              </w:rPr>
              <w:t>05</w:t>
            </w:r>
          </w:p>
        </w:tc>
        <w:tc>
          <w:tcPr>
            <w:tcW w:w="1291" w:type="dxa"/>
            <w:tcBorders>
              <w:top w:val="single" w:color="auto" w:sz="4" w:space="0"/>
              <w:left w:val="single" w:color="auto" w:sz="4" w:space="0"/>
              <w:bottom w:val="single" w:color="auto" w:sz="4" w:space="0"/>
              <w:right w:val="single" w:color="auto" w:sz="4" w:space="0"/>
            </w:tcBorders>
            <w:noWrap/>
            <w:vAlign w:val="bottom"/>
          </w:tcPr>
          <w:p w14:paraId="4038310D">
            <w:pPr>
              <w:jc w:val="center"/>
              <w:rPr>
                <w:rFonts w:hint="default" w:ascii="Times New Roman" w:hAnsi="Times New Roman" w:cs="Times New Roman"/>
                <w:sz w:val="20"/>
                <w:szCs w:val="20"/>
              </w:rPr>
            </w:pPr>
            <w:r>
              <w:rPr>
                <w:rFonts w:hint="default" w:ascii="Times New Roman" w:hAnsi="Times New Roman" w:cs="Times New Roman"/>
                <w:sz w:val="20"/>
                <w:szCs w:val="20"/>
              </w:rPr>
              <w:t>03</w:t>
            </w:r>
          </w:p>
        </w:tc>
        <w:tc>
          <w:tcPr>
            <w:tcW w:w="1559" w:type="dxa"/>
            <w:tcBorders>
              <w:top w:val="single" w:color="auto" w:sz="4" w:space="0"/>
              <w:left w:val="single" w:color="auto" w:sz="4" w:space="0"/>
              <w:bottom w:val="single" w:color="auto" w:sz="4" w:space="0"/>
              <w:right w:val="single" w:color="auto" w:sz="4" w:space="0"/>
            </w:tcBorders>
            <w:noWrap/>
            <w:vAlign w:val="bottom"/>
          </w:tcPr>
          <w:p w14:paraId="515D146A">
            <w:pPr>
              <w:jc w:val="center"/>
              <w:rPr>
                <w:rFonts w:hint="default" w:ascii="Times New Roman" w:hAnsi="Times New Roman" w:cs="Times New Roman"/>
                <w:sz w:val="20"/>
                <w:szCs w:val="20"/>
              </w:rPr>
            </w:pPr>
            <w:r>
              <w:rPr>
                <w:rFonts w:hint="default" w:ascii="Times New Roman" w:hAnsi="Times New Roman" w:cs="Times New Roman"/>
                <w:sz w:val="20"/>
                <w:szCs w:val="20"/>
              </w:rPr>
              <w:t>356,4</w:t>
            </w:r>
          </w:p>
        </w:tc>
        <w:tc>
          <w:tcPr>
            <w:tcW w:w="1276" w:type="dxa"/>
            <w:tcBorders>
              <w:top w:val="single" w:color="auto" w:sz="4" w:space="0"/>
              <w:left w:val="single" w:color="auto" w:sz="4" w:space="0"/>
              <w:bottom w:val="single" w:color="auto" w:sz="4" w:space="0"/>
              <w:right w:val="single" w:color="auto" w:sz="4" w:space="0"/>
            </w:tcBorders>
            <w:vAlign w:val="bottom"/>
          </w:tcPr>
          <w:p w14:paraId="28CEE427">
            <w:pPr>
              <w:jc w:val="center"/>
              <w:rPr>
                <w:rFonts w:hint="default" w:ascii="Times New Roman" w:hAnsi="Times New Roman" w:cs="Times New Roman"/>
                <w:sz w:val="20"/>
                <w:szCs w:val="20"/>
              </w:rPr>
            </w:pPr>
            <w:r>
              <w:rPr>
                <w:rFonts w:hint="default" w:ascii="Times New Roman" w:hAnsi="Times New Roman" w:cs="Times New Roman"/>
                <w:sz w:val="20"/>
                <w:szCs w:val="20"/>
              </w:rPr>
              <w:t>346,4</w:t>
            </w:r>
          </w:p>
        </w:tc>
      </w:tr>
      <w:tr w14:paraId="2ADDD79A">
        <w:tblPrEx>
          <w:tblCellMar>
            <w:top w:w="0" w:type="dxa"/>
            <w:left w:w="108" w:type="dxa"/>
            <w:bottom w:w="0" w:type="dxa"/>
            <w:right w:w="108" w:type="dxa"/>
          </w:tblCellMar>
        </w:tblPrEx>
        <w:trPr>
          <w:trHeight w:val="270" w:hRule="atLeast"/>
        </w:trPr>
        <w:tc>
          <w:tcPr>
            <w:tcW w:w="4693" w:type="dxa"/>
            <w:tcBorders>
              <w:top w:val="single" w:color="auto" w:sz="4" w:space="0"/>
              <w:left w:val="single" w:color="auto" w:sz="4" w:space="0"/>
              <w:bottom w:val="single" w:color="auto" w:sz="4" w:space="0"/>
              <w:right w:val="single" w:color="auto" w:sz="4" w:space="0"/>
            </w:tcBorders>
            <w:vAlign w:val="bottom"/>
          </w:tcPr>
          <w:p w14:paraId="7A0C0725">
            <w:pPr>
              <w:rPr>
                <w:rFonts w:hint="default" w:ascii="Times New Roman" w:hAnsi="Times New Roman" w:cs="Times New Roman"/>
                <w:b/>
                <w:sz w:val="20"/>
                <w:szCs w:val="20"/>
              </w:rPr>
            </w:pPr>
            <w:r>
              <w:rPr>
                <w:rFonts w:hint="default" w:ascii="Times New Roman" w:hAnsi="Times New Roman" w:cs="Times New Roman"/>
                <w:b/>
                <w:sz w:val="20"/>
                <w:szCs w:val="20"/>
              </w:rPr>
              <w:t>Культура, кинематография</w:t>
            </w:r>
          </w:p>
        </w:tc>
        <w:tc>
          <w:tcPr>
            <w:tcW w:w="1119" w:type="dxa"/>
            <w:tcBorders>
              <w:top w:val="single" w:color="auto" w:sz="4" w:space="0"/>
              <w:left w:val="single" w:color="auto" w:sz="4" w:space="0"/>
              <w:bottom w:val="single" w:color="auto" w:sz="4" w:space="0"/>
              <w:right w:val="single" w:color="auto" w:sz="4" w:space="0"/>
            </w:tcBorders>
            <w:noWrap/>
            <w:vAlign w:val="bottom"/>
          </w:tcPr>
          <w:p w14:paraId="4121107F">
            <w:pPr>
              <w:jc w:val="center"/>
              <w:rPr>
                <w:rFonts w:hint="default" w:ascii="Times New Roman" w:hAnsi="Times New Roman" w:cs="Times New Roman"/>
                <w:b/>
                <w:sz w:val="20"/>
                <w:szCs w:val="20"/>
              </w:rPr>
            </w:pPr>
            <w:r>
              <w:rPr>
                <w:rFonts w:hint="default" w:ascii="Times New Roman" w:hAnsi="Times New Roman" w:cs="Times New Roman"/>
                <w:b/>
                <w:sz w:val="20"/>
                <w:szCs w:val="20"/>
              </w:rPr>
              <w:t>08</w:t>
            </w:r>
          </w:p>
        </w:tc>
        <w:tc>
          <w:tcPr>
            <w:tcW w:w="1291" w:type="dxa"/>
            <w:tcBorders>
              <w:top w:val="single" w:color="auto" w:sz="4" w:space="0"/>
              <w:left w:val="single" w:color="auto" w:sz="4" w:space="0"/>
              <w:bottom w:val="single" w:color="auto" w:sz="4" w:space="0"/>
              <w:right w:val="single" w:color="auto" w:sz="4" w:space="0"/>
            </w:tcBorders>
            <w:noWrap/>
            <w:vAlign w:val="bottom"/>
          </w:tcPr>
          <w:p w14:paraId="751D5AA7">
            <w:pPr>
              <w:rPr>
                <w:rFonts w:hint="default" w:ascii="Times New Roman" w:hAnsi="Times New Roman" w:cs="Times New Roman"/>
                <w:b/>
                <w:sz w:val="20"/>
                <w:szCs w:val="20"/>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2277D21E">
            <w:pPr>
              <w:jc w:val="center"/>
              <w:rPr>
                <w:rFonts w:hint="default" w:ascii="Times New Roman" w:hAnsi="Times New Roman" w:cs="Times New Roman"/>
                <w:b/>
                <w:sz w:val="20"/>
                <w:szCs w:val="20"/>
              </w:rPr>
            </w:pPr>
            <w:r>
              <w:rPr>
                <w:rFonts w:hint="default" w:ascii="Times New Roman" w:hAnsi="Times New Roman" w:cs="Times New Roman"/>
                <w:b/>
                <w:sz w:val="20"/>
                <w:szCs w:val="20"/>
              </w:rPr>
              <w:t>1286,4</w:t>
            </w:r>
          </w:p>
        </w:tc>
        <w:tc>
          <w:tcPr>
            <w:tcW w:w="1276" w:type="dxa"/>
            <w:tcBorders>
              <w:top w:val="single" w:color="auto" w:sz="4" w:space="0"/>
              <w:left w:val="single" w:color="auto" w:sz="4" w:space="0"/>
              <w:bottom w:val="single" w:color="auto" w:sz="4" w:space="0"/>
              <w:right w:val="single" w:color="auto" w:sz="4" w:space="0"/>
            </w:tcBorders>
            <w:vAlign w:val="bottom"/>
          </w:tcPr>
          <w:p w14:paraId="75BF556A">
            <w:pPr>
              <w:jc w:val="center"/>
              <w:rPr>
                <w:rFonts w:hint="default" w:ascii="Times New Roman" w:hAnsi="Times New Roman" w:cs="Times New Roman"/>
                <w:b/>
                <w:sz w:val="20"/>
                <w:szCs w:val="20"/>
              </w:rPr>
            </w:pPr>
            <w:r>
              <w:rPr>
                <w:rFonts w:hint="default" w:ascii="Times New Roman" w:hAnsi="Times New Roman" w:cs="Times New Roman"/>
                <w:b/>
                <w:sz w:val="20"/>
                <w:szCs w:val="20"/>
              </w:rPr>
              <w:t>1281,4</w:t>
            </w:r>
          </w:p>
        </w:tc>
      </w:tr>
      <w:tr w14:paraId="682577DA">
        <w:tblPrEx>
          <w:tblCellMar>
            <w:top w:w="0" w:type="dxa"/>
            <w:left w:w="108" w:type="dxa"/>
            <w:bottom w:w="0" w:type="dxa"/>
            <w:right w:w="108" w:type="dxa"/>
          </w:tblCellMar>
        </w:tblPrEx>
        <w:trPr>
          <w:trHeight w:val="142" w:hRule="atLeast"/>
        </w:trPr>
        <w:tc>
          <w:tcPr>
            <w:tcW w:w="4693" w:type="dxa"/>
            <w:tcBorders>
              <w:top w:val="single" w:color="auto" w:sz="4" w:space="0"/>
              <w:left w:val="single" w:color="auto" w:sz="4" w:space="0"/>
              <w:bottom w:val="single" w:color="auto" w:sz="4" w:space="0"/>
              <w:right w:val="single" w:color="auto" w:sz="4" w:space="0"/>
            </w:tcBorders>
            <w:vAlign w:val="bottom"/>
          </w:tcPr>
          <w:p w14:paraId="0D8A2DCB">
            <w:pPr>
              <w:rPr>
                <w:rFonts w:hint="default" w:ascii="Times New Roman" w:hAnsi="Times New Roman" w:cs="Times New Roman"/>
                <w:sz w:val="20"/>
                <w:szCs w:val="20"/>
              </w:rPr>
            </w:pPr>
            <w:r>
              <w:rPr>
                <w:rFonts w:hint="default" w:ascii="Times New Roman" w:hAnsi="Times New Roman" w:cs="Times New Roman"/>
                <w:sz w:val="20"/>
                <w:szCs w:val="20"/>
              </w:rPr>
              <w:t>Культура</w:t>
            </w:r>
          </w:p>
        </w:tc>
        <w:tc>
          <w:tcPr>
            <w:tcW w:w="1119" w:type="dxa"/>
            <w:tcBorders>
              <w:top w:val="single" w:color="auto" w:sz="4" w:space="0"/>
              <w:left w:val="single" w:color="auto" w:sz="4" w:space="0"/>
              <w:bottom w:val="single" w:color="auto" w:sz="4" w:space="0"/>
              <w:right w:val="single" w:color="auto" w:sz="4" w:space="0"/>
            </w:tcBorders>
            <w:noWrap/>
            <w:vAlign w:val="bottom"/>
          </w:tcPr>
          <w:p w14:paraId="6C3DE6B6">
            <w:pPr>
              <w:jc w:val="center"/>
              <w:rPr>
                <w:rFonts w:hint="default" w:ascii="Times New Roman" w:hAnsi="Times New Roman" w:cs="Times New Roman"/>
                <w:sz w:val="20"/>
                <w:szCs w:val="20"/>
              </w:rPr>
            </w:pPr>
            <w:r>
              <w:rPr>
                <w:rFonts w:hint="default" w:ascii="Times New Roman" w:hAnsi="Times New Roman" w:cs="Times New Roman"/>
                <w:sz w:val="20"/>
                <w:szCs w:val="20"/>
              </w:rPr>
              <w:t>08</w:t>
            </w:r>
          </w:p>
        </w:tc>
        <w:tc>
          <w:tcPr>
            <w:tcW w:w="1291" w:type="dxa"/>
            <w:tcBorders>
              <w:top w:val="single" w:color="auto" w:sz="4" w:space="0"/>
              <w:left w:val="single" w:color="auto" w:sz="4" w:space="0"/>
              <w:bottom w:val="single" w:color="auto" w:sz="4" w:space="0"/>
              <w:right w:val="single" w:color="auto" w:sz="4" w:space="0"/>
            </w:tcBorders>
            <w:noWrap/>
            <w:vAlign w:val="bottom"/>
          </w:tcPr>
          <w:p w14:paraId="45CFB2AC">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559" w:type="dxa"/>
            <w:tcBorders>
              <w:top w:val="single" w:color="auto" w:sz="4" w:space="0"/>
              <w:left w:val="single" w:color="auto" w:sz="4" w:space="0"/>
              <w:bottom w:val="single" w:color="auto" w:sz="4" w:space="0"/>
              <w:right w:val="single" w:color="auto" w:sz="4" w:space="0"/>
            </w:tcBorders>
            <w:noWrap/>
            <w:vAlign w:val="bottom"/>
          </w:tcPr>
          <w:p w14:paraId="4E89303E">
            <w:pPr>
              <w:jc w:val="center"/>
              <w:rPr>
                <w:rFonts w:hint="default" w:ascii="Times New Roman" w:hAnsi="Times New Roman" w:cs="Times New Roman"/>
                <w:sz w:val="20"/>
                <w:szCs w:val="20"/>
              </w:rPr>
            </w:pPr>
            <w:r>
              <w:rPr>
                <w:rFonts w:hint="default" w:ascii="Times New Roman" w:hAnsi="Times New Roman" w:cs="Times New Roman"/>
                <w:sz w:val="20"/>
                <w:szCs w:val="20"/>
              </w:rPr>
              <w:t>1286,4</w:t>
            </w:r>
          </w:p>
        </w:tc>
        <w:tc>
          <w:tcPr>
            <w:tcW w:w="1276" w:type="dxa"/>
            <w:tcBorders>
              <w:top w:val="single" w:color="auto" w:sz="4" w:space="0"/>
              <w:left w:val="single" w:color="auto" w:sz="4" w:space="0"/>
              <w:bottom w:val="single" w:color="auto" w:sz="4" w:space="0"/>
              <w:right w:val="single" w:color="auto" w:sz="4" w:space="0"/>
            </w:tcBorders>
            <w:vAlign w:val="bottom"/>
          </w:tcPr>
          <w:p w14:paraId="249DA212">
            <w:pPr>
              <w:jc w:val="center"/>
              <w:rPr>
                <w:rFonts w:hint="default" w:ascii="Times New Roman" w:hAnsi="Times New Roman" w:cs="Times New Roman"/>
                <w:sz w:val="20"/>
                <w:szCs w:val="20"/>
              </w:rPr>
            </w:pPr>
            <w:r>
              <w:rPr>
                <w:rFonts w:hint="default" w:ascii="Times New Roman" w:hAnsi="Times New Roman" w:cs="Times New Roman"/>
                <w:sz w:val="20"/>
                <w:szCs w:val="20"/>
              </w:rPr>
              <w:t>1281,4</w:t>
            </w:r>
          </w:p>
        </w:tc>
      </w:tr>
      <w:tr w14:paraId="78474FCB">
        <w:tblPrEx>
          <w:tblCellMar>
            <w:top w:w="0" w:type="dxa"/>
            <w:left w:w="108" w:type="dxa"/>
            <w:bottom w:w="0" w:type="dxa"/>
            <w:right w:w="108" w:type="dxa"/>
          </w:tblCellMar>
        </w:tblPrEx>
        <w:trPr>
          <w:trHeight w:val="142" w:hRule="atLeast"/>
        </w:trPr>
        <w:tc>
          <w:tcPr>
            <w:tcW w:w="4693" w:type="dxa"/>
            <w:tcBorders>
              <w:top w:val="single" w:color="auto" w:sz="4" w:space="0"/>
              <w:left w:val="single" w:color="auto" w:sz="4" w:space="0"/>
              <w:bottom w:val="single" w:color="auto" w:sz="4" w:space="0"/>
              <w:right w:val="single" w:color="auto" w:sz="4" w:space="0"/>
            </w:tcBorders>
            <w:vAlign w:val="bottom"/>
          </w:tcPr>
          <w:p w14:paraId="4D978F89">
            <w:pPr>
              <w:rPr>
                <w:rFonts w:hint="default" w:ascii="Times New Roman" w:hAnsi="Times New Roman" w:cs="Times New Roman"/>
                <w:b/>
                <w:sz w:val="20"/>
                <w:szCs w:val="20"/>
              </w:rPr>
            </w:pPr>
            <w:r>
              <w:rPr>
                <w:rFonts w:hint="default" w:ascii="Times New Roman" w:hAnsi="Times New Roman" w:cs="Times New Roman"/>
                <w:b/>
                <w:sz w:val="20"/>
                <w:szCs w:val="20"/>
              </w:rPr>
              <w:t>Физическая культура и спорт</w:t>
            </w:r>
          </w:p>
        </w:tc>
        <w:tc>
          <w:tcPr>
            <w:tcW w:w="1119" w:type="dxa"/>
            <w:tcBorders>
              <w:top w:val="single" w:color="auto" w:sz="4" w:space="0"/>
              <w:left w:val="single" w:color="auto" w:sz="4" w:space="0"/>
              <w:bottom w:val="single" w:color="auto" w:sz="4" w:space="0"/>
              <w:right w:val="single" w:color="auto" w:sz="4" w:space="0"/>
            </w:tcBorders>
            <w:noWrap/>
            <w:vAlign w:val="bottom"/>
          </w:tcPr>
          <w:p w14:paraId="5FA147D3">
            <w:pPr>
              <w:jc w:val="center"/>
              <w:rPr>
                <w:rFonts w:hint="default" w:ascii="Times New Roman" w:hAnsi="Times New Roman" w:cs="Times New Roman"/>
                <w:b/>
                <w:sz w:val="20"/>
                <w:szCs w:val="20"/>
              </w:rPr>
            </w:pPr>
            <w:r>
              <w:rPr>
                <w:rFonts w:hint="default" w:ascii="Times New Roman" w:hAnsi="Times New Roman" w:cs="Times New Roman"/>
                <w:b/>
                <w:sz w:val="20"/>
                <w:szCs w:val="20"/>
              </w:rPr>
              <w:t>11</w:t>
            </w:r>
          </w:p>
        </w:tc>
        <w:tc>
          <w:tcPr>
            <w:tcW w:w="1291" w:type="dxa"/>
            <w:tcBorders>
              <w:top w:val="single" w:color="auto" w:sz="4" w:space="0"/>
              <w:left w:val="single" w:color="auto" w:sz="4" w:space="0"/>
              <w:bottom w:val="single" w:color="auto" w:sz="4" w:space="0"/>
              <w:right w:val="single" w:color="auto" w:sz="4" w:space="0"/>
            </w:tcBorders>
            <w:noWrap/>
            <w:vAlign w:val="bottom"/>
          </w:tcPr>
          <w:p w14:paraId="387434CC">
            <w:pPr>
              <w:jc w:val="center"/>
              <w:rPr>
                <w:rFonts w:hint="default" w:ascii="Times New Roman" w:hAnsi="Times New Roman" w:cs="Times New Roman"/>
                <w:b/>
                <w:sz w:val="20"/>
                <w:szCs w:val="20"/>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7469B458">
            <w:pPr>
              <w:jc w:val="center"/>
              <w:rPr>
                <w:rFonts w:hint="default" w:ascii="Times New Roman" w:hAnsi="Times New Roman" w:cs="Times New Roman"/>
                <w:b/>
                <w:sz w:val="20"/>
                <w:szCs w:val="20"/>
              </w:rPr>
            </w:pPr>
            <w:r>
              <w:rPr>
                <w:rFonts w:hint="default" w:ascii="Times New Roman" w:hAnsi="Times New Roman" w:cs="Times New Roman"/>
                <w:b/>
                <w:sz w:val="20"/>
                <w:szCs w:val="20"/>
              </w:rPr>
              <w:t>3,0</w:t>
            </w:r>
          </w:p>
        </w:tc>
        <w:tc>
          <w:tcPr>
            <w:tcW w:w="1276" w:type="dxa"/>
            <w:tcBorders>
              <w:top w:val="single" w:color="auto" w:sz="4" w:space="0"/>
              <w:left w:val="single" w:color="auto" w:sz="4" w:space="0"/>
              <w:bottom w:val="single" w:color="auto" w:sz="4" w:space="0"/>
              <w:right w:val="single" w:color="auto" w:sz="4" w:space="0"/>
            </w:tcBorders>
            <w:vAlign w:val="bottom"/>
          </w:tcPr>
          <w:p w14:paraId="0ECBB7EC">
            <w:pPr>
              <w:jc w:val="center"/>
              <w:rPr>
                <w:rFonts w:hint="default" w:ascii="Times New Roman" w:hAnsi="Times New Roman" w:cs="Times New Roman"/>
                <w:b/>
                <w:sz w:val="20"/>
                <w:szCs w:val="20"/>
              </w:rPr>
            </w:pPr>
            <w:r>
              <w:rPr>
                <w:rFonts w:hint="default" w:ascii="Times New Roman" w:hAnsi="Times New Roman" w:cs="Times New Roman"/>
                <w:b/>
                <w:sz w:val="20"/>
                <w:szCs w:val="20"/>
              </w:rPr>
              <w:t>3,0</w:t>
            </w:r>
          </w:p>
        </w:tc>
      </w:tr>
      <w:tr w14:paraId="6783EF4D">
        <w:tblPrEx>
          <w:tblCellMar>
            <w:top w:w="0" w:type="dxa"/>
            <w:left w:w="108" w:type="dxa"/>
            <w:bottom w:w="0" w:type="dxa"/>
            <w:right w:w="108" w:type="dxa"/>
          </w:tblCellMar>
        </w:tblPrEx>
        <w:trPr>
          <w:trHeight w:val="142" w:hRule="atLeast"/>
        </w:trPr>
        <w:tc>
          <w:tcPr>
            <w:tcW w:w="4693" w:type="dxa"/>
            <w:tcBorders>
              <w:top w:val="single" w:color="auto" w:sz="4" w:space="0"/>
              <w:left w:val="single" w:color="auto" w:sz="4" w:space="0"/>
              <w:bottom w:val="single" w:color="auto" w:sz="4" w:space="0"/>
              <w:right w:val="single" w:color="auto" w:sz="4" w:space="0"/>
            </w:tcBorders>
            <w:vAlign w:val="bottom"/>
          </w:tcPr>
          <w:p w14:paraId="109A1E0E">
            <w:pPr>
              <w:rPr>
                <w:rFonts w:hint="default" w:ascii="Times New Roman" w:hAnsi="Times New Roman" w:cs="Times New Roman"/>
                <w:sz w:val="20"/>
                <w:szCs w:val="20"/>
              </w:rPr>
            </w:pPr>
            <w:r>
              <w:rPr>
                <w:rFonts w:hint="default" w:ascii="Times New Roman" w:hAnsi="Times New Roman" w:cs="Times New Roman"/>
                <w:sz w:val="20"/>
                <w:szCs w:val="20"/>
              </w:rPr>
              <w:t>Физическая культура</w:t>
            </w:r>
          </w:p>
        </w:tc>
        <w:tc>
          <w:tcPr>
            <w:tcW w:w="1119" w:type="dxa"/>
            <w:tcBorders>
              <w:top w:val="single" w:color="auto" w:sz="4" w:space="0"/>
              <w:left w:val="single" w:color="auto" w:sz="4" w:space="0"/>
              <w:bottom w:val="single" w:color="auto" w:sz="4" w:space="0"/>
              <w:right w:val="single" w:color="auto" w:sz="4" w:space="0"/>
            </w:tcBorders>
            <w:noWrap/>
            <w:vAlign w:val="bottom"/>
          </w:tcPr>
          <w:p w14:paraId="0807A94A">
            <w:pPr>
              <w:jc w:val="center"/>
              <w:rPr>
                <w:rFonts w:hint="default" w:ascii="Times New Roman" w:hAnsi="Times New Roman" w:cs="Times New Roman"/>
                <w:sz w:val="20"/>
                <w:szCs w:val="20"/>
              </w:rPr>
            </w:pPr>
            <w:r>
              <w:rPr>
                <w:rFonts w:hint="default" w:ascii="Times New Roman" w:hAnsi="Times New Roman" w:cs="Times New Roman"/>
                <w:sz w:val="20"/>
                <w:szCs w:val="20"/>
              </w:rPr>
              <w:t>11</w:t>
            </w:r>
          </w:p>
        </w:tc>
        <w:tc>
          <w:tcPr>
            <w:tcW w:w="1291" w:type="dxa"/>
            <w:tcBorders>
              <w:top w:val="single" w:color="auto" w:sz="4" w:space="0"/>
              <w:left w:val="single" w:color="auto" w:sz="4" w:space="0"/>
              <w:bottom w:val="single" w:color="auto" w:sz="4" w:space="0"/>
              <w:right w:val="single" w:color="auto" w:sz="4" w:space="0"/>
            </w:tcBorders>
            <w:noWrap/>
            <w:vAlign w:val="bottom"/>
          </w:tcPr>
          <w:p w14:paraId="6C711E17">
            <w:pPr>
              <w:jc w:val="center"/>
              <w:rPr>
                <w:rFonts w:hint="default" w:ascii="Times New Roman" w:hAnsi="Times New Roman" w:cs="Times New Roman"/>
                <w:sz w:val="20"/>
                <w:szCs w:val="20"/>
              </w:rPr>
            </w:pPr>
            <w:r>
              <w:rPr>
                <w:rFonts w:hint="default" w:ascii="Times New Roman" w:hAnsi="Times New Roman" w:cs="Times New Roman"/>
                <w:sz w:val="20"/>
                <w:szCs w:val="20"/>
              </w:rPr>
              <w:t>01</w:t>
            </w:r>
          </w:p>
        </w:tc>
        <w:tc>
          <w:tcPr>
            <w:tcW w:w="1559" w:type="dxa"/>
            <w:tcBorders>
              <w:top w:val="single" w:color="auto" w:sz="4" w:space="0"/>
              <w:left w:val="single" w:color="auto" w:sz="4" w:space="0"/>
              <w:bottom w:val="single" w:color="auto" w:sz="4" w:space="0"/>
              <w:right w:val="single" w:color="auto" w:sz="4" w:space="0"/>
            </w:tcBorders>
            <w:noWrap/>
            <w:vAlign w:val="bottom"/>
          </w:tcPr>
          <w:p w14:paraId="52552E6F">
            <w:pPr>
              <w:jc w:val="center"/>
              <w:rPr>
                <w:rFonts w:hint="default" w:ascii="Times New Roman" w:hAnsi="Times New Roman" w:cs="Times New Roman"/>
                <w:sz w:val="20"/>
                <w:szCs w:val="20"/>
              </w:rPr>
            </w:pPr>
            <w:r>
              <w:rPr>
                <w:rFonts w:hint="default" w:ascii="Times New Roman" w:hAnsi="Times New Roman" w:cs="Times New Roman"/>
                <w:sz w:val="20"/>
                <w:szCs w:val="20"/>
              </w:rPr>
              <w:t>3,0</w:t>
            </w:r>
          </w:p>
        </w:tc>
        <w:tc>
          <w:tcPr>
            <w:tcW w:w="1276" w:type="dxa"/>
            <w:tcBorders>
              <w:top w:val="single" w:color="auto" w:sz="4" w:space="0"/>
              <w:left w:val="single" w:color="auto" w:sz="4" w:space="0"/>
              <w:bottom w:val="single" w:color="auto" w:sz="4" w:space="0"/>
              <w:right w:val="single" w:color="auto" w:sz="4" w:space="0"/>
            </w:tcBorders>
            <w:vAlign w:val="bottom"/>
          </w:tcPr>
          <w:p w14:paraId="499704E6">
            <w:pPr>
              <w:jc w:val="center"/>
              <w:rPr>
                <w:rFonts w:hint="default" w:ascii="Times New Roman" w:hAnsi="Times New Roman" w:cs="Times New Roman"/>
                <w:sz w:val="20"/>
                <w:szCs w:val="20"/>
              </w:rPr>
            </w:pPr>
            <w:r>
              <w:rPr>
                <w:rFonts w:hint="default" w:ascii="Times New Roman" w:hAnsi="Times New Roman" w:cs="Times New Roman"/>
                <w:sz w:val="20"/>
                <w:szCs w:val="20"/>
              </w:rPr>
              <w:t>3,0</w:t>
            </w:r>
          </w:p>
        </w:tc>
      </w:tr>
      <w:tr w14:paraId="46E6E055">
        <w:tblPrEx>
          <w:tblCellMar>
            <w:top w:w="0" w:type="dxa"/>
            <w:left w:w="108" w:type="dxa"/>
            <w:bottom w:w="0" w:type="dxa"/>
            <w:right w:w="108" w:type="dxa"/>
          </w:tblCellMar>
        </w:tblPrEx>
        <w:trPr>
          <w:trHeight w:val="70" w:hRule="atLeast"/>
        </w:trPr>
        <w:tc>
          <w:tcPr>
            <w:tcW w:w="4693" w:type="dxa"/>
            <w:tcBorders>
              <w:top w:val="single" w:color="auto" w:sz="4" w:space="0"/>
              <w:left w:val="single" w:color="auto" w:sz="4" w:space="0"/>
              <w:bottom w:val="single" w:color="auto" w:sz="4" w:space="0"/>
              <w:right w:val="single" w:color="auto" w:sz="4" w:space="0"/>
            </w:tcBorders>
            <w:noWrap/>
            <w:vAlign w:val="bottom"/>
          </w:tcPr>
          <w:p w14:paraId="5DD9EC02">
            <w:pPr>
              <w:rPr>
                <w:rFonts w:hint="default" w:ascii="Times New Roman" w:hAnsi="Times New Roman" w:cs="Times New Roman"/>
                <w:b/>
                <w:sz w:val="20"/>
                <w:szCs w:val="20"/>
              </w:rPr>
            </w:pPr>
            <w:r>
              <w:rPr>
                <w:rFonts w:hint="default" w:ascii="Times New Roman" w:hAnsi="Times New Roman" w:cs="Times New Roman"/>
                <w:b/>
                <w:sz w:val="20"/>
                <w:szCs w:val="20"/>
              </w:rPr>
              <w:t>Всего расходов</w:t>
            </w:r>
          </w:p>
        </w:tc>
        <w:tc>
          <w:tcPr>
            <w:tcW w:w="1119" w:type="dxa"/>
            <w:tcBorders>
              <w:top w:val="single" w:color="auto" w:sz="4" w:space="0"/>
              <w:left w:val="single" w:color="auto" w:sz="4" w:space="0"/>
              <w:bottom w:val="single" w:color="auto" w:sz="4" w:space="0"/>
              <w:right w:val="single" w:color="auto" w:sz="4" w:space="0"/>
            </w:tcBorders>
            <w:noWrap/>
            <w:vAlign w:val="bottom"/>
          </w:tcPr>
          <w:p w14:paraId="24315BB3">
            <w:pPr>
              <w:rPr>
                <w:rFonts w:hint="default" w:ascii="Times New Roman" w:hAnsi="Times New Roman" w:cs="Times New Roman"/>
                <w:b/>
                <w:sz w:val="20"/>
                <w:szCs w:val="20"/>
              </w:rPr>
            </w:pPr>
          </w:p>
        </w:tc>
        <w:tc>
          <w:tcPr>
            <w:tcW w:w="1291" w:type="dxa"/>
            <w:tcBorders>
              <w:top w:val="single" w:color="auto" w:sz="4" w:space="0"/>
              <w:left w:val="single" w:color="auto" w:sz="4" w:space="0"/>
              <w:bottom w:val="single" w:color="auto" w:sz="4" w:space="0"/>
              <w:right w:val="single" w:color="auto" w:sz="4" w:space="0"/>
            </w:tcBorders>
            <w:noWrap/>
            <w:vAlign w:val="bottom"/>
          </w:tcPr>
          <w:p w14:paraId="277F811F">
            <w:pPr>
              <w:rPr>
                <w:rFonts w:hint="default" w:ascii="Times New Roman" w:hAnsi="Times New Roman" w:cs="Times New Roman"/>
                <w:b/>
                <w:sz w:val="20"/>
                <w:szCs w:val="20"/>
              </w:rPr>
            </w:pPr>
          </w:p>
        </w:tc>
        <w:tc>
          <w:tcPr>
            <w:tcW w:w="1559" w:type="dxa"/>
            <w:tcBorders>
              <w:top w:val="single" w:color="auto" w:sz="4" w:space="0"/>
              <w:left w:val="single" w:color="auto" w:sz="4" w:space="0"/>
              <w:bottom w:val="single" w:color="auto" w:sz="4" w:space="0"/>
              <w:right w:val="single" w:color="auto" w:sz="4" w:space="0"/>
            </w:tcBorders>
            <w:noWrap/>
            <w:vAlign w:val="bottom"/>
          </w:tcPr>
          <w:p w14:paraId="11A2238B">
            <w:pPr>
              <w:jc w:val="center"/>
              <w:rPr>
                <w:rFonts w:hint="default" w:ascii="Times New Roman" w:hAnsi="Times New Roman" w:cs="Times New Roman"/>
                <w:b/>
                <w:sz w:val="20"/>
                <w:szCs w:val="20"/>
              </w:rPr>
            </w:pPr>
            <w:r>
              <w:rPr>
                <w:rFonts w:hint="default" w:ascii="Times New Roman" w:hAnsi="Times New Roman" w:cs="Times New Roman"/>
                <w:b/>
                <w:sz w:val="20"/>
                <w:szCs w:val="20"/>
              </w:rPr>
              <w:t>5164,1</w:t>
            </w:r>
          </w:p>
        </w:tc>
        <w:tc>
          <w:tcPr>
            <w:tcW w:w="1276" w:type="dxa"/>
            <w:tcBorders>
              <w:top w:val="single" w:color="auto" w:sz="4" w:space="0"/>
              <w:left w:val="single" w:color="auto" w:sz="4" w:space="0"/>
              <w:bottom w:val="single" w:color="auto" w:sz="4" w:space="0"/>
              <w:right w:val="single" w:color="auto" w:sz="4" w:space="0"/>
            </w:tcBorders>
            <w:vAlign w:val="bottom"/>
          </w:tcPr>
          <w:p w14:paraId="6C1981DD">
            <w:pPr>
              <w:jc w:val="center"/>
              <w:rPr>
                <w:rFonts w:hint="default" w:ascii="Times New Roman" w:hAnsi="Times New Roman" w:cs="Times New Roman"/>
                <w:b/>
                <w:sz w:val="20"/>
                <w:szCs w:val="20"/>
              </w:rPr>
            </w:pPr>
            <w:r>
              <w:rPr>
                <w:rFonts w:hint="default" w:ascii="Times New Roman" w:hAnsi="Times New Roman" w:cs="Times New Roman"/>
                <w:b/>
                <w:sz w:val="20"/>
                <w:szCs w:val="20"/>
              </w:rPr>
              <w:t>5144,2</w:t>
            </w:r>
          </w:p>
        </w:tc>
      </w:tr>
    </w:tbl>
    <w:p w14:paraId="1DC90A8B">
      <w:pPr>
        <w:ind w:left="4956"/>
        <w:jc w:val="both"/>
        <w:rPr>
          <w:rFonts w:hint="default" w:ascii="Times New Roman" w:hAnsi="Times New Roman" w:cs="Times New Roman"/>
        </w:rPr>
      </w:pPr>
    </w:p>
    <w:p w14:paraId="6AA7AB7D">
      <w:pPr>
        <w:ind w:left="4956"/>
        <w:jc w:val="right"/>
        <w:rPr>
          <w:rFonts w:hint="default" w:ascii="Times New Roman" w:hAnsi="Times New Roman" w:cs="Times New Roman"/>
        </w:rPr>
      </w:pPr>
      <w:r>
        <w:rPr>
          <w:rFonts w:hint="default" w:ascii="Times New Roman" w:hAnsi="Times New Roman" w:cs="Times New Roman"/>
        </w:rPr>
        <w:t>Приложение 5 к решению Собрания депутатов</w:t>
      </w:r>
    </w:p>
    <w:p w14:paraId="22F4B7EE">
      <w:pPr>
        <w:ind w:left="4956"/>
        <w:jc w:val="right"/>
        <w:rPr>
          <w:rFonts w:hint="default" w:ascii="Times New Roman" w:hAnsi="Times New Roman" w:cs="Times New Roman"/>
        </w:rPr>
      </w:pPr>
      <w:r>
        <w:rPr>
          <w:rFonts w:hint="default" w:ascii="Times New Roman" w:hAnsi="Times New Roman" w:cs="Times New Roman"/>
        </w:rPr>
        <w:t xml:space="preserve">«Об исполнении бюджета  </w:t>
      </w:r>
    </w:p>
    <w:p w14:paraId="267A92F8">
      <w:pPr>
        <w:ind w:left="4956"/>
        <w:jc w:val="right"/>
        <w:rPr>
          <w:rFonts w:hint="default" w:ascii="Times New Roman" w:hAnsi="Times New Roman" w:cs="Times New Roman"/>
        </w:rPr>
      </w:pPr>
      <w:r>
        <w:rPr>
          <w:rFonts w:hint="default" w:ascii="Times New Roman" w:hAnsi="Times New Roman" w:cs="Times New Roman"/>
        </w:rPr>
        <w:t xml:space="preserve"> Фрунзенского сельсовета Алейского района</w:t>
      </w:r>
    </w:p>
    <w:p w14:paraId="1188CBA3">
      <w:pPr>
        <w:ind w:left="4956"/>
        <w:jc w:val="right"/>
        <w:rPr>
          <w:rFonts w:hint="default" w:ascii="Times New Roman" w:hAnsi="Times New Roman" w:cs="Times New Roman"/>
        </w:rPr>
      </w:pPr>
      <w:r>
        <w:rPr>
          <w:rFonts w:hint="default" w:ascii="Times New Roman" w:hAnsi="Times New Roman" w:cs="Times New Roman"/>
        </w:rPr>
        <w:t>Алтайского края за 2024 год»</w:t>
      </w:r>
    </w:p>
    <w:p w14:paraId="1E8E7DAF">
      <w:pPr>
        <w:ind w:left="4956"/>
        <w:jc w:val="right"/>
        <w:rPr>
          <w:rFonts w:hint="default" w:ascii="Times New Roman" w:hAnsi="Times New Roman" w:cs="Times New Roman"/>
        </w:rPr>
      </w:pPr>
      <w:r>
        <w:rPr>
          <w:rFonts w:hint="default" w:ascii="Times New Roman" w:hAnsi="Times New Roman" w:cs="Times New Roman"/>
        </w:rPr>
        <w:t xml:space="preserve">    от ___  №_</w:t>
      </w:r>
    </w:p>
    <w:p w14:paraId="0E543C40">
      <w:pPr>
        <w:ind w:left="4956"/>
        <w:jc w:val="right"/>
        <w:rPr>
          <w:rFonts w:hint="default" w:ascii="Times New Roman" w:hAnsi="Times New Roman" w:cs="Times New Roman"/>
        </w:rPr>
      </w:pPr>
    </w:p>
    <w:p w14:paraId="68042C4A">
      <w:pPr>
        <w:ind w:left="4956"/>
        <w:jc w:val="right"/>
        <w:rPr>
          <w:rFonts w:hint="default" w:ascii="Times New Roman" w:hAnsi="Times New Roman" w:cs="Times New Roman"/>
        </w:rPr>
      </w:pPr>
    </w:p>
    <w:p w14:paraId="796BDDC7">
      <w:pPr>
        <w:ind w:left="4956"/>
        <w:jc w:val="right"/>
        <w:rPr>
          <w:rFonts w:hint="default" w:ascii="Times New Roman" w:hAnsi="Times New Roman" w:cs="Times New Roman"/>
        </w:rPr>
      </w:pPr>
    </w:p>
    <w:p w14:paraId="1752844F">
      <w:pPr>
        <w:jc w:val="center"/>
        <w:outlineLvl w:val="0"/>
        <w:rPr>
          <w:rFonts w:hint="default" w:ascii="Times New Roman" w:hAnsi="Times New Roman" w:cs="Times New Roman"/>
          <w:b/>
        </w:rPr>
      </w:pPr>
      <w:r>
        <w:rPr>
          <w:rFonts w:hint="default" w:ascii="Times New Roman" w:hAnsi="Times New Roman" w:cs="Times New Roman"/>
          <w:b/>
        </w:rPr>
        <w:t>Источники финансирования дефицита бюджета по кодам групп, подгрупп,</w:t>
      </w:r>
    </w:p>
    <w:p w14:paraId="045D3192">
      <w:pPr>
        <w:jc w:val="center"/>
        <w:outlineLvl w:val="0"/>
        <w:rPr>
          <w:rFonts w:hint="default" w:ascii="Times New Roman" w:hAnsi="Times New Roman" w:cs="Times New Roman"/>
          <w:b/>
        </w:rPr>
      </w:pPr>
      <w:r>
        <w:rPr>
          <w:rFonts w:hint="default" w:ascii="Times New Roman" w:hAnsi="Times New Roman" w:cs="Times New Roman"/>
          <w:b/>
        </w:rPr>
        <w:t xml:space="preserve"> статей, видов источников финансирования дефицитов бюджетов классификации</w:t>
      </w:r>
    </w:p>
    <w:p w14:paraId="225674B4">
      <w:pPr>
        <w:jc w:val="center"/>
        <w:outlineLvl w:val="0"/>
        <w:rPr>
          <w:rFonts w:hint="default" w:ascii="Times New Roman" w:hAnsi="Times New Roman" w:cs="Times New Roman"/>
          <w:b/>
        </w:rPr>
      </w:pPr>
      <w:r>
        <w:rPr>
          <w:rFonts w:hint="default" w:ascii="Times New Roman" w:hAnsi="Times New Roman" w:cs="Times New Roman"/>
          <w:b/>
        </w:rPr>
        <w:t xml:space="preserve">операций сектора государственного управления, относящихся к источникам </w:t>
      </w:r>
    </w:p>
    <w:p w14:paraId="605C9440">
      <w:pPr>
        <w:jc w:val="center"/>
        <w:outlineLvl w:val="0"/>
        <w:rPr>
          <w:rFonts w:hint="default" w:ascii="Times New Roman" w:hAnsi="Times New Roman" w:cs="Times New Roman"/>
          <w:b/>
        </w:rPr>
      </w:pPr>
      <w:r>
        <w:rPr>
          <w:rFonts w:hint="default" w:ascii="Times New Roman" w:hAnsi="Times New Roman" w:cs="Times New Roman"/>
          <w:b/>
        </w:rPr>
        <w:t>финансирования дефицитов бюджетов</w:t>
      </w:r>
    </w:p>
    <w:p w14:paraId="284CDF3D">
      <w:pPr>
        <w:jc w:val="center"/>
        <w:outlineLvl w:val="0"/>
        <w:rPr>
          <w:rFonts w:hint="default" w:ascii="Times New Roman" w:hAnsi="Times New Roman" w:cs="Times New Roman"/>
          <w:b/>
        </w:rPr>
      </w:pPr>
    </w:p>
    <w:p w14:paraId="43880F78">
      <w:pPr>
        <w:jc w:val="center"/>
        <w:outlineLvl w:val="0"/>
        <w:rPr>
          <w:rFonts w:hint="default" w:ascii="Times New Roman" w:hAnsi="Times New Roman" w:cs="Times New Roman"/>
        </w:rPr>
      </w:pPr>
    </w:p>
    <w:p w14:paraId="63D5E71F">
      <w:pPr>
        <w:ind w:left="7293" w:hanging="7293"/>
        <w:jc w:val="right"/>
        <w:outlineLvl w:val="0"/>
        <w:rPr>
          <w:rFonts w:hint="default" w:ascii="Times New Roman" w:hAnsi="Times New Roman" w:cs="Times New Roman"/>
        </w:rPr>
      </w:pPr>
      <w:r>
        <w:rPr>
          <w:rFonts w:hint="default" w:ascii="Times New Roman" w:hAnsi="Times New Roman" w:cs="Times New Roman"/>
        </w:rPr>
        <w:t>тыс.рублей</w:t>
      </w:r>
    </w:p>
    <w:tbl>
      <w:tblPr>
        <w:tblStyle w:val="12"/>
        <w:tblW w:w="10314" w:type="dxa"/>
        <w:tblInd w:w="0" w:type="dxa"/>
        <w:tblLayout w:type="fixed"/>
        <w:tblCellMar>
          <w:top w:w="0" w:type="dxa"/>
          <w:left w:w="108" w:type="dxa"/>
          <w:bottom w:w="0" w:type="dxa"/>
          <w:right w:w="108" w:type="dxa"/>
        </w:tblCellMar>
      </w:tblPr>
      <w:tblGrid>
        <w:gridCol w:w="2659"/>
        <w:gridCol w:w="4679"/>
        <w:gridCol w:w="1701"/>
        <w:gridCol w:w="1275"/>
      </w:tblGrid>
      <w:tr w14:paraId="5367DB1D">
        <w:tblPrEx>
          <w:tblCellMar>
            <w:top w:w="0" w:type="dxa"/>
            <w:left w:w="108" w:type="dxa"/>
            <w:bottom w:w="0" w:type="dxa"/>
            <w:right w:w="108" w:type="dxa"/>
          </w:tblCellMar>
        </w:tblPrEx>
        <w:trPr>
          <w:trHeight w:val="1140" w:hRule="atLeast"/>
        </w:trPr>
        <w:tc>
          <w:tcPr>
            <w:tcW w:w="2659" w:type="dxa"/>
            <w:tcBorders>
              <w:top w:val="single" w:color="000000" w:sz="4" w:space="0"/>
              <w:left w:val="single" w:color="000000" w:sz="4" w:space="0"/>
              <w:bottom w:val="single" w:color="auto" w:sz="4" w:space="0"/>
              <w:right w:val="single" w:color="auto" w:sz="4" w:space="0"/>
            </w:tcBorders>
          </w:tcPr>
          <w:p w14:paraId="71E22A4C">
            <w:pPr>
              <w:spacing w:after="120"/>
              <w:jc w:val="center"/>
              <w:rPr>
                <w:rFonts w:hint="default" w:ascii="Times New Roman" w:hAnsi="Times New Roman" w:cs="Times New Roman"/>
                <w:b/>
              </w:rPr>
            </w:pPr>
            <w:r>
              <w:rPr>
                <w:rFonts w:hint="default" w:ascii="Times New Roman" w:hAnsi="Times New Roman" w:cs="Times New Roman"/>
                <w:b/>
                <w:sz w:val="22"/>
                <w:szCs w:val="22"/>
              </w:rPr>
              <w:t>Код бюджетной классификации</w:t>
            </w:r>
          </w:p>
        </w:tc>
        <w:tc>
          <w:tcPr>
            <w:tcW w:w="4679" w:type="dxa"/>
            <w:tcBorders>
              <w:top w:val="single" w:color="000000" w:sz="4" w:space="0"/>
              <w:left w:val="single" w:color="auto" w:sz="4" w:space="0"/>
              <w:bottom w:val="single" w:color="auto" w:sz="4" w:space="0"/>
              <w:right w:val="single" w:color="auto" w:sz="4" w:space="0"/>
            </w:tcBorders>
          </w:tcPr>
          <w:p w14:paraId="2011B1E8">
            <w:pPr>
              <w:spacing w:after="120"/>
              <w:ind w:right="-108"/>
              <w:jc w:val="center"/>
              <w:rPr>
                <w:rFonts w:hint="default" w:ascii="Times New Roman" w:hAnsi="Times New Roman" w:cs="Times New Roman"/>
                <w:b/>
              </w:rPr>
            </w:pPr>
            <w:r>
              <w:rPr>
                <w:rFonts w:hint="default" w:ascii="Times New Roman" w:hAnsi="Times New Roman" w:cs="Times New Roman"/>
                <w:b/>
              </w:rPr>
              <w:t>Наименование показателя</w:t>
            </w:r>
          </w:p>
        </w:tc>
        <w:tc>
          <w:tcPr>
            <w:tcW w:w="1701" w:type="dxa"/>
            <w:tcBorders>
              <w:top w:val="single" w:color="000000" w:sz="4" w:space="0"/>
              <w:left w:val="single" w:color="auto" w:sz="4" w:space="0"/>
              <w:bottom w:val="single" w:color="auto" w:sz="4" w:space="0"/>
              <w:right w:val="single" w:color="000000" w:sz="4" w:space="0"/>
            </w:tcBorders>
          </w:tcPr>
          <w:p w14:paraId="61EC3C17">
            <w:pPr>
              <w:spacing w:after="120"/>
              <w:jc w:val="center"/>
              <w:rPr>
                <w:rFonts w:hint="default" w:ascii="Times New Roman" w:hAnsi="Times New Roman" w:cs="Times New Roman"/>
                <w:b/>
                <w:sz w:val="20"/>
                <w:szCs w:val="20"/>
              </w:rPr>
            </w:pPr>
            <w:r>
              <w:rPr>
                <w:rFonts w:hint="default" w:ascii="Times New Roman" w:hAnsi="Times New Roman" w:cs="Times New Roman"/>
                <w:b/>
                <w:sz w:val="20"/>
                <w:szCs w:val="20"/>
              </w:rPr>
              <w:t>Уточненный план</w:t>
            </w:r>
          </w:p>
        </w:tc>
        <w:tc>
          <w:tcPr>
            <w:tcW w:w="1275" w:type="dxa"/>
            <w:tcBorders>
              <w:top w:val="single" w:color="000000" w:sz="4" w:space="0"/>
              <w:left w:val="single" w:color="auto" w:sz="4" w:space="0"/>
              <w:bottom w:val="single" w:color="auto" w:sz="4" w:space="0"/>
              <w:right w:val="single" w:color="000000" w:sz="4" w:space="0"/>
            </w:tcBorders>
          </w:tcPr>
          <w:p w14:paraId="6DABE99B">
            <w:pPr>
              <w:spacing w:after="120"/>
              <w:jc w:val="center"/>
              <w:rPr>
                <w:rFonts w:hint="default" w:ascii="Times New Roman" w:hAnsi="Times New Roman" w:cs="Times New Roman"/>
                <w:b/>
                <w:sz w:val="20"/>
                <w:szCs w:val="20"/>
              </w:rPr>
            </w:pPr>
            <w:r>
              <w:rPr>
                <w:rFonts w:hint="default" w:ascii="Times New Roman" w:hAnsi="Times New Roman" w:cs="Times New Roman"/>
                <w:b/>
                <w:sz w:val="20"/>
                <w:szCs w:val="20"/>
              </w:rPr>
              <w:t xml:space="preserve">Кассовое исполнение </w:t>
            </w:r>
          </w:p>
        </w:tc>
      </w:tr>
      <w:tr w14:paraId="0B2DF115">
        <w:tblPrEx>
          <w:tblCellMar>
            <w:top w:w="0" w:type="dxa"/>
            <w:left w:w="108" w:type="dxa"/>
            <w:bottom w:w="0" w:type="dxa"/>
            <w:right w:w="108" w:type="dxa"/>
          </w:tblCellMar>
        </w:tblPrEx>
        <w:tc>
          <w:tcPr>
            <w:tcW w:w="2659" w:type="dxa"/>
            <w:tcBorders>
              <w:top w:val="single" w:color="000000" w:sz="4" w:space="0"/>
              <w:left w:val="single" w:color="000000" w:sz="4" w:space="0"/>
              <w:bottom w:val="single" w:color="000000" w:sz="4" w:space="0"/>
              <w:right w:val="single" w:color="000000" w:sz="4" w:space="0"/>
            </w:tcBorders>
            <w:vAlign w:val="center"/>
          </w:tcPr>
          <w:p w14:paraId="18BF3D19">
            <w:pPr>
              <w:jc w:val="center"/>
              <w:rPr>
                <w:rFonts w:hint="default" w:ascii="Times New Roman" w:hAnsi="Times New Roman" w:cs="Times New Roman"/>
              </w:rPr>
            </w:pPr>
            <w:r>
              <w:rPr>
                <w:rFonts w:hint="default" w:ascii="Times New Roman" w:hAnsi="Times New Roman" w:cs="Times New Roman"/>
                <w:sz w:val="22"/>
                <w:szCs w:val="22"/>
              </w:rPr>
              <w:t>01 05 00 00 00 0000 000</w:t>
            </w:r>
          </w:p>
        </w:tc>
        <w:tc>
          <w:tcPr>
            <w:tcW w:w="4679" w:type="dxa"/>
            <w:tcBorders>
              <w:top w:val="single" w:color="000000" w:sz="4" w:space="0"/>
              <w:left w:val="single" w:color="000000" w:sz="4" w:space="0"/>
              <w:bottom w:val="single" w:color="000000" w:sz="4" w:space="0"/>
              <w:right w:val="single" w:color="000000" w:sz="4" w:space="0"/>
            </w:tcBorders>
          </w:tcPr>
          <w:p w14:paraId="613437BE">
            <w:pPr>
              <w:jc w:val="both"/>
              <w:rPr>
                <w:rFonts w:hint="default" w:ascii="Times New Roman" w:hAnsi="Times New Roman" w:cs="Times New Roman"/>
              </w:rPr>
            </w:pPr>
            <w:r>
              <w:rPr>
                <w:rFonts w:hint="default" w:ascii="Times New Roman" w:hAnsi="Times New Roman" w:cs="Times New Roman"/>
                <w:sz w:val="22"/>
                <w:szCs w:val="22"/>
              </w:rPr>
              <w:t>Изменение остатков денежных средств на счетах по учету средств бюджетов</w:t>
            </w:r>
          </w:p>
        </w:tc>
        <w:tc>
          <w:tcPr>
            <w:tcW w:w="1701" w:type="dxa"/>
            <w:tcBorders>
              <w:top w:val="single" w:color="000000" w:sz="4" w:space="0"/>
              <w:left w:val="single" w:color="000000" w:sz="4" w:space="0"/>
              <w:bottom w:val="single" w:color="000000" w:sz="4" w:space="0"/>
              <w:right w:val="single" w:color="000000" w:sz="4" w:space="0"/>
            </w:tcBorders>
            <w:vAlign w:val="bottom"/>
          </w:tcPr>
          <w:p w14:paraId="7428447E">
            <w:pPr>
              <w:jc w:val="center"/>
              <w:rPr>
                <w:rFonts w:hint="default" w:ascii="Times New Roman" w:hAnsi="Times New Roman" w:cs="Times New Roman"/>
                <w:sz w:val="20"/>
                <w:szCs w:val="20"/>
              </w:rPr>
            </w:pPr>
            <w:r>
              <w:rPr>
                <w:rFonts w:hint="default" w:ascii="Times New Roman" w:hAnsi="Times New Roman" w:cs="Times New Roman"/>
                <w:sz w:val="20"/>
                <w:szCs w:val="20"/>
              </w:rPr>
              <w:t>-41,0</w:t>
            </w:r>
          </w:p>
        </w:tc>
        <w:tc>
          <w:tcPr>
            <w:tcW w:w="1275" w:type="dxa"/>
            <w:tcBorders>
              <w:top w:val="single" w:color="000000" w:sz="4" w:space="0"/>
              <w:left w:val="single" w:color="000000" w:sz="4" w:space="0"/>
              <w:bottom w:val="single" w:color="000000" w:sz="4" w:space="0"/>
              <w:right w:val="single" w:color="000000" w:sz="4" w:space="0"/>
            </w:tcBorders>
            <w:vAlign w:val="bottom"/>
          </w:tcPr>
          <w:p w14:paraId="5D74F1EB">
            <w:pPr>
              <w:jc w:val="center"/>
              <w:rPr>
                <w:rFonts w:hint="default" w:ascii="Times New Roman" w:hAnsi="Times New Roman" w:cs="Times New Roman"/>
                <w:sz w:val="20"/>
                <w:szCs w:val="20"/>
              </w:rPr>
            </w:pPr>
            <w:r>
              <w:rPr>
                <w:rFonts w:hint="default" w:ascii="Times New Roman" w:hAnsi="Times New Roman" w:cs="Times New Roman"/>
                <w:sz w:val="20"/>
                <w:szCs w:val="20"/>
              </w:rPr>
              <w:t>5,5</w:t>
            </w:r>
          </w:p>
        </w:tc>
      </w:tr>
      <w:tr w14:paraId="31C3B401">
        <w:tblPrEx>
          <w:tblCellMar>
            <w:top w:w="0" w:type="dxa"/>
            <w:left w:w="108" w:type="dxa"/>
            <w:bottom w:w="0" w:type="dxa"/>
            <w:right w:w="108" w:type="dxa"/>
          </w:tblCellMar>
        </w:tblPrEx>
        <w:tc>
          <w:tcPr>
            <w:tcW w:w="2659" w:type="dxa"/>
            <w:tcBorders>
              <w:top w:val="single" w:color="000000" w:sz="4" w:space="0"/>
              <w:left w:val="single" w:color="000000" w:sz="4" w:space="0"/>
              <w:bottom w:val="single" w:color="000000" w:sz="4" w:space="0"/>
              <w:right w:val="single" w:color="000000" w:sz="4" w:space="0"/>
            </w:tcBorders>
            <w:vAlign w:val="center"/>
          </w:tcPr>
          <w:p w14:paraId="22A65E54">
            <w:pPr>
              <w:jc w:val="center"/>
              <w:rPr>
                <w:rFonts w:hint="default" w:ascii="Times New Roman" w:hAnsi="Times New Roman" w:cs="Times New Roman"/>
                <w:b/>
              </w:rPr>
            </w:pPr>
          </w:p>
        </w:tc>
        <w:tc>
          <w:tcPr>
            <w:tcW w:w="4679" w:type="dxa"/>
            <w:tcBorders>
              <w:top w:val="single" w:color="000000" w:sz="4" w:space="0"/>
              <w:left w:val="single" w:color="000000" w:sz="4" w:space="0"/>
              <w:bottom w:val="single" w:color="000000" w:sz="4" w:space="0"/>
              <w:right w:val="single" w:color="000000" w:sz="4" w:space="0"/>
            </w:tcBorders>
          </w:tcPr>
          <w:p w14:paraId="39BAD7BC">
            <w:pPr>
              <w:jc w:val="both"/>
              <w:rPr>
                <w:rFonts w:hint="default" w:ascii="Times New Roman" w:hAnsi="Times New Roman" w:cs="Times New Roman"/>
              </w:rPr>
            </w:pPr>
            <w:r>
              <w:rPr>
                <w:rFonts w:hint="default" w:ascii="Times New Roman" w:hAnsi="Times New Roman" w:cs="Times New Roman"/>
                <w:sz w:val="22"/>
                <w:szCs w:val="22"/>
              </w:rPr>
              <w:t>Итого</w:t>
            </w:r>
          </w:p>
        </w:tc>
        <w:tc>
          <w:tcPr>
            <w:tcW w:w="1701" w:type="dxa"/>
            <w:tcBorders>
              <w:top w:val="single" w:color="000000" w:sz="4" w:space="0"/>
              <w:left w:val="single" w:color="000000" w:sz="4" w:space="0"/>
              <w:bottom w:val="single" w:color="000000" w:sz="4" w:space="0"/>
              <w:right w:val="single" w:color="000000" w:sz="4" w:space="0"/>
            </w:tcBorders>
            <w:vAlign w:val="bottom"/>
          </w:tcPr>
          <w:p w14:paraId="632B5AD3">
            <w:pPr>
              <w:jc w:val="center"/>
              <w:rPr>
                <w:rFonts w:hint="default" w:ascii="Times New Roman" w:hAnsi="Times New Roman" w:cs="Times New Roman"/>
                <w:sz w:val="20"/>
                <w:szCs w:val="20"/>
              </w:rPr>
            </w:pPr>
            <w:r>
              <w:rPr>
                <w:rFonts w:hint="default" w:ascii="Times New Roman" w:hAnsi="Times New Roman" w:cs="Times New Roman"/>
                <w:sz w:val="20"/>
                <w:szCs w:val="20"/>
              </w:rPr>
              <w:t>-41,0</w:t>
            </w:r>
          </w:p>
        </w:tc>
        <w:tc>
          <w:tcPr>
            <w:tcW w:w="1275" w:type="dxa"/>
            <w:tcBorders>
              <w:top w:val="single" w:color="000000" w:sz="4" w:space="0"/>
              <w:left w:val="single" w:color="000000" w:sz="4" w:space="0"/>
              <w:bottom w:val="single" w:color="000000" w:sz="4" w:space="0"/>
              <w:right w:val="single" w:color="000000" w:sz="4" w:space="0"/>
            </w:tcBorders>
            <w:vAlign w:val="bottom"/>
          </w:tcPr>
          <w:p w14:paraId="53BF878F">
            <w:pPr>
              <w:jc w:val="center"/>
              <w:rPr>
                <w:rFonts w:hint="default" w:ascii="Times New Roman" w:hAnsi="Times New Roman" w:cs="Times New Roman"/>
                <w:sz w:val="20"/>
                <w:szCs w:val="20"/>
              </w:rPr>
            </w:pPr>
            <w:r>
              <w:rPr>
                <w:rFonts w:hint="default" w:ascii="Times New Roman" w:hAnsi="Times New Roman" w:cs="Times New Roman"/>
                <w:sz w:val="20"/>
                <w:szCs w:val="20"/>
              </w:rPr>
              <w:t>5,5</w:t>
            </w:r>
          </w:p>
        </w:tc>
      </w:tr>
    </w:tbl>
    <w:p w14:paraId="69EE5D78">
      <w:pPr>
        <w:ind w:left="6946"/>
        <w:jc w:val="both"/>
      </w:pPr>
    </w:p>
    <w:p w14:paraId="4C02B148">
      <w:pPr>
        <w:ind w:left="6946"/>
        <w:jc w:val="both"/>
      </w:pPr>
    </w:p>
    <w:p w14:paraId="1BA7CC37">
      <w:pPr>
        <w:ind w:left="6946"/>
        <w:jc w:val="both"/>
      </w:pPr>
    </w:p>
    <w:p w14:paraId="5810C5CC">
      <w:pPr>
        <w:ind w:left="6946"/>
        <w:jc w:val="both"/>
      </w:pPr>
    </w:p>
    <w:p w14:paraId="74CA8514">
      <w:pPr>
        <w:jc w:val="center"/>
        <w:rPr>
          <w:rFonts w:hint="default" w:ascii="Times New Roman" w:hAnsi="Times New Roman" w:cs="Times New Roman"/>
          <w:sz w:val="20"/>
          <w:szCs w:val="20"/>
        </w:rPr>
      </w:pPr>
    </w:p>
    <w:p w14:paraId="12C603E2">
      <w:pPr>
        <w:jc w:val="center"/>
        <w:rPr>
          <w:rFonts w:hint="default" w:ascii="Times New Roman" w:hAnsi="Times New Roman" w:cs="Times New Roman"/>
          <w:sz w:val="20"/>
          <w:szCs w:val="20"/>
        </w:rPr>
      </w:pPr>
    </w:p>
    <w:p w14:paraId="46B989E5">
      <w:pPr>
        <w:jc w:val="center"/>
        <w:rPr>
          <w:rFonts w:hint="default" w:ascii="Times New Roman" w:hAnsi="Times New Roman" w:cs="Times New Roman"/>
          <w:sz w:val="20"/>
          <w:szCs w:val="20"/>
        </w:rPr>
      </w:pPr>
    </w:p>
    <w:p w14:paraId="61829A44">
      <w:pPr>
        <w:jc w:val="center"/>
        <w:rPr>
          <w:rFonts w:hint="default" w:ascii="Times New Roman" w:hAnsi="Times New Roman" w:cs="Times New Roman"/>
          <w:sz w:val="20"/>
          <w:szCs w:val="20"/>
        </w:rPr>
      </w:pPr>
    </w:p>
    <w:p w14:paraId="6217E017">
      <w:pPr>
        <w:jc w:val="center"/>
        <w:rPr>
          <w:rFonts w:hint="default" w:ascii="Times New Roman" w:hAnsi="Times New Roman" w:cs="Times New Roman"/>
          <w:sz w:val="20"/>
          <w:szCs w:val="20"/>
        </w:rPr>
      </w:pPr>
    </w:p>
    <w:p w14:paraId="5589971E">
      <w:pPr>
        <w:jc w:val="center"/>
        <w:rPr>
          <w:rFonts w:hint="default" w:ascii="Times New Roman" w:hAnsi="Times New Roman" w:cs="Times New Roman"/>
          <w:sz w:val="20"/>
          <w:szCs w:val="20"/>
        </w:rPr>
      </w:pPr>
    </w:p>
    <w:p w14:paraId="7D9B3C81">
      <w:pPr>
        <w:jc w:val="center"/>
        <w:rPr>
          <w:rFonts w:hint="default" w:ascii="Times New Roman" w:hAnsi="Times New Roman" w:cs="Times New Roman"/>
          <w:sz w:val="20"/>
          <w:szCs w:val="20"/>
        </w:rPr>
      </w:pPr>
    </w:p>
    <w:p w14:paraId="22521DF5">
      <w:pPr>
        <w:jc w:val="center"/>
        <w:rPr>
          <w:rFonts w:hint="default" w:ascii="Times New Roman" w:hAnsi="Times New Roman" w:cs="Times New Roman"/>
          <w:sz w:val="20"/>
          <w:szCs w:val="20"/>
        </w:rPr>
      </w:pPr>
    </w:p>
    <w:p w14:paraId="74CCF2B0">
      <w:pPr>
        <w:jc w:val="center"/>
        <w:rPr>
          <w:rFonts w:hint="default" w:ascii="Times New Roman" w:hAnsi="Times New Roman" w:cs="Times New Roman"/>
          <w:sz w:val="20"/>
          <w:szCs w:val="20"/>
        </w:rPr>
      </w:pPr>
    </w:p>
    <w:p w14:paraId="6E5E1FD0">
      <w:pPr>
        <w:jc w:val="center"/>
        <w:rPr>
          <w:rFonts w:hint="default" w:ascii="Times New Roman" w:hAnsi="Times New Roman" w:cs="Times New Roman"/>
          <w:sz w:val="20"/>
          <w:szCs w:val="20"/>
        </w:rPr>
      </w:pPr>
    </w:p>
    <w:p w14:paraId="1A96C641">
      <w:pPr>
        <w:jc w:val="center"/>
        <w:rPr>
          <w:rFonts w:hint="default" w:ascii="Times New Roman" w:hAnsi="Times New Roman" w:cs="Times New Roman"/>
          <w:sz w:val="20"/>
          <w:szCs w:val="20"/>
        </w:rPr>
      </w:pPr>
    </w:p>
    <w:p w14:paraId="3D3D9075">
      <w:pPr>
        <w:jc w:val="center"/>
        <w:rPr>
          <w:rFonts w:hint="default" w:ascii="Times New Roman" w:hAnsi="Times New Roman" w:cs="Times New Roman"/>
          <w:sz w:val="20"/>
          <w:szCs w:val="20"/>
        </w:rPr>
      </w:pPr>
    </w:p>
    <w:p w14:paraId="79008DC0">
      <w:pPr>
        <w:jc w:val="center"/>
        <w:rPr>
          <w:rFonts w:hint="default" w:ascii="Times New Roman" w:hAnsi="Times New Roman" w:cs="Times New Roman"/>
          <w:sz w:val="20"/>
          <w:szCs w:val="20"/>
        </w:rPr>
      </w:pPr>
    </w:p>
    <w:p w14:paraId="201FE2CE">
      <w:pPr>
        <w:jc w:val="center"/>
        <w:rPr>
          <w:rFonts w:hint="default" w:ascii="Times New Roman" w:hAnsi="Times New Roman" w:cs="Times New Roman"/>
          <w:sz w:val="20"/>
          <w:szCs w:val="20"/>
        </w:rPr>
      </w:pPr>
    </w:p>
    <w:p w14:paraId="6B934CD9">
      <w:pPr>
        <w:jc w:val="center"/>
        <w:rPr>
          <w:rFonts w:hint="default" w:ascii="Times New Roman" w:hAnsi="Times New Roman" w:cs="Times New Roman"/>
          <w:sz w:val="20"/>
          <w:szCs w:val="20"/>
        </w:rPr>
      </w:pPr>
    </w:p>
    <w:p w14:paraId="45DA8F29">
      <w:pPr>
        <w:jc w:val="center"/>
        <w:rPr>
          <w:rFonts w:hint="default" w:ascii="Times New Roman" w:hAnsi="Times New Roman" w:cs="Times New Roman"/>
          <w:sz w:val="20"/>
          <w:szCs w:val="20"/>
        </w:rPr>
      </w:pPr>
    </w:p>
    <w:p w14:paraId="7D3BB066">
      <w:pPr>
        <w:jc w:val="center"/>
        <w:rPr>
          <w:rFonts w:hint="default" w:ascii="Times New Roman" w:hAnsi="Times New Roman" w:cs="Times New Roman"/>
          <w:sz w:val="20"/>
          <w:szCs w:val="20"/>
        </w:rPr>
      </w:pPr>
    </w:p>
    <w:p w14:paraId="0802FD61">
      <w:pPr>
        <w:jc w:val="center"/>
        <w:rPr>
          <w:rFonts w:hint="default" w:ascii="Times New Roman" w:hAnsi="Times New Roman" w:cs="Times New Roman"/>
          <w:sz w:val="20"/>
          <w:szCs w:val="20"/>
        </w:rPr>
      </w:pPr>
    </w:p>
    <w:p w14:paraId="0EC32694">
      <w:pPr>
        <w:ind w:left="708"/>
        <w:jc w:val="center"/>
        <w:rPr>
          <w:rFonts w:hint="default" w:ascii="Times New Roman" w:hAnsi="Times New Roman" w:cs="Times New Roman"/>
          <w:sz w:val="28"/>
          <w:szCs w:val="28"/>
          <w:lang w:val="ru-RU"/>
        </w:rPr>
      </w:pPr>
      <w:r>
        <w:rPr>
          <w:rFonts w:hint="default" w:ascii="Times New Roman" w:hAnsi="Times New Roman" w:cs="Times New Roman"/>
          <w:sz w:val="28"/>
          <w:szCs w:val="28"/>
          <w:lang w:val="ru-RU"/>
        </w:rPr>
        <w:t>проект</w:t>
      </w:r>
    </w:p>
    <w:p w14:paraId="2254F6DA">
      <w:pPr>
        <w:ind w:left="708"/>
        <w:jc w:val="center"/>
        <w:rPr>
          <w:rFonts w:hint="default" w:ascii="Times New Roman" w:hAnsi="Times New Roman" w:cs="Times New Roman"/>
          <w:sz w:val="28"/>
          <w:szCs w:val="28"/>
        </w:rPr>
      </w:pPr>
      <w:r>
        <w:rPr>
          <w:rFonts w:hint="default" w:ascii="Times New Roman" w:hAnsi="Times New Roman" w:cs="Times New Roman"/>
          <w:sz w:val="28"/>
          <w:szCs w:val="28"/>
        </w:rPr>
        <w:t>РОССИЙСКАЯ ФЕДЕРАЦИЯ</w:t>
      </w:r>
    </w:p>
    <w:p w14:paraId="3373D965">
      <w:pPr>
        <w:ind w:left="708"/>
        <w:jc w:val="center"/>
        <w:rPr>
          <w:rFonts w:hint="default" w:ascii="Times New Roman" w:hAnsi="Times New Roman" w:cs="Times New Roman"/>
          <w:sz w:val="28"/>
          <w:szCs w:val="28"/>
        </w:rPr>
      </w:pPr>
      <w:r>
        <w:rPr>
          <w:rFonts w:hint="default" w:ascii="Times New Roman" w:hAnsi="Times New Roman" w:cs="Times New Roman"/>
          <w:sz w:val="28"/>
          <w:szCs w:val="28"/>
        </w:rPr>
        <w:t>СОБРАНИЕ ДЕПУТАТОВ ФРУНЗЕНСКОГО СЕЛЬСОВЕТА</w:t>
      </w:r>
    </w:p>
    <w:p w14:paraId="2C816E78">
      <w:pPr>
        <w:ind w:left="708"/>
        <w:jc w:val="center"/>
        <w:rPr>
          <w:rFonts w:hint="default" w:ascii="Times New Roman" w:hAnsi="Times New Roman" w:cs="Times New Roman"/>
          <w:sz w:val="28"/>
          <w:szCs w:val="28"/>
        </w:rPr>
      </w:pPr>
      <w:r>
        <w:rPr>
          <w:rFonts w:hint="default" w:ascii="Times New Roman" w:hAnsi="Times New Roman" w:cs="Times New Roman"/>
          <w:sz w:val="28"/>
          <w:szCs w:val="28"/>
        </w:rPr>
        <w:t>АЛЕЙСКОГО РАЙОНА АЛТАЙСКОГО КРАЯ</w:t>
      </w:r>
    </w:p>
    <w:p w14:paraId="369063E9">
      <w:pPr>
        <w:ind w:left="708"/>
        <w:jc w:val="center"/>
        <w:rPr>
          <w:rFonts w:hint="default" w:ascii="Times New Roman" w:hAnsi="Times New Roman" w:cs="Times New Roman"/>
          <w:sz w:val="28"/>
          <w:szCs w:val="28"/>
        </w:rPr>
      </w:pPr>
      <w:r>
        <w:rPr>
          <w:rFonts w:hint="default" w:ascii="Times New Roman" w:hAnsi="Times New Roman" w:cs="Times New Roman"/>
          <w:sz w:val="28"/>
          <w:szCs w:val="28"/>
        </w:rPr>
        <w:t>(седьмой созыв)</w:t>
      </w:r>
    </w:p>
    <w:p w14:paraId="48D1A4B2">
      <w:pPr>
        <w:ind w:left="708"/>
        <w:jc w:val="center"/>
        <w:rPr>
          <w:rFonts w:hint="default" w:ascii="Times New Roman" w:hAnsi="Times New Roman" w:cs="Times New Roman"/>
          <w:sz w:val="28"/>
          <w:szCs w:val="28"/>
        </w:rPr>
      </w:pPr>
    </w:p>
    <w:p w14:paraId="548409C8">
      <w:pPr>
        <w:ind w:left="708"/>
        <w:jc w:val="center"/>
        <w:rPr>
          <w:rFonts w:hint="default" w:ascii="Times New Roman" w:hAnsi="Times New Roman" w:cs="Times New Roman"/>
          <w:b/>
          <w:sz w:val="36"/>
          <w:szCs w:val="36"/>
        </w:rPr>
      </w:pPr>
      <w:r>
        <w:rPr>
          <w:rFonts w:hint="default" w:ascii="Times New Roman" w:hAnsi="Times New Roman" w:cs="Times New Roman"/>
          <w:b/>
          <w:sz w:val="36"/>
          <w:szCs w:val="36"/>
        </w:rPr>
        <w:t>Р Е Ш Е Н И Е</w:t>
      </w:r>
    </w:p>
    <w:p w14:paraId="7043147E">
      <w:pPr>
        <w:pStyle w:val="36"/>
        <w:rPr>
          <w:rStyle w:val="21"/>
          <w:rFonts w:hint="default" w:ascii="Times New Roman" w:hAnsi="Times New Roman" w:cs="Times New Roman"/>
          <w:b w:val="0"/>
          <w:sz w:val="28"/>
          <w:szCs w:val="28"/>
        </w:rPr>
      </w:pPr>
      <w:r>
        <w:rPr>
          <w:rStyle w:val="21"/>
          <w:rFonts w:hint="default" w:ascii="Times New Roman" w:hAnsi="Times New Roman" w:cs="Times New Roman"/>
          <w:b w:val="0"/>
          <w:sz w:val="28"/>
          <w:szCs w:val="28"/>
        </w:rPr>
        <w:t>.       .2025</w:t>
      </w:r>
      <w:r>
        <w:rPr>
          <w:rStyle w:val="21"/>
          <w:rFonts w:hint="default" w:ascii="Times New Roman" w:hAnsi="Times New Roman" w:cs="Times New Roman"/>
          <w:b w:val="0"/>
          <w:sz w:val="28"/>
          <w:szCs w:val="28"/>
        </w:rPr>
        <w:tab/>
      </w:r>
      <w:r>
        <w:rPr>
          <w:rStyle w:val="21"/>
          <w:rFonts w:hint="default" w:ascii="Times New Roman" w:hAnsi="Times New Roman" w:cs="Times New Roman"/>
          <w:b w:val="0"/>
          <w:sz w:val="28"/>
          <w:szCs w:val="28"/>
        </w:rPr>
        <w:tab/>
      </w:r>
      <w:r>
        <w:rPr>
          <w:rStyle w:val="21"/>
          <w:rFonts w:hint="default" w:ascii="Times New Roman" w:hAnsi="Times New Roman" w:cs="Times New Roman"/>
          <w:b w:val="0"/>
          <w:sz w:val="28"/>
          <w:szCs w:val="28"/>
        </w:rPr>
        <w:tab/>
      </w:r>
      <w:r>
        <w:rPr>
          <w:rStyle w:val="21"/>
          <w:rFonts w:hint="default" w:ascii="Times New Roman" w:hAnsi="Times New Roman" w:cs="Times New Roman"/>
          <w:b w:val="0"/>
          <w:sz w:val="28"/>
          <w:szCs w:val="28"/>
        </w:rPr>
        <w:tab/>
      </w:r>
      <w:r>
        <w:rPr>
          <w:rStyle w:val="21"/>
          <w:rFonts w:hint="default" w:ascii="Times New Roman" w:hAnsi="Times New Roman" w:cs="Times New Roman"/>
          <w:b w:val="0"/>
          <w:sz w:val="28"/>
          <w:szCs w:val="28"/>
        </w:rPr>
        <w:tab/>
      </w:r>
      <w:r>
        <w:rPr>
          <w:rStyle w:val="21"/>
          <w:rFonts w:hint="default" w:ascii="Times New Roman" w:hAnsi="Times New Roman" w:cs="Times New Roman"/>
          <w:b w:val="0"/>
          <w:sz w:val="28"/>
          <w:szCs w:val="28"/>
        </w:rPr>
        <w:tab/>
      </w:r>
      <w:r>
        <w:rPr>
          <w:rStyle w:val="21"/>
          <w:rFonts w:hint="default" w:ascii="Times New Roman" w:hAnsi="Times New Roman" w:cs="Times New Roman"/>
          <w:b w:val="0"/>
          <w:sz w:val="28"/>
          <w:szCs w:val="28"/>
        </w:rPr>
        <w:tab/>
      </w:r>
      <w:r>
        <w:rPr>
          <w:rStyle w:val="21"/>
          <w:rFonts w:hint="default" w:ascii="Times New Roman" w:hAnsi="Times New Roman" w:cs="Times New Roman"/>
          <w:b w:val="0"/>
          <w:sz w:val="28"/>
          <w:szCs w:val="28"/>
        </w:rPr>
        <w:t xml:space="preserve">                                                    №</w:t>
      </w:r>
    </w:p>
    <w:p w14:paraId="245BACBB">
      <w:pPr>
        <w:pStyle w:val="36"/>
        <w:jc w:val="center"/>
        <w:rPr>
          <w:rFonts w:hint="default" w:ascii="Times New Roman" w:hAnsi="Times New Roman" w:cs="Times New Roman"/>
          <w:b/>
        </w:rPr>
      </w:pPr>
      <w:r>
        <w:rPr>
          <w:rStyle w:val="21"/>
          <w:rFonts w:hint="default" w:ascii="Times New Roman" w:hAnsi="Times New Roman" w:cs="Times New Roman"/>
          <w:b w:val="0"/>
        </w:rPr>
        <w:t>с.Вавилон</w:t>
      </w:r>
    </w:p>
    <w:p w14:paraId="091B2EC0">
      <w:pPr>
        <w:pStyle w:val="36"/>
        <w:spacing w:before="0" w:beforeAutospacing="0" w:after="0" w:afterAutospacing="0" w:line="240" w:lineRule="exact"/>
        <w:rPr>
          <w:rStyle w:val="21"/>
          <w:rFonts w:hint="default" w:ascii="Times New Roman" w:hAnsi="Times New Roman" w:cs="Times New Roman"/>
          <w:sz w:val="28"/>
          <w:szCs w:val="28"/>
        </w:rPr>
      </w:pPr>
    </w:p>
    <w:p w14:paraId="75F057D6">
      <w:pPr>
        <w:pStyle w:val="36"/>
        <w:spacing w:before="0" w:beforeAutospacing="0" w:after="0" w:afterAutospacing="0" w:line="240" w:lineRule="exact"/>
        <w:rPr>
          <w:rStyle w:val="21"/>
          <w:rFonts w:hint="default" w:ascii="Times New Roman" w:hAnsi="Times New Roman" w:cs="Times New Roman"/>
          <w:sz w:val="28"/>
          <w:szCs w:val="28"/>
        </w:rPr>
      </w:pPr>
    </w:p>
    <w:p w14:paraId="3917E4D0">
      <w:pPr>
        <w:pStyle w:val="36"/>
        <w:spacing w:before="0" w:beforeAutospacing="0" w:after="0" w:afterAutospacing="0" w:line="240" w:lineRule="exact"/>
        <w:rPr>
          <w:rStyle w:val="21"/>
          <w:rFonts w:hint="default" w:ascii="Times New Roman" w:hAnsi="Times New Roman" w:cs="Times New Roman"/>
          <w:b w:val="0"/>
          <w:sz w:val="28"/>
          <w:szCs w:val="28"/>
        </w:rPr>
      </w:pPr>
      <w:r>
        <w:rPr>
          <w:rStyle w:val="21"/>
          <w:rFonts w:hint="default" w:ascii="Times New Roman" w:hAnsi="Times New Roman" w:cs="Times New Roman"/>
          <w:b w:val="0"/>
          <w:sz w:val="28"/>
          <w:szCs w:val="28"/>
        </w:rPr>
        <w:t xml:space="preserve">Об утверждении Положения </w:t>
      </w:r>
    </w:p>
    <w:p w14:paraId="00FBBC8B">
      <w:pPr>
        <w:pStyle w:val="36"/>
        <w:spacing w:before="0" w:beforeAutospacing="0" w:after="0" w:afterAutospacing="0" w:line="240" w:lineRule="exact"/>
        <w:rPr>
          <w:rStyle w:val="21"/>
          <w:rFonts w:hint="default" w:ascii="Times New Roman" w:hAnsi="Times New Roman" w:cs="Times New Roman"/>
          <w:b w:val="0"/>
          <w:sz w:val="28"/>
          <w:szCs w:val="28"/>
        </w:rPr>
      </w:pPr>
      <w:r>
        <w:rPr>
          <w:rStyle w:val="21"/>
          <w:rFonts w:hint="default" w:ascii="Times New Roman" w:hAnsi="Times New Roman" w:cs="Times New Roman"/>
          <w:b w:val="0"/>
          <w:sz w:val="28"/>
          <w:szCs w:val="28"/>
        </w:rPr>
        <w:t xml:space="preserve">о муниципальном контроле </w:t>
      </w:r>
    </w:p>
    <w:p w14:paraId="57488F0B">
      <w:pPr>
        <w:pStyle w:val="36"/>
        <w:spacing w:before="0" w:beforeAutospacing="0" w:after="0" w:afterAutospacing="0" w:line="240" w:lineRule="exact"/>
        <w:rPr>
          <w:rStyle w:val="21"/>
          <w:rFonts w:hint="default" w:ascii="Times New Roman" w:hAnsi="Times New Roman" w:cs="Times New Roman"/>
          <w:b w:val="0"/>
          <w:sz w:val="28"/>
          <w:szCs w:val="28"/>
        </w:rPr>
      </w:pPr>
      <w:r>
        <w:rPr>
          <w:rStyle w:val="21"/>
          <w:rFonts w:hint="default" w:ascii="Times New Roman" w:hAnsi="Times New Roman" w:cs="Times New Roman"/>
          <w:b w:val="0"/>
          <w:sz w:val="28"/>
          <w:szCs w:val="28"/>
        </w:rPr>
        <w:t>в сфере благоустройства на</w:t>
      </w:r>
    </w:p>
    <w:p w14:paraId="5B3A81B5">
      <w:pPr>
        <w:pStyle w:val="36"/>
        <w:spacing w:before="0" w:beforeAutospacing="0" w:after="0" w:afterAutospacing="0" w:line="240" w:lineRule="exact"/>
        <w:rPr>
          <w:rStyle w:val="21"/>
          <w:rFonts w:hint="default" w:ascii="Times New Roman" w:hAnsi="Times New Roman" w:cs="Times New Roman"/>
          <w:b w:val="0"/>
          <w:sz w:val="28"/>
          <w:szCs w:val="28"/>
        </w:rPr>
      </w:pPr>
      <w:r>
        <w:rPr>
          <w:rStyle w:val="21"/>
          <w:rFonts w:hint="default" w:ascii="Times New Roman" w:hAnsi="Times New Roman" w:cs="Times New Roman"/>
          <w:b w:val="0"/>
          <w:sz w:val="28"/>
          <w:szCs w:val="28"/>
        </w:rPr>
        <w:t>территории муниципального</w:t>
      </w:r>
    </w:p>
    <w:p w14:paraId="1E3A2988">
      <w:pPr>
        <w:pStyle w:val="36"/>
        <w:spacing w:before="0" w:beforeAutospacing="0" w:after="0" w:afterAutospacing="0" w:line="240" w:lineRule="exact"/>
        <w:rPr>
          <w:rStyle w:val="21"/>
          <w:rFonts w:hint="default" w:ascii="Times New Roman" w:hAnsi="Times New Roman" w:cs="Times New Roman"/>
          <w:b w:val="0"/>
          <w:sz w:val="28"/>
          <w:szCs w:val="28"/>
        </w:rPr>
      </w:pPr>
      <w:r>
        <w:rPr>
          <w:rStyle w:val="21"/>
          <w:rFonts w:hint="default" w:ascii="Times New Roman" w:hAnsi="Times New Roman" w:cs="Times New Roman"/>
          <w:b w:val="0"/>
          <w:sz w:val="28"/>
          <w:szCs w:val="28"/>
        </w:rPr>
        <w:t>образования Фрунзенский</w:t>
      </w:r>
    </w:p>
    <w:p w14:paraId="1E8A3121">
      <w:pPr>
        <w:pStyle w:val="36"/>
        <w:spacing w:before="0" w:beforeAutospacing="0" w:after="0" w:afterAutospacing="0" w:line="240" w:lineRule="exact"/>
        <w:rPr>
          <w:rStyle w:val="21"/>
          <w:rFonts w:hint="default" w:ascii="Times New Roman" w:hAnsi="Times New Roman" w:cs="Times New Roman"/>
          <w:b w:val="0"/>
          <w:sz w:val="28"/>
          <w:szCs w:val="28"/>
        </w:rPr>
      </w:pPr>
      <w:r>
        <w:rPr>
          <w:rStyle w:val="21"/>
          <w:rFonts w:hint="default" w:ascii="Times New Roman" w:hAnsi="Times New Roman" w:cs="Times New Roman"/>
          <w:b w:val="0"/>
          <w:sz w:val="28"/>
          <w:szCs w:val="28"/>
        </w:rPr>
        <w:t>сельсовет Алейского района</w:t>
      </w:r>
    </w:p>
    <w:p w14:paraId="146037DD">
      <w:pPr>
        <w:pStyle w:val="36"/>
        <w:spacing w:before="0" w:beforeAutospacing="0" w:after="0" w:afterAutospacing="0" w:line="240" w:lineRule="exact"/>
        <w:rPr>
          <w:rFonts w:hint="default" w:ascii="Times New Roman" w:hAnsi="Times New Roman" w:cs="Times New Roman"/>
          <w:b/>
          <w:sz w:val="28"/>
          <w:szCs w:val="28"/>
        </w:rPr>
      </w:pPr>
      <w:r>
        <w:rPr>
          <w:rStyle w:val="21"/>
          <w:rFonts w:hint="default" w:ascii="Times New Roman" w:hAnsi="Times New Roman" w:cs="Times New Roman"/>
          <w:b w:val="0"/>
          <w:sz w:val="28"/>
          <w:szCs w:val="28"/>
        </w:rPr>
        <w:t>Алтайского края</w:t>
      </w:r>
    </w:p>
    <w:p w14:paraId="47F720E0">
      <w:pPr>
        <w:pStyle w:val="36"/>
        <w:ind w:firstLine="708"/>
        <w:jc w:val="both"/>
        <w:rPr>
          <w:sz w:val="28"/>
          <w:szCs w:val="28"/>
        </w:rPr>
      </w:pPr>
    </w:p>
    <w:p w14:paraId="69C804F8">
      <w:pPr>
        <w:pStyle w:val="36"/>
        <w:ind w:firstLine="708"/>
        <w:jc w:val="both"/>
        <w:rPr>
          <w:sz w:val="28"/>
          <w:szCs w:val="28"/>
        </w:rPr>
      </w:pPr>
      <w:r>
        <w:rPr>
          <w:sz w:val="28"/>
          <w:szCs w:val="28"/>
        </w:rPr>
        <w:t>В соответствии с Федеральным законом от 31.07.2020 № 248-ФЗ                          « О государственном контроле (надзоре) и муниципальном контроле в Российской Федерации», руководствуясь Уставом муниципального образования Фрунзенский сельсовет Алейского района Алтайского края, Собрание депутатов Фрунзенского сельсовета Алейского района Алтайского края, РЕШИЛО:</w:t>
      </w:r>
    </w:p>
    <w:p w14:paraId="6419F379">
      <w:pPr>
        <w:pStyle w:val="36"/>
        <w:numPr>
          <w:ilvl w:val="0"/>
          <w:numId w:val="5"/>
        </w:numPr>
        <w:jc w:val="both"/>
        <w:rPr>
          <w:sz w:val="28"/>
          <w:szCs w:val="28"/>
        </w:rPr>
      </w:pPr>
      <w:r>
        <w:rPr>
          <w:sz w:val="28"/>
          <w:szCs w:val="28"/>
        </w:rPr>
        <w:t>Утвердить Положение о муниципальном контроле в сфере благоустройства на территории муниципального образования Фрунзенский сельсовет Алейского района Алтайского края (Приложение).</w:t>
      </w:r>
    </w:p>
    <w:p w14:paraId="139C8479">
      <w:pPr>
        <w:pStyle w:val="36"/>
        <w:numPr>
          <w:ilvl w:val="0"/>
          <w:numId w:val="5"/>
        </w:numPr>
        <w:jc w:val="both"/>
        <w:rPr>
          <w:sz w:val="28"/>
          <w:szCs w:val="28"/>
        </w:rPr>
      </w:pPr>
      <w:r>
        <w:rPr>
          <w:sz w:val="28"/>
          <w:szCs w:val="28"/>
        </w:rPr>
        <w:t>Признать утратившим силу решение Собрания депутатов Фрунзенского сельсовета Алейского района Алтайского края от 28.05.2024 № 7                          «Об утверждении Положения о муниципальном контроле в сфере благоустройства на территории муниципального образования Фрунзенский сельсовет Алейского района Алтайского края».</w:t>
      </w:r>
    </w:p>
    <w:p w14:paraId="7F67A33E">
      <w:pPr>
        <w:pStyle w:val="36"/>
        <w:numPr>
          <w:ilvl w:val="0"/>
          <w:numId w:val="5"/>
        </w:numPr>
        <w:jc w:val="both"/>
        <w:rPr>
          <w:sz w:val="28"/>
          <w:szCs w:val="28"/>
        </w:rPr>
      </w:pPr>
      <w:r>
        <w:rPr>
          <w:sz w:val="28"/>
          <w:szCs w:val="28"/>
        </w:rPr>
        <w:t>Настоящее решение вступает в силу после его официального опубликования.</w:t>
      </w:r>
    </w:p>
    <w:p w14:paraId="56AC3482">
      <w:pPr>
        <w:pStyle w:val="36"/>
        <w:jc w:val="both"/>
        <w:rPr>
          <w:sz w:val="28"/>
          <w:szCs w:val="28"/>
        </w:rPr>
      </w:pPr>
      <w:r>
        <w:rPr>
          <w:sz w:val="28"/>
          <w:szCs w:val="28"/>
        </w:rPr>
        <w:t xml:space="preserve">     </w:t>
      </w:r>
    </w:p>
    <w:p w14:paraId="317C2F59">
      <w:pPr>
        <w:pStyle w:val="36"/>
        <w:jc w:val="both"/>
        <w:rPr>
          <w:sz w:val="28"/>
          <w:szCs w:val="28"/>
        </w:rPr>
      </w:pPr>
      <w:r>
        <w:rPr>
          <w:sz w:val="28"/>
          <w:szCs w:val="28"/>
        </w:rPr>
        <w:t> </w:t>
      </w:r>
    </w:p>
    <w:p w14:paraId="314A08B3">
      <w:pPr>
        <w:pStyle w:val="36"/>
        <w:jc w:val="both"/>
        <w:rPr>
          <w:sz w:val="28"/>
          <w:szCs w:val="28"/>
        </w:rPr>
      </w:pPr>
      <w:r>
        <w:rPr>
          <w:sz w:val="28"/>
          <w:szCs w:val="28"/>
        </w:rPr>
        <w:t>Глава сельсовета</w:t>
      </w:r>
      <w:r>
        <w:rPr>
          <w:rFonts w:hint="default"/>
          <w:sz w:val="28"/>
          <w:szCs w:val="28"/>
          <w:lang w:val="ru-RU"/>
        </w:rPr>
        <w:t xml:space="preserve"> </w:t>
      </w:r>
      <w:r>
        <w:rPr>
          <w:sz w:val="28"/>
          <w:szCs w:val="28"/>
        </w:rPr>
        <w:t xml:space="preserve">                                                                                Е.В.Хорошилова</w:t>
      </w:r>
    </w:p>
    <w:p w14:paraId="53724EB2">
      <w:pPr>
        <w:pStyle w:val="36"/>
        <w:spacing w:before="0" w:beforeAutospacing="0" w:after="0" w:afterAutospacing="0" w:line="240" w:lineRule="exact"/>
      </w:pPr>
      <w:r>
        <w:t xml:space="preserve">                                         </w:t>
      </w:r>
    </w:p>
    <w:p w14:paraId="1F191E96">
      <w:pPr>
        <w:pStyle w:val="36"/>
        <w:spacing w:before="0" w:beforeAutospacing="0" w:after="0" w:afterAutospacing="0" w:line="240" w:lineRule="exact"/>
        <w:jc w:val="right"/>
      </w:pPr>
      <w:r>
        <w:t xml:space="preserve">  Утверждено </w:t>
      </w:r>
    </w:p>
    <w:p w14:paraId="3871796D">
      <w:pPr>
        <w:pStyle w:val="36"/>
        <w:spacing w:before="0" w:beforeAutospacing="0" w:after="0" w:afterAutospacing="0" w:line="240" w:lineRule="exact"/>
        <w:jc w:val="right"/>
      </w:pPr>
      <w:r>
        <w:t>решением Собранием депутатов</w:t>
      </w:r>
    </w:p>
    <w:p w14:paraId="6CFF2122">
      <w:pPr>
        <w:pStyle w:val="36"/>
        <w:spacing w:before="0" w:beforeAutospacing="0" w:after="0" w:afterAutospacing="0" w:line="240" w:lineRule="exact"/>
        <w:jc w:val="right"/>
      </w:pPr>
      <w:r>
        <w:t xml:space="preserve">Фрунзенского сельсовета </w:t>
      </w:r>
    </w:p>
    <w:p w14:paraId="693F22CD">
      <w:pPr>
        <w:pStyle w:val="36"/>
        <w:spacing w:before="0" w:beforeAutospacing="0" w:after="0" w:afterAutospacing="0" w:line="240" w:lineRule="exact"/>
        <w:jc w:val="right"/>
      </w:pPr>
      <w:r>
        <w:t>от   .  .2025№</w:t>
      </w:r>
    </w:p>
    <w:p w14:paraId="2B675A03">
      <w:pPr>
        <w:pStyle w:val="36"/>
        <w:jc w:val="center"/>
      </w:pPr>
      <w:r>
        <w:rPr>
          <w:rStyle w:val="21"/>
        </w:rPr>
        <w:t>Положение</w:t>
      </w:r>
    </w:p>
    <w:p w14:paraId="5F4AF7B2">
      <w:pPr>
        <w:pStyle w:val="36"/>
        <w:jc w:val="center"/>
      </w:pPr>
      <w:r>
        <w:rPr>
          <w:rStyle w:val="21"/>
        </w:rPr>
        <w:t>о муниципальном контроле в сфере благоустройства</w:t>
      </w:r>
    </w:p>
    <w:p w14:paraId="5C02E771">
      <w:pPr>
        <w:pStyle w:val="36"/>
        <w:ind w:left="284"/>
        <w:jc w:val="both"/>
        <w:rPr>
          <w:b/>
        </w:rPr>
      </w:pPr>
      <w:r>
        <w:rPr>
          <w:b/>
        </w:rPr>
        <w:t>Общие положения</w:t>
      </w:r>
    </w:p>
    <w:p w14:paraId="7F9AC4E5">
      <w:pPr>
        <w:pStyle w:val="36"/>
        <w:spacing w:before="0" w:beforeAutospacing="0" w:after="0" w:afterAutospacing="0"/>
        <w:ind w:left="284"/>
        <w:jc w:val="both"/>
      </w:pPr>
      <w:r>
        <w:t>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Фрунзенского сельсовета Алейского района Алтайского края.</w:t>
      </w:r>
    </w:p>
    <w:p w14:paraId="002D3D0C">
      <w:pPr>
        <w:pStyle w:val="36"/>
        <w:spacing w:before="0" w:beforeAutospacing="0" w:after="0" w:afterAutospacing="0"/>
        <w:ind w:left="284"/>
        <w:jc w:val="both"/>
      </w:pPr>
      <w:r>
        <w:t>2. Муниципальный контроль в сфере благоустройства (далее – муниципальный контроль) на территории Фрунзенского сельсовета Алейского района Алтайского края осуществляется администрацией Фрунзенского сельсовета (далее – контрольный орган).</w:t>
      </w:r>
    </w:p>
    <w:p w14:paraId="4EDB883E">
      <w:pPr>
        <w:pStyle w:val="36"/>
        <w:spacing w:before="0" w:beforeAutospacing="0" w:after="0" w:afterAutospacing="0"/>
        <w:ind w:left="284"/>
        <w:jc w:val="both"/>
      </w:pPr>
      <w:r>
        <w:t>3. Должностным лицом, уполномоченным на осуществление муниципального контроля (далее – должностное лицо) является (должность) администрации Фрунзенского сельсовета.</w:t>
      </w:r>
    </w:p>
    <w:p w14:paraId="2E61B77F">
      <w:pPr>
        <w:pStyle w:val="36"/>
        <w:spacing w:before="0" w:beforeAutospacing="0" w:after="0" w:afterAutospacing="0"/>
        <w:ind w:left="284"/>
        <w:jc w:val="both"/>
      </w:pPr>
      <w: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14:paraId="2A4101EA">
      <w:pPr>
        <w:pStyle w:val="36"/>
        <w:spacing w:before="0" w:beforeAutospacing="0" w:after="0" w:afterAutospacing="0"/>
        <w:ind w:left="284"/>
        <w:jc w:val="both"/>
      </w:pPr>
      <w:r>
        <w:t>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Фрунзенского сельсовета,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14:paraId="4C1860E1">
      <w:pPr>
        <w:pStyle w:val="36"/>
        <w:spacing w:before="0" w:beforeAutospacing="0" w:after="0" w:afterAutospacing="0"/>
        <w:ind w:left="284"/>
        <w:jc w:val="both"/>
      </w:pPr>
    </w:p>
    <w:p w14:paraId="39EE00AE">
      <w:pPr>
        <w:pStyle w:val="36"/>
        <w:spacing w:before="0" w:beforeAutospacing="0" w:after="0" w:afterAutospacing="0"/>
        <w:ind w:left="284"/>
        <w:jc w:val="both"/>
        <w:rPr>
          <w:b/>
        </w:rPr>
      </w:pPr>
      <w:r>
        <w:rPr>
          <w:b/>
        </w:rPr>
        <w:t>6. Объектами муниципального контроля являются:</w:t>
      </w:r>
    </w:p>
    <w:p w14:paraId="70996B58">
      <w:pPr>
        <w:pStyle w:val="36"/>
        <w:spacing w:before="0" w:beforeAutospacing="0" w:after="0" w:afterAutospacing="0"/>
        <w:ind w:left="284"/>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66153440">
      <w:pPr>
        <w:pStyle w:val="36"/>
        <w:spacing w:before="0" w:beforeAutospacing="0" w:after="0" w:afterAutospacing="0"/>
        <w:ind w:left="284"/>
        <w:jc w:val="both"/>
      </w:pPr>
      <w:r>
        <w:t xml:space="preserve">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 </w:t>
      </w:r>
    </w:p>
    <w:p w14:paraId="5DFBF6A3">
      <w:pPr>
        <w:pStyle w:val="36"/>
        <w:spacing w:before="0" w:beforeAutospacing="0" w:after="0" w:afterAutospacing="0"/>
        <w:ind w:left="284"/>
        <w:jc w:val="both"/>
      </w:pPr>
      <w: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14:paraId="4241B75E">
      <w:pPr>
        <w:pStyle w:val="36"/>
        <w:spacing w:before="0" w:beforeAutospacing="0" w:after="0" w:afterAutospacing="0"/>
        <w:ind w:left="284"/>
        <w:jc w:val="both"/>
      </w:pPr>
      <w: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00DFEAB6">
      <w:pPr>
        <w:pStyle w:val="36"/>
        <w:spacing w:before="0" w:beforeAutospacing="0" w:after="0" w:afterAutospacing="0"/>
        <w:ind w:left="284"/>
        <w:jc w:val="both"/>
      </w:pPr>
      <w: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25D3032E">
      <w:pPr>
        <w:pStyle w:val="36"/>
        <w:spacing w:before="0" w:beforeAutospacing="0" w:after="0" w:afterAutospacing="0"/>
        <w:ind w:left="284"/>
        <w:jc w:val="both"/>
      </w:pPr>
      <w:r>
        <w:t>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3F839720">
      <w:pPr>
        <w:pStyle w:val="36"/>
        <w:spacing w:before="0" w:beforeAutospacing="0" w:after="0" w:afterAutospacing="0"/>
        <w:ind w:left="284"/>
        <w:jc w:val="both"/>
      </w:pPr>
      <w:r>
        <w:t>11. Контролируемые лица Фрунзенского сельсовета при осуществлении муниципального контроля реализуют права и несут обязанности, установленные Федеральным законом №248-ФЗ.</w:t>
      </w:r>
    </w:p>
    <w:p w14:paraId="58655CE3">
      <w:pPr>
        <w:pStyle w:val="36"/>
        <w:spacing w:before="0" w:beforeAutospacing="0" w:after="0" w:afterAutospacing="0"/>
        <w:ind w:left="284"/>
        <w:jc w:val="both"/>
      </w:pPr>
      <w: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14:paraId="20C8DF82">
      <w:pPr>
        <w:pStyle w:val="36"/>
        <w:spacing w:before="0" w:beforeAutospacing="0" w:after="0" w:afterAutospacing="0"/>
        <w:ind w:left="284"/>
        <w:jc w:val="both"/>
        <w:rPr>
          <w:color w:val="FF0000"/>
        </w:rPr>
      </w:pPr>
      <w:r>
        <w:rPr>
          <w:color w:val="FF0000"/>
        </w:rPr>
        <w:t>13. При осуществлении муниципального контроля система оценки и управления рисками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 в том числе объем проверяемых обязательных требований), интенсивность и результаты.</w:t>
      </w:r>
    </w:p>
    <w:p w14:paraId="71A94C93">
      <w:pPr>
        <w:pStyle w:val="36"/>
        <w:spacing w:before="0" w:beforeAutospacing="0" w:after="0" w:afterAutospacing="0"/>
        <w:ind w:left="284"/>
        <w:jc w:val="both"/>
      </w:pPr>
      <w:r>
        <w:t>14. Досудебный порядок подачи жалоб, установленный главой 9 Федерального закона №248-ФЗ, при осуществлении муниципального контроля не применяется.</w:t>
      </w:r>
    </w:p>
    <w:p w14:paraId="13206772">
      <w:pPr>
        <w:pStyle w:val="36"/>
        <w:spacing w:before="0" w:beforeAutospacing="0" w:after="0" w:afterAutospacing="0"/>
        <w:ind w:left="284"/>
        <w:jc w:val="both"/>
      </w:pPr>
      <w:r>
        <w:t>15. Внеплановые контрольные (надзорные) мероприятия проводятся с учетом особенностей, установленных статьей 66 Федерального закона №248-ФЗ.</w:t>
      </w:r>
    </w:p>
    <w:p w14:paraId="4D5C6A41">
      <w:pPr>
        <w:pStyle w:val="36"/>
        <w:spacing w:before="0" w:beforeAutospacing="0" w:after="0" w:afterAutospacing="0"/>
        <w:ind w:left="284"/>
        <w:jc w:val="both"/>
      </w:pPr>
      <w:r>
        <w:t>16. Оценка результативности и эффективности муниципального контроля осуществляется в соответствии со статьей 30 Федерального закона №248-ФЗ.</w:t>
      </w:r>
    </w:p>
    <w:p w14:paraId="16B22E4A">
      <w:pPr>
        <w:pStyle w:val="36"/>
        <w:spacing w:before="0" w:beforeAutospacing="0" w:after="0" w:afterAutospacing="0"/>
        <w:ind w:left="284"/>
        <w:jc w:val="both"/>
      </w:pPr>
      <w:r>
        <w:t>17. Ключевые показатели муниципального контроля и их целевые значения, индикативные показатели утверждаются решением Собрания депутатов Фрунзенского сельсовета.</w:t>
      </w:r>
    </w:p>
    <w:p w14:paraId="4009F7E9">
      <w:pPr>
        <w:pStyle w:val="36"/>
        <w:spacing w:before="0" w:beforeAutospacing="0" w:after="0" w:afterAutospacing="0"/>
        <w:ind w:left="284"/>
        <w:jc w:val="right"/>
        <w:rPr>
          <w:b/>
        </w:rPr>
      </w:pPr>
    </w:p>
    <w:p w14:paraId="78B4B4A1">
      <w:pPr>
        <w:pStyle w:val="36"/>
        <w:spacing w:before="0" w:beforeAutospacing="0" w:after="0" w:afterAutospacing="0"/>
        <w:ind w:left="284"/>
        <w:jc w:val="right"/>
        <w:rPr>
          <w:b/>
        </w:rPr>
      </w:pPr>
      <w:r>
        <w:rPr>
          <w:b/>
        </w:rPr>
        <w:t>Профилактика рисков причинения вреда (ущерба) охраняемым законом ценностям</w:t>
      </w:r>
    </w:p>
    <w:p w14:paraId="784ABEAE">
      <w:pPr>
        <w:pStyle w:val="36"/>
        <w:spacing w:before="0" w:beforeAutospacing="0" w:after="0" w:afterAutospacing="0"/>
        <w:ind w:left="284"/>
        <w:jc w:val="right"/>
        <w:rPr>
          <w:b/>
        </w:rPr>
      </w:pPr>
    </w:p>
    <w:p w14:paraId="0603130F">
      <w:pPr>
        <w:pStyle w:val="36"/>
        <w:spacing w:before="0" w:beforeAutospacing="0" w:after="0" w:afterAutospacing="0"/>
        <w:ind w:left="284"/>
        <w:jc w:val="both"/>
      </w:pPr>
      <w: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14:paraId="4A67FC9F">
      <w:pPr>
        <w:pStyle w:val="36"/>
        <w:spacing w:before="0" w:beforeAutospacing="0" w:after="0" w:afterAutospacing="0"/>
        <w:ind w:left="284"/>
        <w:jc w:val="both"/>
      </w:pPr>
      <w: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Фрунзенского сельсовета.</w:t>
      </w:r>
    </w:p>
    <w:p w14:paraId="628D6D03">
      <w:pPr>
        <w:pStyle w:val="36"/>
        <w:spacing w:before="0" w:beforeAutospacing="0" w:after="0" w:afterAutospacing="0"/>
        <w:ind w:left="284"/>
        <w:jc w:val="both"/>
      </w:pPr>
      <w:r>
        <w:t>Утвержденная Программа профилактики размещается на официальном сайте контрольного органа в сети «Интернет».</w:t>
      </w:r>
    </w:p>
    <w:p w14:paraId="5EDF82CD">
      <w:pPr>
        <w:pStyle w:val="36"/>
        <w:spacing w:before="0" w:beforeAutospacing="0" w:after="0" w:afterAutospacing="0"/>
        <w:ind w:left="284"/>
        <w:jc w:val="both"/>
      </w:pPr>
      <w:r>
        <w:t>Контрольный орган может проводить профилактические мероприятия, не предусмотренные Программой профилактики.</w:t>
      </w:r>
    </w:p>
    <w:p w14:paraId="2699E4FB">
      <w:pPr>
        <w:pStyle w:val="36"/>
        <w:spacing w:before="0" w:beforeAutospacing="0" w:after="0" w:afterAutospacing="0"/>
        <w:ind w:left="284"/>
        <w:jc w:val="both"/>
      </w:pPr>
      <w:r>
        <w:t>20. При осуществлении муниципального контроля могут проводиться следующие виды профилактических мероприятий:</w:t>
      </w:r>
    </w:p>
    <w:p w14:paraId="03B1FBC9">
      <w:pPr>
        <w:pStyle w:val="36"/>
        <w:spacing w:before="0" w:beforeAutospacing="0" w:after="0" w:afterAutospacing="0"/>
        <w:ind w:left="284"/>
        <w:jc w:val="both"/>
      </w:pPr>
      <w:r>
        <w:t>1) информирование;</w:t>
      </w:r>
    </w:p>
    <w:p w14:paraId="6CE1DD37">
      <w:pPr>
        <w:pStyle w:val="36"/>
        <w:spacing w:before="0" w:beforeAutospacing="0" w:after="0" w:afterAutospacing="0"/>
        <w:ind w:left="284"/>
        <w:jc w:val="both"/>
      </w:pPr>
      <w:r>
        <w:t>2) консультирование;</w:t>
      </w:r>
    </w:p>
    <w:p w14:paraId="5D15F531">
      <w:pPr>
        <w:pStyle w:val="36"/>
        <w:spacing w:before="0" w:beforeAutospacing="0" w:after="0" w:afterAutospacing="0"/>
        <w:ind w:left="284"/>
        <w:jc w:val="both"/>
      </w:pPr>
      <w:r>
        <w:t>3) объявление предостережения;</w:t>
      </w:r>
    </w:p>
    <w:p w14:paraId="1A1AAC5D">
      <w:pPr>
        <w:pStyle w:val="36"/>
        <w:spacing w:before="0" w:beforeAutospacing="0" w:after="0" w:afterAutospacing="0"/>
        <w:ind w:left="284"/>
        <w:jc w:val="both"/>
      </w:pPr>
      <w:r>
        <w:t>4) профилактический визит.</w:t>
      </w:r>
    </w:p>
    <w:p w14:paraId="38565037">
      <w:pPr>
        <w:pStyle w:val="36"/>
        <w:spacing w:before="0" w:beforeAutospacing="0" w:after="0" w:afterAutospacing="0"/>
        <w:ind w:left="284"/>
        <w:jc w:val="both"/>
      </w:pPr>
      <w: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38373271">
      <w:pPr>
        <w:pStyle w:val="36"/>
        <w:spacing w:before="0" w:beforeAutospacing="0" w:after="0" w:afterAutospacing="0"/>
        <w:ind w:left="284"/>
        <w:jc w:val="both"/>
      </w:pPr>
      <w: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14:paraId="34B0388F">
      <w:pPr>
        <w:pStyle w:val="36"/>
        <w:spacing w:before="0" w:beforeAutospacing="0" w:after="0" w:afterAutospacing="0"/>
        <w:ind w:left="284"/>
        <w:jc w:val="both"/>
      </w:pPr>
      <w: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14EF3630">
      <w:pPr>
        <w:pStyle w:val="36"/>
        <w:spacing w:before="0" w:beforeAutospacing="0" w:after="0" w:afterAutospacing="0"/>
        <w:ind w:left="284"/>
        <w:jc w:val="both"/>
      </w:pPr>
      <w:r>
        <w:t>24. Консультирование осуществляется по следующим вопросам:</w:t>
      </w:r>
    </w:p>
    <w:p w14:paraId="4990FB50">
      <w:pPr>
        <w:pStyle w:val="36"/>
        <w:spacing w:before="0" w:beforeAutospacing="0" w:after="0" w:afterAutospacing="0"/>
        <w:ind w:left="284"/>
        <w:jc w:val="both"/>
      </w:pPr>
      <w:r>
        <w:t>1) компетенция контрольного органа;</w:t>
      </w:r>
    </w:p>
    <w:p w14:paraId="390276C7">
      <w:pPr>
        <w:pStyle w:val="36"/>
        <w:spacing w:before="0" w:beforeAutospacing="0" w:after="0" w:afterAutospacing="0"/>
        <w:ind w:left="284"/>
        <w:jc w:val="both"/>
      </w:pPr>
      <w:r>
        <w:t>2) организация и осуществление муниципального контроля;</w:t>
      </w:r>
    </w:p>
    <w:p w14:paraId="744BA2EB">
      <w:pPr>
        <w:pStyle w:val="36"/>
        <w:spacing w:before="0" w:beforeAutospacing="0" w:after="0" w:afterAutospacing="0"/>
        <w:ind w:left="284"/>
        <w:jc w:val="both"/>
      </w:pPr>
      <w:r>
        <w:t>3) порядок осуществления профилактических, контрольных (надзорных) мероприятий, установленных Положением;</w:t>
      </w:r>
    </w:p>
    <w:p w14:paraId="0A36F8D4">
      <w:pPr>
        <w:pStyle w:val="36"/>
        <w:spacing w:before="0" w:beforeAutospacing="0" w:after="0" w:afterAutospacing="0"/>
        <w:ind w:left="284"/>
        <w:jc w:val="both"/>
      </w:pPr>
      <w:r>
        <w:t>4) применение мер ответственности за нарушение обязательных требований.</w:t>
      </w:r>
    </w:p>
    <w:p w14:paraId="63902068">
      <w:pPr>
        <w:pStyle w:val="36"/>
        <w:spacing w:before="0" w:beforeAutospacing="0" w:after="0" w:afterAutospacing="0"/>
        <w:ind w:left="284"/>
        <w:jc w:val="both"/>
      </w:pPr>
      <w: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14:paraId="3187A610">
      <w:pPr>
        <w:pStyle w:val="36"/>
        <w:spacing w:before="0" w:beforeAutospacing="0" w:after="0" w:afterAutospacing="0"/>
        <w:ind w:left="284"/>
        <w:jc w:val="both"/>
      </w:pPr>
      <w: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2EB4E178">
      <w:pPr>
        <w:pStyle w:val="36"/>
        <w:spacing w:before="0" w:beforeAutospacing="0" w:after="0" w:afterAutospacing="0"/>
        <w:ind w:left="284"/>
        <w:jc w:val="both"/>
      </w:pPr>
      <w: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14:paraId="14D1D30F">
      <w:pPr>
        <w:pStyle w:val="36"/>
        <w:spacing w:before="0" w:beforeAutospacing="0" w:after="0" w:afterAutospacing="0"/>
        <w:ind w:left="284"/>
        <w:jc w:val="both"/>
      </w:pPr>
      <w: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14:paraId="5A38C0D0">
      <w:pPr>
        <w:pStyle w:val="36"/>
        <w:spacing w:before="0" w:beforeAutospacing="0" w:after="0" w:afterAutospacing="0"/>
        <w:ind w:left="284"/>
        <w:jc w:val="both"/>
      </w:pPr>
      <w:r>
        <w:t>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14:paraId="00BDC3B9">
      <w:pPr>
        <w:pStyle w:val="36"/>
        <w:spacing w:before="0" w:beforeAutospacing="0" w:after="0" w:afterAutospacing="0"/>
        <w:ind w:left="284"/>
        <w:jc w:val="both"/>
        <w:rPr>
          <w:color w:val="FF0000"/>
        </w:rPr>
      </w:pPr>
      <w:r>
        <w:rPr>
          <w:color w:val="FF0000"/>
        </w:rPr>
        <w:t>30.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6C8B77CE">
      <w:pPr>
        <w:pStyle w:val="36"/>
        <w:spacing w:before="0" w:beforeAutospacing="0" w:after="0" w:afterAutospacing="0"/>
        <w:ind w:left="284"/>
        <w:jc w:val="both"/>
      </w:pPr>
      <w: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14:paraId="527E5C82">
      <w:pPr>
        <w:pStyle w:val="36"/>
        <w:spacing w:before="0" w:beforeAutospacing="0" w:after="0" w:afterAutospacing="0"/>
        <w:ind w:left="284"/>
        <w:jc w:val="both"/>
      </w:pPr>
      <w: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14:paraId="1EDDB45E">
      <w:pPr>
        <w:pStyle w:val="36"/>
        <w:spacing w:before="0" w:beforeAutospacing="0" w:after="0" w:afterAutospacing="0"/>
        <w:ind w:left="284"/>
        <w:jc w:val="both"/>
      </w:pPr>
      <w: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14:paraId="3B980F9E">
      <w:pPr>
        <w:pStyle w:val="36"/>
        <w:spacing w:before="0" w:beforeAutospacing="0" w:after="0" w:afterAutospacing="0"/>
        <w:ind w:left="284"/>
        <w:jc w:val="both"/>
      </w:pPr>
      <w:r>
        <w:t>33. Возражения рассматриваются должностным лицом, объявившим предостережение не позднее 15 рабочих дней с момента получения таких возражений.</w:t>
      </w:r>
    </w:p>
    <w:p w14:paraId="17A78356">
      <w:pPr>
        <w:pStyle w:val="36"/>
        <w:spacing w:before="0" w:beforeAutospacing="0" w:after="0" w:afterAutospacing="0"/>
        <w:ind w:left="284"/>
        <w:jc w:val="both"/>
      </w:pPr>
      <w: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14:paraId="474175FF">
      <w:pPr>
        <w:pStyle w:val="36"/>
        <w:spacing w:before="0" w:beforeAutospacing="0" w:after="0" w:afterAutospacing="0"/>
        <w:ind w:left="284"/>
        <w:jc w:val="both"/>
        <w:rPr>
          <w:color w:val="FF0000"/>
        </w:rPr>
      </w:pPr>
      <w:r>
        <w:rPr>
          <w:color w:val="FF0000"/>
        </w:rPr>
        <w:t>35.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63841D19">
      <w:pPr>
        <w:pStyle w:val="36"/>
        <w:spacing w:before="0" w:beforeAutospacing="0" w:after="0" w:afterAutospacing="0"/>
        <w:ind w:left="284"/>
        <w:jc w:val="both"/>
        <w:rPr>
          <w:color w:val="FF0000"/>
        </w:rPr>
      </w:pPr>
      <w:r>
        <w:rPr>
          <w:color w:val="FF0000"/>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14:paraId="7806786F">
      <w:pPr>
        <w:pStyle w:val="36"/>
        <w:spacing w:before="0" w:beforeAutospacing="0" w:after="0" w:afterAutospacing="0"/>
        <w:ind w:left="284"/>
        <w:jc w:val="both"/>
        <w:rPr>
          <w:color w:val="FF0000"/>
        </w:rPr>
      </w:pPr>
      <w:r>
        <w:rPr>
          <w:color w:val="FF0000"/>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0CF20D57">
      <w:pPr>
        <w:pStyle w:val="36"/>
        <w:spacing w:before="0" w:beforeAutospacing="0" w:after="0" w:afterAutospacing="0"/>
        <w:ind w:left="284"/>
        <w:jc w:val="both"/>
        <w:rPr>
          <w:color w:val="FF0000"/>
        </w:rPr>
      </w:pPr>
      <w:r>
        <w:rPr>
          <w:color w:val="FF0000"/>
        </w:rPr>
        <w:t>36. Обязательный профилактический визит проводится:</w:t>
      </w:r>
    </w:p>
    <w:p w14:paraId="35D7AE25">
      <w:pPr>
        <w:pStyle w:val="36"/>
        <w:spacing w:before="0" w:beforeAutospacing="0" w:after="0" w:afterAutospacing="0"/>
        <w:ind w:left="284"/>
        <w:jc w:val="both"/>
        <w:rPr>
          <w:color w:val="FF0000"/>
        </w:rPr>
      </w:pPr>
      <w:r>
        <w:rPr>
          <w:color w:val="FF0000"/>
        </w:rPr>
        <w:t>-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w:t>
      </w:r>
    </w:p>
    <w:p w14:paraId="275A0CDC">
      <w:pPr>
        <w:pStyle w:val="36"/>
        <w:spacing w:before="0" w:beforeAutospacing="0" w:after="0" w:afterAutospacing="0"/>
        <w:ind w:left="284"/>
        <w:jc w:val="both"/>
        <w:rPr>
          <w:color w:val="FF0000"/>
        </w:rPr>
      </w:pPr>
      <w:r>
        <w:rPr>
          <w:color w:val="FF0000"/>
        </w:rPr>
        <w:t>-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3098CA79">
      <w:pPr>
        <w:pStyle w:val="36"/>
        <w:spacing w:before="0" w:beforeAutospacing="0" w:after="0" w:afterAutospacing="0"/>
        <w:ind w:left="284"/>
        <w:jc w:val="both"/>
        <w:rPr>
          <w:color w:val="FF0000"/>
        </w:rPr>
      </w:pPr>
      <w:r>
        <w:rPr>
          <w:color w:val="FF0000"/>
        </w:rPr>
        <w:t>-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5707E74B">
      <w:pPr>
        <w:pStyle w:val="36"/>
        <w:spacing w:before="0" w:beforeAutospacing="0" w:after="0" w:afterAutospacing="0"/>
        <w:ind w:left="284"/>
        <w:jc w:val="both"/>
        <w:rPr>
          <w:color w:val="FF0000"/>
        </w:rPr>
      </w:pPr>
      <w:r>
        <w:rPr>
          <w:color w:val="FF0000"/>
        </w:rPr>
        <w:t>- а также: по поручению Президента Российской Федерации, Председателя Правительства Российской Федерации или Заместителя Председателя Правительства Российской Федерации, высшего должностного лица субъекта Российской Федерации (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70D333C4">
      <w:pPr>
        <w:pStyle w:val="36"/>
        <w:spacing w:before="0" w:beforeAutospacing="0" w:after="0" w:afterAutospacing="0"/>
        <w:ind w:left="284"/>
        <w:jc w:val="both"/>
        <w:rPr>
          <w:color w:val="FF0000"/>
        </w:rPr>
      </w:pPr>
      <w:r>
        <w:rPr>
          <w:color w:val="FF0000"/>
        </w:rPr>
        <w:t>Обязательный профилактический визит не предусматривает отказ контролируемого лица от его проведения.</w:t>
      </w:r>
    </w:p>
    <w:p w14:paraId="533E0F31">
      <w:pPr>
        <w:pStyle w:val="36"/>
        <w:spacing w:before="0" w:beforeAutospacing="0" w:after="0" w:afterAutospacing="0"/>
        <w:ind w:left="284"/>
        <w:jc w:val="both"/>
        <w:rPr>
          <w:color w:val="FF0000"/>
        </w:rPr>
      </w:pPr>
      <w:r>
        <w:rPr>
          <w:color w:val="FF0000"/>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экспертизу.</w:t>
      </w:r>
    </w:p>
    <w:p w14:paraId="2367BA9E">
      <w:pPr>
        <w:pStyle w:val="36"/>
        <w:spacing w:before="0" w:beforeAutospacing="0" w:after="0" w:afterAutospacing="0"/>
        <w:ind w:left="284"/>
        <w:jc w:val="both"/>
        <w:rPr>
          <w:color w:val="FF0000"/>
        </w:rPr>
      </w:pPr>
      <w:r>
        <w:rPr>
          <w:color w:val="FF0000"/>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5897FF32">
      <w:pPr>
        <w:pStyle w:val="36"/>
        <w:spacing w:before="0" w:beforeAutospacing="0" w:after="0" w:afterAutospacing="0"/>
        <w:ind w:left="284"/>
        <w:jc w:val="both"/>
        <w:rPr>
          <w:color w:val="FF0000"/>
        </w:rPr>
      </w:pPr>
      <w:r>
        <w:rPr>
          <w:color w:val="FF0000"/>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 90 Федерального закона № 248-ФЗ.</w:t>
      </w:r>
    </w:p>
    <w:p w14:paraId="0007C72D">
      <w:pPr>
        <w:pStyle w:val="36"/>
        <w:spacing w:before="0" w:beforeAutospacing="0" w:after="0" w:afterAutospacing="0"/>
        <w:ind w:left="284"/>
        <w:jc w:val="both"/>
        <w:rPr>
          <w:color w:val="FF0000"/>
        </w:rPr>
      </w:pPr>
      <w:r>
        <w:rPr>
          <w:color w:val="FF0000"/>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14:paraId="3B6DE0B8">
      <w:pPr>
        <w:pStyle w:val="36"/>
        <w:spacing w:before="0" w:beforeAutospacing="0" w:after="0" w:afterAutospacing="0"/>
        <w:ind w:left="284"/>
        <w:jc w:val="both"/>
        <w:rPr>
          <w:color w:val="FF0000"/>
        </w:rPr>
      </w:pPr>
      <w:r>
        <w:rPr>
          <w:color w:val="FF0000"/>
        </w:rPr>
        <w:t>В случае невозможности проведения обязательного профилактического визита и(или)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14:paraId="2DA6606C">
      <w:pPr>
        <w:pStyle w:val="36"/>
        <w:spacing w:before="0" w:beforeAutospacing="0" w:after="0" w:afterAutospacing="0"/>
        <w:ind w:left="284"/>
        <w:jc w:val="both"/>
        <w:rPr>
          <w:color w:val="FF0000"/>
        </w:rPr>
      </w:pPr>
      <w:r>
        <w:rPr>
          <w:color w:val="FF0000"/>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в отношении контролируемого лица.</w:t>
      </w:r>
    </w:p>
    <w:p w14:paraId="3CF2F545">
      <w:pPr>
        <w:pStyle w:val="36"/>
        <w:spacing w:before="0" w:beforeAutospacing="0" w:after="0" w:afterAutospacing="0"/>
        <w:ind w:left="284"/>
        <w:jc w:val="both"/>
        <w:rPr>
          <w:color w:val="FF0000"/>
        </w:rPr>
      </w:pPr>
      <w:r>
        <w:rPr>
          <w:color w:val="FF0000"/>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14:paraId="6E9D10FE">
      <w:pPr>
        <w:pStyle w:val="36"/>
        <w:spacing w:before="0" w:beforeAutospacing="0" w:after="0" w:afterAutospacing="0"/>
        <w:ind w:left="284"/>
        <w:jc w:val="both"/>
        <w:rPr>
          <w:color w:val="FF0000"/>
        </w:rPr>
      </w:pPr>
      <w:r>
        <w:rPr>
          <w:color w:val="FF0000"/>
        </w:rPr>
        <w:t>37. Профилактический визит по инициативе контролируемого лица может быть переведен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539DA3A8">
      <w:pPr>
        <w:pStyle w:val="36"/>
        <w:spacing w:before="0" w:beforeAutospacing="0" w:after="0" w:afterAutospacing="0"/>
        <w:ind w:left="284"/>
        <w:jc w:val="both"/>
        <w:rPr>
          <w:color w:val="FF0000"/>
        </w:rPr>
      </w:pPr>
      <w:r>
        <w:rPr>
          <w:color w:val="FF0000"/>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0772DE00">
      <w:pPr>
        <w:pStyle w:val="36"/>
        <w:spacing w:before="0" w:beforeAutospacing="0" w:after="0" w:afterAutospacing="0"/>
        <w:ind w:left="284"/>
        <w:jc w:val="both"/>
        <w:rPr>
          <w:color w:val="FF0000"/>
        </w:rPr>
      </w:pPr>
      <w:r>
        <w:rPr>
          <w:color w:val="FF0000"/>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7BA46DC0">
      <w:pPr>
        <w:pStyle w:val="36"/>
        <w:spacing w:before="0" w:beforeAutospacing="0" w:after="0" w:afterAutospacing="0"/>
        <w:ind w:left="284"/>
        <w:jc w:val="both"/>
        <w:rPr>
          <w:color w:val="FF0000"/>
        </w:rPr>
      </w:pPr>
      <w:r>
        <w:rPr>
          <w:color w:val="FF0000"/>
        </w:rPr>
        <w:t xml:space="preserve"> Решение об отказе в проведении профилактического визита принимается в следующих случаях:</w:t>
      </w:r>
    </w:p>
    <w:p w14:paraId="418143E5">
      <w:pPr>
        <w:pStyle w:val="36"/>
        <w:spacing w:before="0" w:beforeAutospacing="0" w:after="0" w:afterAutospacing="0"/>
        <w:ind w:left="284"/>
        <w:jc w:val="both"/>
        <w:rPr>
          <w:color w:val="FF0000"/>
        </w:rPr>
      </w:pPr>
      <w:r>
        <w:rPr>
          <w:color w:val="FF0000"/>
        </w:rPr>
        <w:t>- от контролируемого лица поступило уведомление об отзыве заявления;</w:t>
      </w:r>
    </w:p>
    <w:p w14:paraId="753AA08D">
      <w:pPr>
        <w:pStyle w:val="36"/>
        <w:spacing w:before="0" w:beforeAutospacing="0" w:after="0" w:afterAutospacing="0"/>
        <w:ind w:left="284"/>
        <w:jc w:val="both"/>
        <w:rPr>
          <w:color w:val="FF0000"/>
        </w:rPr>
      </w:pPr>
      <w:r>
        <w:rPr>
          <w:color w:val="FF0000"/>
        </w:rPr>
        <w:t>-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 невозможность проведения профилактического визита;</w:t>
      </w:r>
    </w:p>
    <w:p w14:paraId="3BD28411">
      <w:pPr>
        <w:pStyle w:val="36"/>
        <w:spacing w:before="0" w:beforeAutospacing="0" w:after="0" w:afterAutospacing="0"/>
        <w:ind w:left="284"/>
        <w:jc w:val="both"/>
        <w:rPr>
          <w:color w:val="FF0000"/>
        </w:rPr>
      </w:pPr>
      <w:r>
        <w:rPr>
          <w:color w:val="FF0000"/>
        </w:rPr>
        <w:t>- в течение года до даты подачи заявления контрольным (надзорным) органом проведен профилактический визит по ранее поданному заявлению;</w:t>
      </w:r>
    </w:p>
    <w:p w14:paraId="2768E120">
      <w:pPr>
        <w:pStyle w:val="36"/>
        <w:spacing w:before="0" w:beforeAutospacing="0" w:after="0" w:afterAutospacing="0"/>
        <w:ind w:left="284"/>
        <w:jc w:val="both"/>
        <w:rPr>
          <w:color w:val="FF0000"/>
        </w:rPr>
      </w:pPr>
      <w:r>
        <w:rPr>
          <w:color w:val="FF0000"/>
        </w:rPr>
        <w:t>-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5FB28CCB">
      <w:pPr>
        <w:pStyle w:val="36"/>
        <w:spacing w:before="0" w:beforeAutospacing="0" w:after="0" w:afterAutospacing="0"/>
        <w:ind w:left="284"/>
        <w:jc w:val="both"/>
        <w:rPr>
          <w:color w:val="FF0000"/>
        </w:rPr>
      </w:pPr>
      <w:r>
        <w:rPr>
          <w:color w:val="FF0000"/>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0EAAD647">
      <w:pPr>
        <w:pStyle w:val="36"/>
        <w:spacing w:before="0" w:beforeAutospacing="0" w:after="0" w:afterAutospacing="0"/>
        <w:ind w:left="284"/>
        <w:jc w:val="both"/>
        <w:rPr>
          <w:color w:val="FF0000"/>
        </w:rPr>
      </w:pPr>
      <w:r>
        <w:rPr>
          <w:color w:val="FF0000"/>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671E04E9">
      <w:pPr>
        <w:pStyle w:val="36"/>
        <w:spacing w:before="0" w:beforeAutospacing="0" w:after="0" w:afterAutospacing="0"/>
        <w:ind w:left="284"/>
        <w:jc w:val="both"/>
        <w:rPr>
          <w:color w:val="FF0000"/>
        </w:rPr>
      </w:pPr>
      <w:r>
        <w:rPr>
          <w:color w:val="FF0000"/>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3D2575DE">
      <w:pPr>
        <w:pStyle w:val="36"/>
        <w:spacing w:before="0" w:beforeAutospacing="0" w:after="0" w:afterAutospacing="0"/>
        <w:ind w:left="284"/>
        <w:jc w:val="both"/>
        <w:rPr>
          <w:color w:val="FF0000"/>
        </w:rPr>
      </w:pPr>
      <w:r>
        <w:rPr>
          <w:color w:val="FF0000"/>
        </w:rPr>
        <w:t>Разъяснения и рекомендации, полученные контролируемым лицом в ходе профилактического визита, носят рекомендательный характер.</w:t>
      </w:r>
    </w:p>
    <w:p w14:paraId="3352E840">
      <w:pPr>
        <w:pStyle w:val="36"/>
        <w:spacing w:before="0" w:beforeAutospacing="0" w:after="0" w:afterAutospacing="0"/>
        <w:ind w:left="284"/>
        <w:jc w:val="both"/>
        <w:rPr>
          <w:color w:val="FF0000"/>
        </w:rPr>
      </w:pPr>
      <w:r>
        <w:rPr>
          <w:color w:val="FF0000"/>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40BA7381">
      <w:pPr>
        <w:pStyle w:val="36"/>
        <w:spacing w:before="0" w:beforeAutospacing="0" w:after="0" w:afterAutospacing="0"/>
        <w:ind w:left="284"/>
        <w:jc w:val="both"/>
        <w:rPr>
          <w:color w:val="FF0000"/>
        </w:rPr>
      </w:pPr>
      <w:r>
        <w:rPr>
          <w:color w:val="FF0000"/>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3D0F10C0">
      <w:pPr>
        <w:pStyle w:val="36"/>
        <w:spacing w:before="0" w:beforeAutospacing="0" w:after="0" w:afterAutospacing="0"/>
        <w:ind w:left="284"/>
        <w:jc w:val="both"/>
      </w:pPr>
      <w:r>
        <w:t>38.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14:paraId="397D0F16">
      <w:pPr>
        <w:pStyle w:val="36"/>
        <w:spacing w:before="0" w:beforeAutospacing="0" w:after="0" w:afterAutospacing="0"/>
        <w:ind w:left="284"/>
        <w:jc w:val="both"/>
      </w:pPr>
      <w: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14:paraId="6BA8B99C">
      <w:pPr>
        <w:pStyle w:val="36"/>
        <w:spacing w:before="0" w:beforeAutospacing="0" w:after="0" w:afterAutospacing="0"/>
        <w:ind w:left="284"/>
        <w:jc w:val="both"/>
      </w:pPr>
      <w:r>
        <w:t xml:space="preserve"> 38.1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14:paraId="2C5D2FE3">
      <w:pPr>
        <w:pStyle w:val="36"/>
        <w:spacing w:before="0" w:beforeAutospacing="0" w:after="0" w:afterAutospacing="0"/>
        <w:ind w:left="284"/>
        <w:jc w:val="both"/>
      </w:pPr>
      <w:r>
        <w:t>38.2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bookmarkStart w:id="5" w:name="l5"/>
      <w:bookmarkEnd w:id="5"/>
      <w:bookmarkStart w:id="6" w:name="l12"/>
      <w:bookmarkEnd w:id="6"/>
    </w:p>
    <w:p w14:paraId="1A3D11C9">
      <w:pPr>
        <w:pStyle w:val="36"/>
        <w:spacing w:before="0" w:beforeAutospacing="0" w:after="0" w:afterAutospacing="0"/>
        <w:ind w:left="284"/>
        <w:jc w:val="both"/>
      </w:pPr>
      <w:r>
        <w:t>38.3Контрольный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6B37C0D7">
      <w:pPr>
        <w:pStyle w:val="36"/>
        <w:spacing w:before="0" w:beforeAutospacing="0" w:after="0" w:afterAutospacing="0"/>
        <w:ind w:left="284"/>
        <w:jc w:val="both"/>
      </w:pPr>
      <w:r>
        <w:t>1)от контролируемого лица поступило уведомление об отзыве заявления о проведении профилактического визита;</w:t>
      </w:r>
    </w:p>
    <w:p w14:paraId="69750B82">
      <w:pPr>
        <w:pStyle w:val="36"/>
        <w:spacing w:before="0" w:beforeAutospacing="0" w:after="0" w:afterAutospacing="0"/>
        <w:ind w:left="284"/>
        <w:jc w:val="both"/>
      </w:pPr>
      <w:r>
        <w:t>2)в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bookmarkStart w:id="7" w:name="l13"/>
      <w:bookmarkEnd w:id="7"/>
    </w:p>
    <w:p w14:paraId="0E3F8E94">
      <w:pPr>
        <w:pStyle w:val="36"/>
        <w:spacing w:before="0" w:beforeAutospacing="0" w:after="0" w:afterAutospacing="0"/>
        <w:ind w:left="284"/>
        <w:jc w:val="both"/>
      </w:pPr>
      <w:r>
        <w:t>3)в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bookmarkStart w:id="8" w:name="l6"/>
      <w:bookmarkEnd w:id="8"/>
    </w:p>
    <w:p w14:paraId="1A9B5687">
      <w:pPr>
        <w:pStyle w:val="36"/>
        <w:spacing w:before="0" w:beforeAutospacing="0" w:after="0" w:afterAutospacing="0"/>
        <w:ind w:left="284"/>
        <w:jc w:val="both"/>
      </w:pPr>
      <w:r>
        <w:t>4)заявление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bookmarkStart w:id="9" w:name="l14"/>
      <w:bookmarkEnd w:id="9"/>
    </w:p>
    <w:p w14:paraId="5445FEFA">
      <w:pPr>
        <w:pStyle w:val="36"/>
        <w:spacing w:before="0" w:beforeAutospacing="0" w:after="0" w:afterAutospacing="0"/>
        <w:ind w:left="284"/>
        <w:jc w:val="both"/>
      </w:pPr>
      <w:r>
        <w:t>38.4.В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75FAD367">
      <w:pPr>
        <w:pStyle w:val="36"/>
        <w:spacing w:before="0" w:beforeAutospacing="0" w:after="0" w:afterAutospacing="0"/>
        <w:ind w:left="284"/>
        <w:jc w:val="both"/>
      </w:pPr>
    </w:p>
    <w:p w14:paraId="61D71101">
      <w:pPr>
        <w:pStyle w:val="36"/>
        <w:spacing w:before="0" w:beforeAutospacing="0" w:after="0" w:afterAutospacing="0"/>
        <w:ind w:left="284"/>
        <w:jc w:val="both"/>
      </w:pPr>
      <w:r>
        <w:t>Порядок организации муниципального контроля</w:t>
      </w:r>
    </w:p>
    <w:p w14:paraId="19EB5FAE">
      <w:pPr>
        <w:pStyle w:val="36"/>
        <w:spacing w:before="0" w:beforeAutospacing="0" w:after="0" w:afterAutospacing="0"/>
        <w:ind w:left="284"/>
        <w:jc w:val="both"/>
      </w:pPr>
      <w: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14:paraId="0CA40C97">
      <w:pPr>
        <w:pStyle w:val="36"/>
        <w:spacing w:before="0" w:beforeAutospacing="0" w:after="0" w:afterAutospacing="0"/>
        <w:ind w:left="284"/>
        <w:jc w:val="both"/>
      </w:pPr>
      <w: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14:paraId="10962E7A">
      <w:pPr>
        <w:pStyle w:val="36"/>
        <w:spacing w:before="0" w:beforeAutospacing="0" w:after="0" w:afterAutospacing="0"/>
        <w:ind w:left="284"/>
        <w:jc w:val="both"/>
      </w:pPr>
      <w:r>
        <w:t>1) дата, время и место принятия решения;</w:t>
      </w:r>
    </w:p>
    <w:p w14:paraId="6B673EC6">
      <w:pPr>
        <w:pStyle w:val="36"/>
        <w:spacing w:before="0" w:beforeAutospacing="0" w:after="0" w:afterAutospacing="0"/>
        <w:ind w:left="284"/>
        <w:jc w:val="both"/>
      </w:pPr>
      <w:r>
        <w:t>2) кем принято решение;</w:t>
      </w:r>
    </w:p>
    <w:p w14:paraId="5598E48A">
      <w:pPr>
        <w:pStyle w:val="36"/>
        <w:spacing w:before="0" w:beforeAutospacing="0" w:after="0" w:afterAutospacing="0"/>
        <w:ind w:left="284"/>
        <w:jc w:val="both"/>
      </w:pPr>
      <w:r>
        <w:t>3) основание проведения контрольного (надзорного) мероприятия;</w:t>
      </w:r>
    </w:p>
    <w:p w14:paraId="4E920F1D">
      <w:pPr>
        <w:pStyle w:val="36"/>
        <w:spacing w:before="0" w:beforeAutospacing="0" w:after="0" w:afterAutospacing="0"/>
        <w:ind w:left="284"/>
        <w:jc w:val="both"/>
      </w:pPr>
      <w:r>
        <w:t>4) вид контроля;</w:t>
      </w:r>
    </w:p>
    <w:p w14:paraId="472B7BCE">
      <w:pPr>
        <w:pStyle w:val="36"/>
        <w:spacing w:before="0" w:beforeAutospacing="0" w:after="0" w:afterAutospacing="0"/>
        <w:ind w:left="284"/>
        <w:jc w:val="both"/>
      </w:pPr>
      <w: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16C858A9">
      <w:pPr>
        <w:pStyle w:val="36"/>
        <w:spacing w:before="0" w:beforeAutospacing="0" w:after="0" w:afterAutospacing="0"/>
        <w:ind w:left="284"/>
        <w:jc w:val="both"/>
      </w:pPr>
      <w:r>
        <w:t>6) объект контроля, в отношении которого проводится контрольное (надзорное) мероприятие;</w:t>
      </w:r>
    </w:p>
    <w:p w14:paraId="77880CD8">
      <w:pPr>
        <w:pStyle w:val="36"/>
        <w:spacing w:before="0" w:beforeAutospacing="0" w:after="0" w:afterAutospacing="0"/>
        <w:ind w:left="284"/>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14:paraId="5297E026">
      <w:pPr>
        <w:pStyle w:val="36"/>
        <w:spacing w:before="0" w:beforeAutospacing="0" w:after="0" w:afterAutospacing="0"/>
        <w:ind w:left="284"/>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14:paraId="4B4E063E">
      <w:pPr>
        <w:pStyle w:val="36"/>
        <w:spacing w:before="0" w:beforeAutospacing="0" w:after="0" w:afterAutospacing="0"/>
        <w:ind w:left="284"/>
        <w:jc w:val="both"/>
      </w:pPr>
      <w:r>
        <w:t>9) вид контрольного (надзорного) мероприятия;</w:t>
      </w:r>
    </w:p>
    <w:p w14:paraId="24E739F1">
      <w:pPr>
        <w:pStyle w:val="36"/>
        <w:spacing w:before="0" w:beforeAutospacing="0" w:after="0" w:afterAutospacing="0"/>
        <w:ind w:left="284"/>
        <w:jc w:val="both"/>
      </w:pPr>
      <w:r>
        <w:t>10) перечень контрольных (надзорных) действий, совершаемых в рамках контрольного (надзорного) мероприятия;</w:t>
      </w:r>
    </w:p>
    <w:p w14:paraId="4F22A7C1">
      <w:pPr>
        <w:pStyle w:val="36"/>
        <w:spacing w:before="0" w:beforeAutospacing="0" w:after="0" w:afterAutospacing="0"/>
        <w:ind w:left="284"/>
        <w:jc w:val="both"/>
      </w:pPr>
      <w:r>
        <w:t>11) предмет контрольного (надзорного) мероприятия;</w:t>
      </w:r>
    </w:p>
    <w:p w14:paraId="5D82F3E0">
      <w:pPr>
        <w:pStyle w:val="36"/>
        <w:spacing w:before="0" w:beforeAutospacing="0" w:after="0" w:afterAutospacing="0"/>
        <w:ind w:left="284"/>
        <w:jc w:val="both"/>
      </w:pPr>
      <w:r>
        <w:t>12) проверочные листы, если их применение является обязательным;</w:t>
      </w:r>
    </w:p>
    <w:p w14:paraId="4C9378F6">
      <w:pPr>
        <w:pStyle w:val="36"/>
        <w:spacing w:before="0" w:beforeAutospacing="0" w:after="0" w:afterAutospacing="0"/>
        <w:ind w:left="284"/>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2A57852D">
      <w:pPr>
        <w:pStyle w:val="36"/>
        <w:spacing w:before="0" w:beforeAutospacing="0" w:after="0" w:afterAutospacing="0"/>
        <w:ind w:left="284"/>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14:paraId="50BB0B92">
      <w:pPr>
        <w:pStyle w:val="36"/>
        <w:spacing w:before="0" w:beforeAutospacing="0" w:after="0" w:afterAutospacing="0"/>
        <w:ind w:left="284"/>
        <w:jc w:val="both"/>
      </w:pPr>
      <w:r>
        <w:t>15) иные сведения, если это предусмотрено Положением.</w:t>
      </w:r>
    </w:p>
    <w:p w14:paraId="073127CC">
      <w:pPr>
        <w:pStyle w:val="36"/>
        <w:spacing w:before="0" w:beforeAutospacing="0" w:after="0" w:afterAutospacing="0"/>
        <w:ind w:left="284"/>
        <w:jc w:val="both"/>
      </w:pPr>
      <w: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14:paraId="5D62BB55">
      <w:pPr>
        <w:pStyle w:val="36"/>
        <w:spacing w:before="0" w:beforeAutospacing="0" w:after="0" w:afterAutospacing="0"/>
        <w:ind w:left="284"/>
        <w:jc w:val="both"/>
      </w:pPr>
      <w:r>
        <w:t>1) инспекционный визит;</w:t>
      </w:r>
    </w:p>
    <w:p w14:paraId="79A7D272">
      <w:pPr>
        <w:pStyle w:val="36"/>
        <w:spacing w:before="0" w:beforeAutospacing="0" w:after="0" w:afterAutospacing="0"/>
        <w:ind w:left="284"/>
        <w:jc w:val="both"/>
      </w:pPr>
      <w:r>
        <w:t>2) документарная проверка;</w:t>
      </w:r>
    </w:p>
    <w:p w14:paraId="40278122">
      <w:pPr>
        <w:pStyle w:val="36"/>
        <w:spacing w:before="0" w:beforeAutospacing="0" w:after="0" w:afterAutospacing="0"/>
        <w:ind w:left="284"/>
        <w:jc w:val="both"/>
      </w:pPr>
      <w:r>
        <w:t>3) выездная проверка;</w:t>
      </w:r>
    </w:p>
    <w:p w14:paraId="69902D75">
      <w:pPr>
        <w:pStyle w:val="36"/>
        <w:spacing w:before="0" w:beforeAutospacing="0" w:after="0" w:afterAutospacing="0"/>
        <w:ind w:left="284"/>
        <w:jc w:val="both"/>
      </w:pPr>
      <w:r>
        <w:t>4) рейдовый осмотр.</w:t>
      </w:r>
    </w:p>
    <w:p w14:paraId="0F79E426">
      <w:pPr>
        <w:pStyle w:val="36"/>
        <w:spacing w:before="0" w:beforeAutospacing="0" w:after="0" w:afterAutospacing="0"/>
        <w:ind w:left="284"/>
        <w:jc w:val="both"/>
      </w:pPr>
      <w: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0DBD872F">
      <w:pPr>
        <w:pStyle w:val="36"/>
        <w:spacing w:before="0" w:beforeAutospacing="0" w:after="0" w:afterAutospacing="0"/>
        <w:ind w:left="284"/>
        <w:jc w:val="both"/>
      </w:pPr>
      <w:r>
        <w:t>1) наблюдение за соблюдением обязательных требований (мониторинг безопасности);</w:t>
      </w:r>
    </w:p>
    <w:p w14:paraId="1430667F">
      <w:pPr>
        <w:pStyle w:val="36"/>
        <w:spacing w:before="0" w:beforeAutospacing="0" w:after="0" w:afterAutospacing="0"/>
        <w:ind w:left="284"/>
        <w:jc w:val="both"/>
      </w:pPr>
      <w:r>
        <w:t>2) выездное обследование.</w:t>
      </w:r>
    </w:p>
    <w:p w14:paraId="58F126E5">
      <w:pPr>
        <w:pStyle w:val="36"/>
        <w:spacing w:before="0" w:beforeAutospacing="0" w:after="0" w:afterAutospacing="0"/>
        <w:ind w:left="284"/>
        <w:jc w:val="both"/>
      </w:pPr>
      <w:r>
        <w:t>43. Плановые контрольные (надзорные) мероприятия при осуществлении муниципального контроля не проводятся.</w:t>
      </w:r>
    </w:p>
    <w:p w14:paraId="06CB07F5">
      <w:pPr>
        <w:pStyle w:val="36"/>
        <w:spacing w:before="0" w:beforeAutospacing="0" w:after="0" w:afterAutospacing="0"/>
        <w:ind w:left="284"/>
        <w:jc w:val="both"/>
      </w:pPr>
      <w: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14:paraId="2877159E">
      <w:pPr>
        <w:pStyle w:val="36"/>
        <w:spacing w:before="0" w:beforeAutospacing="0" w:after="0" w:afterAutospacing="0"/>
        <w:ind w:left="284"/>
        <w:jc w:val="both"/>
      </w:pPr>
      <w: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14:paraId="0DCB54A1">
      <w:pPr>
        <w:pStyle w:val="36"/>
        <w:spacing w:before="0" w:beforeAutospacing="0" w:after="0" w:afterAutospacing="0"/>
        <w:ind w:left="284"/>
        <w:jc w:val="both"/>
      </w:pPr>
      <w:r>
        <w:t>Контрольные (надзорные) мероприятия</w:t>
      </w:r>
    </w:p>
    <w:p w14:paraId="0E15DBC4">
      <w:pPr>
        <w:pStyle w:val="36"/>
        <w:spacing w:before="0" w:beforeAutospacing="0" w:after="0" w:afterAutospacing="0"/>
        <w:ind w:left="284"/>
        <w:jc w:val="both"/>
      </w:pPr>
      <w: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7DB3CE61">
      <w:pPr>
        <w:pStyle w:val="36"/>
        <w:spacing w:before="0" w:beforeAutospacing="0" w:after="0" w:afterAutospacing="0"/>
        <w:ind w:left="284"/>
        <w:jc w:val="both"/>
      </w:pPr>
      <w: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9B1E553">
      <w:pPr>
        <w:pStyle w:val="36"/>
        <w:spacing w:before="0" w:beforeAutospacing="0" w:after="0" w:afterAutospacing="0"/>
        <w:ind w:left="284"/>
        <w:jc w:val="both"/>
        <w:rPr>
          <w:color w:val="FF0000"/>
        </w:rPr>
      </w:pPr>
      <w:r>
        <w:rPr>
          <w:color w:val="FF0000"/>
        </w:rPr>
        <w:t>47.1. 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F387B2C">
      <w:pPr>
        <w:pStyle w:val="36"/>
        <w:spacing w:before="0" w:beforeAutospacing="0" w:after="0" w:afterAutospacing="0"/>
        <w:ind w:left="284"/>
        <w:jc w:val="both"/>
      </w:pPr>
      <w:r>
        <w:t>48. В ходе инспекционного визита могут совершаться следующие контрольные (надзорные) действия:</w:t>
      </w:r>
    </w:p>
    <w:p w14:paraId="5CF0ECA1">
      <w:pPr>
        <w:pStyle w:val="36"/>
        <w:spacing w:before="0" w:beforeAutospacing="0" w:after="0" w:afterAutospacing="0"/>
        <w:ind w:left="284"/>
        <w:jc w:val="both"/>
      </w:pPr>
      <w:r>
        <w:t>1) осмотр;</w:t>
      </w:r>
    </w:p>
    <w:p w14:paraId="6D4E895B">
      <w:pPr>
        <w:pStyle w:val="36"/>
        <w:spacing w:before="0" w:beforeAutospacing="0" w:after="0" w:afterAutospacing="0"/>
        <w:ind w:left="284"/>
        <w:jc w:val="both"/>
      </w:pPr>
      <w:r>
        <w:t>2) опрос;</w:t>
      </w:r>
    </w:p>
    <w:p w14:paraId="6F554002">
      <w:pPr>
        <w:pStyle w:val="36"/>
        <w:spacing w:before="0" w:beforeAutospacing="0" w:after="0" w:afterAutospacing="0"/>
        <w:ind w:left="284"/>
        <w:jc w:val="both"/>
      </w:pPr>
      <w:r>
        <w:t>3) получение письменных объяснений;</w:t>
      </w:r>
    </w:p>
    <w:p w14:paraId="1F2A05D8">
      <w:pPr>
        <w:pStyle w:val="36"/>
        <w:spacing w:before="0" w:beforeAutospacing="0" w:after="0" w:afterAutospacing="0"/>
        <w:ind w:left="284"/>
        <w:jc w:val="both"/>
      </w:pPr>
      <w:r>
        <w:t>4) инструментальное обследование;</w:t>
      </w:r>
    </w:p>
    <w:p w14:paraId="16B8188B">
      <w:pPr>
        <w:pStyle w:val="36"/>
        <w:spacing w:before="0" w:beforeAutospacing="0" w:after="0" w:afterAutospacing="0"/>
        <w:ind w:left="284"/>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3F6C2D7">
      <w:pPr>
        <w:pStyle w:val="36"/>
        <w:spacing w:before="0" w:beforeAutospacing="0" w:after="0" w:afterAutospacing="0"/>
        <w:ind w:left="284"/>
        <w:jc w:val="both"/>
      </w:pPr>
      <w:r>
        <w:t>49. Инспекционный визит проводится без предварительного уведомления контролируемого лица и собственника производственного объекта.</w:t>
      </w:r>
    </w:p>
    <w:p w14:paraId="660C98C6">
      <w:pPr>
        <w:pStyle w:val="36"/>
        <w:spacing w:before="0" w:beforeAutospacing="0" w:after="0" w:afterAutospacing="0"/>
        <w:ind w:left="284"/>
        <w:jc w:val="both"/>
      </w:pPr>
      <w: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572593AE">
      <w:pPr>
        <w:pStyle w:val="36"/>
        <w:spacing w:before="0" w:beforeAutospacing="0" w:after="0" w:afterAutospacing="0"/>
        <w:ind w:left="284"/>
        <w:jc w:val="both"/>
      </w:pPr>
      <w:r>
        <w:t>51. Контролируемые лица или их представители обязаны обеспечить беспрепятственный доступ должностного лица в здания, сооружения, помещения.</w:t>
      </w:r>
    </w:p>
    <w:p w14:paraId="553CF31F">
      <w:pPr>
        <w:pStyle w:val="36"/>
        <w:spacing w:before="0" w:beforeAutospacing="0" w:after="0" w:afterAutospacing="0"/>
        <w:ind w:left="284"/>
        <w:jc w:val="both"/>
        <w:rPr>
          <w:color w:val="FF0000"/>
        </w:rPr>
      </w:pPr>
      <w:r>
        <w:rPr>
          <w:color w:val="FF0000"/>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3,4,6,8 части 1, частью 3 статьи 57 и частью 12 статьи 66 Федерального закона № 248-ФЗ.</w:t>
      </w:r>
    </w:p>
    <w:p w14:paraId="5BF8308A">
      <w:pPr>
        <w:pStyle w:val="36"/>
        <w:spacing w:before="0" w:beforeAutospacing="0" w:after="0" w:afterAutospacing="0"/>
        <w:ind w:left="284"/>
        <w:jc w:val="both"/>
      </w:pPr>
      <w:r>
        <w:t>53.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44E07E5E">
      <w:pPr>
        <w:pStyle w:val="36"/>
        <w:spacing w:before="0" w:beforeAutospacing="0" w:after="0" w:afterAutospacing="0"/>
        <w:ind w:left="284"/>
        <w:jc w:val="both"/>
      </w:pPr>
      <w: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14:paraId="6EAD374A">
      <w:pPr>
        <w:pStyle w:val="36"/>
        <w:spacing w:before="0" w:beforeAutospacing="0" w:after="0" w:afterAutospacing="0"/>
        <w:ind w:left="284"/>
        <w:jc w:val="both"/>
      </w:pPr>
      <w:r>
        <w:t>55. В ходе документарной проверки могут совершаться следующие контрольные (надзорные) действия:</w:t>
      </w:r>
    </w:p>
    <w:p w14:paraId="714B7C1B">
      <w:pPr>
        <w:pStyle w:val="36"/>
        <w:spacing w:before="0" w:beforeAutospacing="0" w:after="0" w:afterAutospacing="0"/>
        <w:ind w:left="284"/>
        <w:jc w:val="both"/>
      </w:pPr>
      <w:r>
        <w:t>1) получение письменных объяснений;</w:t>
      </w:r>
    </w:p>
    <w:p w14:paraId="4A715B13">
      <w:pPr>
        <w:pStyle w:val="36"/>
        <w:spacing w:before="0" w:beforeAutospacing="0" w:after="0" w:afterAutospacing="0"/>
        <w:ind w:left="284"/>
        <w:jc w:val="both"/>
      </w:pPr>
      <w:r>
        <w:t>2) истребование документов;</w:t>
      </w:r>
    </w:p>
    <w:p w14:paraId="1DE7DEBA">
      <w:pPr>
        <w:pStyle w:val="36"/>
        <w:spacing w:before="0" w:beforeAutospacing="0" w:after="0" w:afterAutospacing="0"/>
        <w:ind w:left="284"/>
        <w:jc w:val="both"/>
      </w:pPr>
      <w:r>
        <w:t>3) экспертиза.</w:t>
      </w:r>
    </w:p>
    <w:p w14:paraId="20DFEAEE">
      <w:pPr>
        <w:pStyle w:val="36"/>
        <w:spacing w:before="0" w:beforeAutospacing="0" w:after="0" w:afterAutospacing="0"/>
        <w:ind w:left="284"/>
        <w:jc w:val="both"/>
      </w:pPr>
      <w:r>
        <w:t>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1FA9C54E">
      <w:pPr>
        <w:pStyle w:val="36"/>
        <w:spacing w:before="0" w:beforeAutospacing="0" w:after="0" w:afterAutospacing="0"/>
        <w:ind w:left="284"/>
        <w:jc w:val="both"/>
      </w:pPr>
      <w:r>
        <w:t xml:space="preserve">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w:t>
      </w:r>
      <w:r>
        <w:rPr>
          <w:color w:val="FF0000"/>
        </w:rPr>
        <w:t>необходимые письменные объяснения</w:t>
      </w:r>
      <w:r>
        <w:t>.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14:paraId="7D15CFCE">
      <w:pPr>
        <w:pStyle w:val="36"/>
        <w:spacing w:before="0" w:beforeAutospacing="0" w:after="0" w:afterAutospacing="0"/>
        <w:ind w:left="284"/>
        <w:jc w:val="both"/>
      </w:pPr>
      <w: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0CA3847F">
      <w:pPr>
        <w:pStyle w:val="36"/>
        <w:spacing w:before="0" w:beforeAutospacing="0" w:after="0" w:afterAutospacing="0"/>
        <w:ind w:left="284"/>
        <w:jc w:val="both"/>
        <w:rPr>
          <w:color w:val="FF0000"/>
        </w:rPr>
      </w:pPr>
      <w:r>
        <w:rPr>
          <w:color w:val="FF0000"/>
        </w:rPr>
        <w:t>59. Срок проведения документарной проверки не может превышать 10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содержащимися в имеющихся у контрольного (надзорного) органа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14:paraId="2ADD9AFA">
      <w:pPr>
        <w:pStyle w:val="36"/>
        <w:spacing w:before="0" w:beforeAutospacing="0" w:after="0" w:afterAutospacing="0"/>
        <w:ind w:left="284"/>
        <w:jc w:val="both"/>
        <w:rPr>
          <w:color w:val="FF0000"/>
        </w:rPr>
      </w:pPr>
      <w:r>
        <w:rPr>
          <w:color w:val="FF0000"/>
        </w:rPr>
        <w:t>60.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3,4,6,8 части 1 статьи 57 Федерального закона № 248-ФЗ.</w:t>
      </w:r>
    </w:p>
    <w:p w14:paraId="3EA0A3BA">
      <w:pPr>
        <w:pStyle w:val="36"/>
        <w:spacing w:before="0" w:beforeAutospacing="0" w:after="0" w:afterAutospacing="0"/>
        <w:ind w:left="284"/>
        <w:jc w:val="both"/>
      </w:pPr>
      <w: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0FDCD6BB">
      <w:pPr>
        <w:pStyle w:val="36"/>
        <w:spacing w:before="0" w:beforeAutospacing="0" w:after="0" w:afterAutospacing="0"/>
        <w:ind w:left="284"/>
        <w:jc w:val="both"/>
      </w:pPr>
      <w: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C653E2B">
      <w:pPr>
        <w:pStyle w:val="36"/>
        <w:spacing w:before="0" w:beforeAutospacing="0" w:after="0" w:afterAutospacing="0"/>
        <w:ind w:left="284"/>
        <w:jc w:val="both"/>
        <w:rPr>
          <w:color w:val="FF0000"/>
        </w:rPr>
      </w:pPr>
      <w:r>
        <w:rPr>
          <w:color w:val="FF0000"/>
        </w:rPr>
        <w:t>62.1.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49683A2">
      <w:pPr>
        <w:pStyle w:val="36"/>
        <w:spacing w:before="0" w:beforeAutospacing="0" w:after="0" w:afterAutospacing="0"/>
        <w:ind w:left="284"/>
        <w:jc w:val="both"/>
      </w:pPr>
      <w:r>
        <w:t>63. Выездная проверка проводится в случае, если не представляется возможным:</w:t>
      </w:r>
    </w:p>
    <w:p w14:paraId="5E22009D">
      <w:pPr>
        <w:pStyle w:val="36"/>
        <w:spacing w:before="0" w:beforeAutospacing="0" w:after="0" w:afterAutospacing="0"/>
        <w:ind w:left="284"/>
        <w:jc w:val="both"/>
      </w:pPr>
      <w: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5C37BA71">
      <w:pPr>
        <w:pStyle w:val="36"/>
        <w:spacing w:before="0" w:beforeAutospacing="0" w:after="0" w:afterAutospacing="0"/>
        <w:ind w:left="284"/>
        <w:jc w:val="both"/>
      </w:pPr>
      <w: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14:paraId="71DEF2E5">
      <w:pPr>
        <w:pStyle w:val="36"/>
        <w:spacing w:before="0" w:beforeAutospacing="0" w:after="0" w:afterAutospacing="0"/>
        <w:ind w:left="284"/>
        <w:jc w:val="both"/>
        <w:rPr>
          <w:color w:val="FF0000"/>
        </w:rPr>
      </w:pPr>
      <w:r>
        <w:rPr>
          <w:color w:val="FF0000"/>
        </w:rPr>
        <w:t xml:space="preserve">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3,4,6,8 части 1, частью 3 статьи 57 и частями 12 и 12.1 статьи 66 Федерального закона № 248-ФЗ. </w:t>
      </w:r>
    </w:p>
    <w:p w14:paraId="1B8D0EE1">
      <w:pPr>
        <w:pStyle w:val="36"/>
        <w:spacing w:before="0" w:beforeAutospacing="0" w:after="0" w:afterAutospacing="0"/>
        <w:ind w:left="284"/>
        <w:jc w:val="both"/>
      </w:pPr>
      <w:r>
        <w:t>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14:paraId="00128843">
      <w:pPr>
        <w:pStyle w:val="36"/>
        <w:spacing w:before="0" w:beforeAutospacing="0" w:after="0" w:afterAutospacing="0"/>
        <w:ind w:left="284"/>
        <w:jc w:val="both"/>
      </w:pPr>
      <w:r>
        <w:t>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40 часов.</w:t>
      </w:r>
    </w:p>
    <w:p w14:paraId="10589F33">
      <w:pPr>
        <w:pStyle w:val="36"/>
        <w:spacing w:before="0" w:beforeAutospacing="0" w:after="0" w:afterAutospacing="0"/>
        <w:ind w:left="284"/>
        <w:jc w:val="both"/>
      </w:pPr>
      <w:r>
        <w:t>67. В ходе выездной проверки могут совершаться следующие контрольные (надзорные) действия:</w:t>
      </w:r>
    </w:p>
    <w:p w14:paraId="7097ED41">
      <w:pPr>
        <w:pStyle w:val="36"/>
        <w:spacing w:before="0" w:beforeAutospacing="0" w:after="0" w:afterAutospacing="0"/>
        <w:ind w:left="284"/>
        <w:jc w:val="both"/>
      </w:pPr>
      <w:r>
        <w:t>1) осмотр;</w:t>
      </w:r>
    </w:p>
    <w:p w14:paraId="5625A58D">
      <w:pPr>
        <w:pStyle w:val="36"/>
        <w:spacing w:before="0" w:beforeAutospacing="0" w:after="0" w:afterAutospacing="0"/>
        <w:ind w:left="284"/>
        <w:jc w:val="both"/>
      </w:pPr>
      <w:r>
        <w:t>2) досмотр;</w:t>
      </w:r>
    </w:p>
    <w:p w14:paraId="6E74726B">
      <w:pPr>
        <w:pStyle w:val="36"/>
        <w:spacing w:before="0" w:beforeAutospacing="0" w:after="0" w:afterAutospacing="0"/>
        <w:ind w:left="284"/>
        <w:jc w:val="both"/>
      </w:pPr>
      <w:r>
        <w:t>3) опрос;</w:t>
      </w:r>
    </w:p>
    <w:p w14:paraId="3AD0C4CF">
      <w:pPr>
        <w:pStyle w:val="36"/>
        <w:spacing w:before="0" w:beforeAutospacing="0" w:after="0" w:afterAutospacing="0"/>
        <w:ind w:left="284"/>
        <w:jc w:val="both"/>
      </w:pPr>
      <w:r>
        <w:t>4) получение письменных объяснений;</w:t>
      </w:r>
    </w:p>
    <w:p w14:paraId="5BA1D064">
      <w:pPr>
        <w:pStyle w:val="36"/>
        <w:spacing w:before="0" w:beforeAutospacing="0" w:after="0" w:afterAutospacing="0"/>
        <w:ind w:left="284"/>
        <w:jc w:val="both"/>
      </w:pPr>
      <w:r>
        <w:t>5) истребование документов;</w:t>
      </w:r>
    </w:p>
    <w:p w14:paraId="5F3047C8">
      <w:pPr>
        <w:pStyle w:val="36"/>
        <w:spacing w:before="0" w:beforeAutospacing="0" w:after="0" w:afterAutospacing="0"/>
        <w:ind w:left="284"/>
        <w:jc w:val="both"/>
      </w:pPr>
      <w:r>
        <w:t>6) инструментальное обследование;</w:t>
      </w:r>
    </w:p>
    <w:p w14:paraId="3FD26081">
      <w:pPr>
        <w:pStyle w:val="36"/>
        <w:spacing w:before="0" w:beforeAutospacing="0" w:after="0" w:afterAutospacing="0"/>
        <w:ind w:left="284"/>
        <w:jc w:val="both"/>
      </w:pPr>
      <w:r>
        <w:t>7) экспертиза.</w:t>
      </w:r>
    </w:p>
    <w:p w14:paraId="7C66ABB9">
      <w:pPr>
        <w:pStyle w:val="36"/>
        <w:spacing w:before="0" w:beforeAutospacing="0" w:after="0" w:afterAutospacing="0"/>
        <w:ind w:left="284"/>
        <w:jc w:val="both"/>
      </w:pPr>
      <w: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49721366">
      <w:pPr>
        <w:pStyle w:val="36"/>
        <w:spacing w:before="0" w:beforeAutospacing="0" w:after="0" w:afterAutospacing="0"/>
        <w:ind w:left="284"/>
        <w:jc w:val="both"/>
        <w:rPr>
          <w:color w:val="FF0000"/>
        </w:rPr>
      </w:pPr>
      <w:r>
        <w:rPr>
          <w:color w:val="FF0000"/>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6057AFA">
      <w:pPr>
        <w:pStyle w:val="36"/>
        <w:spacing w:before="0" w:beforeAutospacing="0" w:after="0" w:afterAutospacing="0"/>
        <w:ind w:left="284"/>
        <w:jc w:val="both"/>
        <w:rPr>
          <w:color w:val="FF0000"/>
        </w:rPr>
      </w:pPr>
      <w:r>
        <w:rPr>
          <w:color w:val="FF0000"/>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77435498">
      <w:pPr>
        <w:pStyle w:val="36"/>
        <w:spacing w:before="0" w:beforeAutospacing="0" w:after="0" w:afterAutospacing="0"/>
        <w:ind w:left="284"/>
        <w:jc w:val="both"/>
        <w:rPr>
          <w:color w:val="FF0000"/>
        </w:rPr>
      </w:pPr>
      <w:r>
        <w:rPr>
          <w:color w:val="FF0000"/>
        </w:rPr>
        <w:t>Рейдовый осмотр может проводиться в форме совместного (межведомственного) контрольного (надзорного) мероприятия.</w:t>
      </w:r>
    </w:p>
    <w:p w14:paraId="7ECDAA6E">
      <w:pPr>
        <w:pStyle w:val="36"/>
        <w:spacing w:before="0" w:beforeAutospacing="0" w:after="0" w:afterAutospacing="0"/>
        <w:ind w:left="284"/>
        <w:jc w:val="both"/>
      </w:pPr>
      <w:r>
        <w:t>69.В ходе рейдового осмотра могут совершаться следующие контрольные (надзорные) действия:</w:t>
      </w:r>
    </w:p>
    <w:p w14:paraId="12999FE9">
      <w:pPr>
        <w:pStyle w:val="36"/>
        <w:spacing w:before="0" w:beforeAutospacing="0" w:after="0" w:afterAutospacing="0"/>
        <w:ind w:left="284"/>
        <w:jc w:val="both"/>
      </w:pPr>
      <w:r>
        <w:t>1)осмотр;</w:t>
      </w:r>
    </w:p>
    <w:p w14:paraId="5C6E4787">
      <w:pPr>
        <w:pStyle w:val="36"/>
        <w:spacing w:before="0" w:beforeAutospacing="0" w:after="0" w:afterAutospacing="0"/>
        <w:ind w:left="284"/>
        <w:jc w:val="both"/>
      </w:pPr>
      <w:r>
        <w:t>2)досмотр;</w:t>
      </w:r>
    </w:p>
    <w:p w14:paraId="44CD3EE6">
      <w:pPr>
        <w:pStyle w:val="36"/>
        <w:spacing w:before="0" w:beforeAutospacing="0" w:after="0" w:afterAutospacing="0"/>
        <w:ind w:left="284"/>
        <w:jc w:val="both"/>
      </w:pPr>
      <w:r>
        <w:t>3)опрос;</w:t>
      </w:r>
    </w:p>
    <w:p w14:paraId="38F68DD2">
      <w:pPr>
        <w:pStyle w:val="36"/>
        <w:spacing w:before="0" w:beforeAutospacing="0" w:after="0" w:afterAutospacing="0"/>
        <w:ind w:left="284"/>
        <w:jc w:val="both"/>
      </w:pPr>
      <w:r>
        <w:t>4)получение письменных объяснений;</w:t>
      </w:r>
    </w:p>
    <w:p w14:paraId="5A299FF7">
      <w:pPr>
        <w:pStyle w:val="36"/>
        <w:spacing w:before="0" w:beforeAutospacing="0" w:after="0" w:afterAutospacing="0"/>
        <w:ind w:left="284"/>
        <w:jc w:val="both"/>
      </w:pPr>
      <w:r>
        <w:t>5)истребование документов;</w:t>
      </w:r>
    </w:p>
    <w:p w14:paraId="4623F023">
      <w:pPr>
        <w:pStyle w:val="36"/>
        <w:spacing w:before="0" w:beforeAutospacing="0" w:after="0" w:afterAutospacing="0"/>
        <w:ind w:left="284"/>
        <w:jc w:val="both"/>
      </w:pPr>
      <w:r>
        <w:t>6)инструментальное обследование;</w:t>
      </w:r>
    </w:p>
    <w:p w14:paraId="59E1F620">
      <w:pPr>
        <w:pStyle w:val="36"/>
        <w:spacing w:before="0" w:beforeAutospacing="0" w:after="0" w:afterAutospacing="0"/>
        <w:ind w:left="284"/>
        <w:jc w:val="both"/>
      </w:pPr>
      <w:r>
        <w:t>7)экспертиза.</w:t>
      </w:r>
    </w:p>
    <w:p w14:paraId="43E655DF">
      <w:pPr>
        <w:pStyle w:val="36"/>
        <w:spacing w:before="0" w:beforeAutospacing="0" w:after="0" w:afterAutospacing="0"/>
        <w:ind w:left="284"/>
        <w:jc w:val="both"/>
      </w:pPr>
      <w: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14:paraId="72114313">
      <w:pPr>
        <w:pStyle w:val="36"/>
        <w:spacing w:before="0" w:beforeAutospacing="0" w:after="0" w:afterAutospacing="0"/>
        <w:ind w:left="284"/>
        <w:jc w:val="both"/>
      </w:pPr>
      <w:r>
        <w:t>71.При проведении рейдового осмотра должностные лица вправе взаимодействовать с находящимися на производственных объектах лицами.</w:t>
      </w:r>
    </w:p>
    <w:p w14:paraId="64C42370">
      <w:pPr>
        <w:pStyle w:val="36"/>
        <w:spacing w:before="0" w:beforeAutospacing="0" w:after="0" w:afterAutospacing="0"/>
        <w:ind w:left="284"/>
        <w:jc w:val="both"/>
      </w:pPr>
      <w: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14:paraId="142817EA">
      <w:pPr>
        <w:pStyle w:val="36"/>
        <w:spacing w:before="0" w:beforeAutospacing="0" w:after="0" w:afterAutospacing="0"/>
        <w:ind w:left="284"/>
        <w:jc w:val="both"/>
      </w:pPr>
      <w: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106A2D80">
      <w:pPr>
        <w:pStyle w:val="36"/>
        <w:spacing w:before="0" w:beforeAutospacing="0" w:after="0" w:afterAutospacing="0"/>
        <w:ind w:left="284"/>
        <w:jc w:val="both"/>
        <w:rPr>
          <w:color w:val="FF0000"/>
        </w:rPr>
      </w:pPr>
      <w:r>
        <w:rPr>
          <w:color w:val="FF0000"/>
        </w:rPr>
        <w:t xml:space="preserve">74.Рейдовый осмотр может проводиться только по согласованию с органами прокуратуры, за исключением случаев его проведения в соответствии с пунктами 3,4,6,8 части 1, частью 3 статьи 57 и частью 12 статьи 66 Федерального закона № 248-ФЗ. </w:t>
      </w:r>
    </w:p>
    <w:p w14:paraId="136C5B1C">
      <w:pPr>
        <w:pStyle w:val="36"/>
        <w:spacing w:before="0" w:beforeAutospacing="0" w:after="0" w:afterAutospacing="0"/>
        <w:ind w:left="284"/>
        <w:jc w:val="both"/>
      </w:pPr>
      <w:r>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0B29162C">
      <w:pPr>
        <w:pStyle w:val="36"/>
        <w:spacing w:before="0" w:beforeAutospacing="0" w:after="0" w:afterAutospacing="0"/>
        <w:ind w:left="284"/>
        <w:jc w:val="both"/>
      </w:pPr>
      <w: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6EFD29ED">
      <w:pPr>
        <w:pStyle w:val="36"/>
        <w:spacing w:before="0" w:beforeAutospacing="0" w:after="0" w:afterAutospacing="0"/>
        <w:ind w:left="284"/>
        <w:jc w:val="both"/>
      </w:pPr>
      <w:r>
        <w:t>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14:paraId="12957674">
      <w:pPr>
        <w:pStyle w:val="36"/>
        <w:spacing w:before="0" w:beforeAutospacing="0" w:after="0" w:afterAutospacing="0"/>
        <w:ind w:left="284"/>
        <w:jc w:val="both"/>
      </w:pPr>
      <w: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14:paraId="5A7F0723">
      <w:pPr>
        <w:pStyle w:val="36"/>
        <w:spacing w:before="0" w:beforeAutospacing="0" w:after="0" w:afterAutospacing="0"/>
        <w:ind w:left="284"/>
        <w:jc w:val="both"/>
      </w:pPr>
      <w:r>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1333476D">
      <w:pPr>
        <w:pStyle w:val="36"/>
        <w:spacing w:before="0" w:beforeAutospacing="0" w:after="0" w:afterAutospacing="0"/>
        <w:ind w:left="284"/>
        <w:jc w:val="both"/>
      </w:pPr>
      <w: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2974B3E2">
      <w:pPr>
        <w:pStyle w:val="36"/>
        <w:spacing w:before="0" w:beforeAutospacing="0" w:after="0" w:afterAutospacing="0"/>
        <w:ind w:left="284"/>
        <w:jc w:val="both"/>
      </w:pPr>
      <w:r>
        <w:t>1)осмотр;</w:t>
      </w:r>
    </w:p>
    <w:p w14:paraId="57297E52">
      <w:pPr>
        <w:pStyle w:val="36"/>
        <w:spacing w:before="0" w:beforeAutospacing="0" w:after="0" w:afterAutospacing="0"/>
        <w:ind w:left="284"/>
        <w:jc w:val="both"/>
      </w:pPr>
      <w:r>
        <w:t>2)инструментальное обследование (с применением видеозаписи);</w:t>
      </w:r>
    </w:p>
    <w:p w14:paraId="5848B487">
      <w:pPr>
        <w:pStyle w:val="36"/>
        <w:spacing w:before="0" w:beforeAutospacing="0" w:after="0" w:afterAutospacing="0"/>
        <w:ind w:left="284"/>
        <w:jc w:val="both"/>
      </w:pPr>
      <w:r>
        <w:t>3)испытание;</w:t>
      </w:r>
    </w:p>
    <w:p w14:paraId="2A2DAD7F">
      <w:pPr>
        <w:pStyle w:val="36"/>
        <w:spacing w:before="0" w:beforeAutospacing="0" w:after="0" w:afterAutospacing="0"/>
        <w:ind w:left="284"/>
        <w:jc w:val="both"/>
      </w:pPr>
      <w:r>
        <w:t>4)экспертиза.</w:t>
      </w:r>
    </w:p>
    <w:p w14:paraId="49E0BF20">
      <w:pPr>
        <w:pStyle w:val="36"/>
        <w:spacing w:before="0" w:beforeAutospacing="0" w:after="0" w:afterAutospacing="0"/>
        <w:ind w:left="284"/>
        <w:jc w:val="both"/>
      </w:pPr>
      <w:r>
        <w:t>81.Выездное обследование проводится без информирования контролируемого лица.</w:t>
      </w:r>
    </w:p>
    <w:p w14:paraId="5D73CCFC">
      <w:pPr>
        <w:pStyle w:val="36"/>
        <w:spacing w:before="0" w:beforeAutospacing="0" w:after="0" w:afterAutospacing="0"/>
        <w:ind w:left="284"/>
        <w:jc w:val="both"/>
        <w:rPr>
          <w:color w:val="FF0000"/>
        </w:rPr>
      </w:pPr>
      <w:r>
        <w:rPr>
          <w:color w:val="FF0000"/>
        </w:rPr>
        <w:t>82.По результатам проведения выездного обследования не могут быть приняты решения, предусмотренные пунктом 2 части 2 статьи 90 Федерального закона 248-ФЗ.</w:t>
      </w:r>
    </w:p>
    <w:p w14:paraId="2E47FE93">
      <w:pPr>
        <w:pStyle w:val="36"/>
        <w:spacing w:before="0" w:beforeAutospacing="0" w:after="0" w:afterAutospacing="0"/>
        <w:ind w:left="284"/>
        <w:jc w:val="both"/>
      </w:pPr>
      <w:r>
        <w:t>83.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14:paraId="728BA1A9">
      <w:pPr>
        <w:pStyle w:val="36"/>
        <w:spacing w:before="0" w:beforeAutospacing="0" w:after="0" w:afterAutospacing="0"/>
        <w:ind w:left="284"/>
        <w:jc w:val="both"/>
      </w:pPr>
      <w:r>
        <w:t>1) нахождения на стационарном лечении в медицинском учреждении;</w:t>
      </w:r>
    </w:p>
    <w:p w14:paraId="09018949">
      <w:pPr>
        <w:pStyle w:val="36"/>
        <w:spacing w:before="0" w:beforeAutospacing="0" w:after="0" w:afterAutospacing="0"/>
        <w:ind w:left="284"/>
        <w:jc w:val="both"/>
      </w:pPr>
      <w:r>
        <w:t>2) нахождения за пределами Российской Федерации;</w:t>
      </w:r>
    </w:p>
    <w:p w14:paraId="4198C5BC">
      <w:pPr>
        <w:pStyle w:val="36"/>
        <w:spacing w:before="0" w:beforeAutospacing="0" w:after="0" w:afterAutospacing="0"/>
        <w:ind w:left="284"/>
        <w:jc w:val="both"/>
      </w:pPr>
      <w:r>
        <w:t>3) административного ареста;</w:t>
      </w:r>
    </w:p>
    <w:p w14:paraId="3B31F97A">
      <w:pPr>
        <w:pStyle w:val="36"/>
        <w:spacing w:before="0" w:beforeAutospacing="0" w:after="0" w:afterAutospacing="0"/>
        <w:ind w:left="284"/>
        <w:jc w:val="both"/>
      </w:pPr>
      <w: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096D083A">
      <w:pPr>
        <w:pStyle w:val="36"/>
        <w:spacing w:before="0" w:beforeAutospacing="0" w:after="0" w:afterAutospacing="0"/>
        <w:ind w:left="284"/>
        <w:jc w:val="both"/>
      </w:pPr>
      <w:r>
        <w:t>5) признания недееспособным или ограниченно дееспособным решением суда, вступившим в законную силу.</w:t>
      </w:r>
    </w:p>
    <w:p w14:paraId="356DAB41">
      <w:pPr>
        <w:pStyle w:val="36"/>
        <w:spacing w:before="0" w:beforeAutospacing="0" w:after="0" w:afterAutospacing="0"/>
        <w:ind w:left="284"/>
        <w:jc w:val="both"/>
      </w:pPr>
      <w: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14:paraId="7C0E14CA">
      <w:pPr>
        <w:pStyle w:val="36"/>
        <w:spacing w:before="0" w:beforeAutospacing="0" w:after="0" w:afterAutospacing="0"/>
        <w:ind w:left="284"/>
        <w:jc w:val="both"/>
      </w:pPr>
      <w:r>
        <w:t>84. Информация о невозможности присутствия при проведении контрольного (надзорного) мероприятия должна содержать:</w:t>
      </w:r>
    </w:p>
    <w:p w14:paraId="53036FF1">
      <w:pPr>
        <w:pStyle w:val="36"/>
        <w:spacing w:before="0" w:beforeAutospacing="0" w:after="0" w:afterAutospacing="0"/>
        <w:ind w:left="284"/>
        <w:jc w:val="both"/>
      </w:pPr>
      <w:r>
        <w:t>1) описание обстоятельств, препятствующих присутствию при проведении контрольных (надзорных) мероприятий и их продолжительность;</w:t>
      </w:r>
    </w:p>
    <w:p w14:paraId="7AAA5093">
      <w:pPr>
        <w:pStyle w:val="36"/>
        <w:spacing w:before="0" w:beforeAutospacing="0" w:after="0" w:afterAutospacing="0"/>
        <w:ind w:left="284"/>
        <w:jc w:val="both"/>
      </w:pPr>
      <w:r>
        <w:t>2) срок, необходимый для устранения обстоятельств, препятствующих присутствию при проведении контрольного (надзорного) мероприятия.</w:t>
      </w:r>
    </w:p>
    <w:p w14:paraId="787C3D68">
      <w:pPr>
        <w:pStyle w:val="36"/>
        <w:spacing w:before="0" w:beforeAutospacing="0" w:after="0" w:afterAutospacing="0"/>
        <w:ind w:left="284"/>
        <w:jc w:val="both"/>
      </w:pPr>
      <w: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14:paraId="35D6C2E1">
      <w:pPr>
        <w:pStyle w:val="36"/>
        <w:spacing w:before="0" w:beforeAutospacing="0" w:after="0" w:afterAutospacing="0"/>
        <w:ind w:left="284"/>
        <w:jc w:val="both"/>
      </w:pPr>
      <w:r>
        <w:t>85. При проведении контрольных (надзорных) мероприятий может осуществляться фотосъемка, аудио- и видеозапись, иные способы фиксации доказательств.</w:t>
      </w:r>
    </w:p>
    <w:p w14:paraId="387CE73D">
      <w:pPr>
        <w:pStyle w:val="36"/>
        <w:spacing w:before="0" w:beforeAutospacing="0" w:after="0" w:afterAutospacing="0"/>
        <w:ind w:left="284"/>
        <w:jc w:val="both"/>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42C96B59">
      <w:pPr>
        <w:pStyle w:val="36"/>
        <w:spacing w:before="0" w:beforeAutospacing="0" w:after="0" w:afterAutospacing="0"/>
        <w:ind w:left="284"/>
        <w:jc w:val="both"/>
      </w:pPr>
      <w:r>
        <w:t>86. Результаты контрольного (надзорного) мероприятия оформляются в порядке, установленном статьей 87 Федерального закона №248-ФЗ.</w:t>
      </w:r>
    </w:p>
    <w:p w14:paraId="1005DCC5">
      <w:pPr>
        <w:pStyle w:val="36"/>
        <w:spacing w:before="0" w:beforeAutospacing="0" w:after="0" w:afterAutospacing="0"/>
        <w:ind w:left="284"/>
        <w:jc w:val="both"/>
      </w:pPr>
      <w: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14:paraId="39A3079E">
      <w:pPr>
        <w:pStyle w:val="36"/>
        <w:spacing w:before="0" w:beforeAutospacing="0" w:after="0" w:afterAutospacing="0"/>
        <w:ind w:left="284"/>
        <w:jc w:val="both"/>
      </w:pPr>
      <w:r>
        <w:t>87. Оформление акта производится на месте проведения контрольного (надзорного) мероприятия в день окончания проведения такого мероприятия.</w:t>
      </w:r>
    </w:p>
    <w:p w14:paraId="43B12D8F">
      <w:pPr>
        <w:pStyle w:val="36"/>
        <w:spacing w:before="0" w:beforeAutospacing="0" w:after="0" w:afterAutospacing="0"/>
        <w:ind w:left="284"/>
        <w:jc w:val="both"/>
        <w:rPr>
          <w:color w:val="FF0000"/>
        </w:rPr>
      </w:pPr>
      <w:r>
        <w:rPr>
          <w:color w:val="FF0000"/>
        </w:rPr>
        <w:t>88.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статьи 88 Федерального закона № 248-ФЗ.</w:t>
      </w:r>
    </w:p>
    <w:p w14:paraId="47A692CE">
      <w:pPr>
        <w:pStyle w:val="36"/>
        <w:spacing w:before="0" w:beforeAutospacing="0" w:after="0" w:afterAutospacing="0"/>
        <w:ind w:left="284"/>
        <w:jc w:val="both"/>
        <w:rPr>
          <w:color w:val="FF0000"/>
        </w:rPr>
      </w:pPr>
      <w:r>
        <w:rPr>
          <w:color w:val="FF0000"/>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6-9 части 1 статьи 65 Федерального закона № 248-ФЗ, или в иных случаях, установленных Федеральным законом № 248-ФЗ, контрольный (надзорный) орган направляет акт контролируемому лицу в порядке, установленном статьей 21 Федерального закона № 248-ФЗ.</w:t>
      </w:r>
    </w:p>
    <w:p w14:paraId="4D5B25D9">
      <w:pPr>
        <w:pStyle w:val="36"/>
        <w:spacing w:before="0" w:beforeAutospacing="0" w:after="0" w:afterAutospacing="0"/>
        <w:ind w:left="284"/>
        <w:jc w:val="both"/>
        <w:rPr>
          <w:color w:val="FF0000"/>
        </w:rPr>
      </w:pPr>
      <w:r>
        <w:rPr>
          <w:color w:val="FF0000"/>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контрольного(надзорного) мероприятия в акте делается соответствующая отметка.</w:t>
      </w:r>
    </w:p>
    <w:p w14:paraId="20C571EC">
      <w:pPr>
        <w:pStyle w:val="36"/>
        <w:spacing w:before="0" w:beforeAutospacing="0" w:after="0" w:afterAutospacing="0"/>
        <w:ind w:left="284"/>
        <w:jc w:val="both"/>
        <w:rPr>
          <w:color w:val="FF0000"/>
        </w:rPr>
      </w:pPr>
      <w:r>
        <w:rPr>
          <w:color w:val="FF0000"/>
        </w:rPr>
        <w:t>В случае невозможности составления акта на месте проведения контрольного(надзорного) мероприятия в день окончания проведения такого мероприятия в день окончания проведения такого мероприятия в соответствии с частью 3 статьи 87 Федерального закона № 248-ФЗ,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 248-ФЗ.</w:t>
      </w:r>
    </w:p>
    <w:p w14:paraId="70B6FC7D">
      <w:pPr>
        <w:pStyle w:val="36"/>
        <w:spacing w:before="0" w:beforeAutospacing="0" w:after="0" w:afterAutospacing="0"/>
        <w:ind w:left="284"/>
        <w:jc w:val="both"/>
      </w:pPr>
      <w:r>
        <w:t>89.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14:paraId="3BC63CE1">
      <w:pPr>
        <w:pStyle w:val="36"/>
        <w:spacing w:before="0" w:beforeAutospacing="0" w:after="0" w:afterAutospacing="0"/>
        <w:ind w:left="284"/>
        <w:jc w:val="both"/>
      </w:pPr>
      <w:r>
        <w:t>90.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5BDA155">
      <w:pPr>
        <w:pStyle w:val="36"/>
        <w:spacing w:before="0" w:beforeAutospacing="0" w:after="0" w:afterAutospacing="0"/>
        <w:ind w:left="284"/>
        <w:jc w:val="both"/>
      </w:pPr>
      <w:r>
        <w:t>91.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14:paraId="566E951C">
      <w:pPr>
        <w:pStyle w:val="36"/>
        <w:spacing w:before="0" w:beforeAutospacing="0" w:after="0" w:afterAutospacing="0"/>
        <w:ind w:left="284"/>
        <w:jc w:val="both"/>
        <w:rPr>
          <w:color w:val="FF0000"/>
        </w:rPr>
      </w:pPr>
      <w:r>
        <w:rPr>
          <w:color w:val="FF0000"/>
        </w:rPr>
        <w:t>92.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14:paraId="2E8C7FE9">
      <w:pPr>
        <w:pStyle w:val="36"/>
        <w:spacing w:before="0" w:beforeAutospacing="0" w:after="0" w:afterAutospacing="0"/>
        <w:ind w:left="284"/>
        <w:jc w:val="both"/>
        <w:rPr>
          <w:color w:val="FF0000"/>
        </w:rPr>
      </w:pPr>
      <w:r>
        <w:rPr>
          <w:color w:val="FF0000"/>
        </w:rPr>
        <w:t>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14:paraId="0BCFD4DF">
      <w:pPr>
        <w:pStyle w:val="36"/>
        <w:spacing w:before="0" w:beforeAutospacing="0" w:after="0" w:afterAutospacing="0"/>
        <w:ind w:left="284"/>
        <w:jc w:val="both"/>
        <w:rPr>
          <w:color w:val="FF0000"/>
        </w:rPr>
      </w:pPr>
      <w:r>
        <w:rPr>
          <w:color w:val="FF0000"/>
        </w:rPr>
        <w:t>-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14:paraId="10C95D49">
      <w:pPr>
        <w:pStyle w:val="36"/>
        <w:spacing w:before="0" w:beforeAutospacing="0" w:after="0" w:afterAutospacing="0"/>
        <w:ind w:left="284"/>
        <w:jc w:val="both"/>
        <w:rPr>
          <w:color w:val="FF0000"/>
        </w:rPr>
      </w:pPr>
      <w:r>
        <w:rPr>
          <w:color w:val="FF0000"/>
        </w:rPr>
        <w:t>- срок устранения выявленного нарушения обязательных требований с указанием конкретной даты;</w:t>
      </w:r>
    </w:p>
    <w:p w14:paraId="0343A611">
      <w:pPr>
        <w:pStyle w:val="36"/>
        <w:spacing w:before="0" w:beforeAutospacing="0" w:after="0" w:afterAutospacing="0"/>
        <w:ind w:left="284"/>
        <w:jc w:val="both"/>
        <w:rPr>
          <w:color w:val="FF0000"/>
        </w:rPr>
      </w:pPr>
      <w:r>
        <w:rPr>
          <w:color w:val="FF0000"/>
        </w:rPr>
        <w:t>- перечень рекомендованных мероприятий, по устранению выявленного нарушения обязательных требований;</w:t>
      </w:r>
    </w:p>
    <w:p w14:paraId="4B5D81D0">
      <w:pPr>
        <w:pStyle w:val="36"/>
        <w:spacing w:before="0" w:beforeAutospacing="0" w:after="0" w:afterAutospacing="0"/>
        <w:ind w:left="284"/>
        <w:jc w:val="both"/>
        <w:rPr>
          <w:color w:val="FF0000"/>
        </w:rPr>
      </w:pPr>
      <w:r>
        <w:rPr>
          <w:color w:val="FF0000"/>
        </w:rPr>
        <w:t>-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14:paraId="4F7E76CB">
      <w:pPr>
        <w:pStyle w:val="36"/>
        <w:spacing w:before="0" w:beforeAutospacing="0" w:after="0" w:afterAutospacing="0"/>
        <w:ind w:left="284"/>
        <w:jc w:val="both"/>
        <w:rPr>
          <w:color w:val="FF0000"/>
        </w:rPr>
      </w:pPr>
      <w:r>
        <w:rPr>
          <w:color w:val="FF0000"/>
        </w:rPr>
        <w:t>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4CA1EF3E">
      <w:pPr>
        <w:pStyle w:val="36"/>
        <w:spacing w:before="0" w:beforeAutospacing="0" w:after="0" w:afterAutospacing="0"/>
        <w:ind w:left="284"/>
        <w:jc w:val="both"/>
        <w:rPr>
          <w:color w:val="FF0000"/>
        </w:rPr>
      </w:pPr>
      <w:r>
        <w:rPr>
          <w:color w:val="FF0000"/>
        </w:rPr>
        <w:t>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законом №248-ФЗ.</w:t>
      </w:r>
    </w:p>
    <w:p w14:paraId="4EFB6EA0">
      <w:pPr>
        <w:pStyle w:val="36"/>
        <w:spacing w:before="0" w:beforeAutospacing="0" w:after="0" w:afterAutospacing="0"/>
        <w:ind w:left="284"/>
        <w:jc w:val="both"/>
      </w:pPr>
      <w:r>
        <w:t>93.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14:paraId="5598B2F3">
      <w:pPr>
        <w:pStyle w:val="36"/>
        <w:spacing w:before="0" w:beforeAutospacing="0" w:after="0" w:afterAutospacing="0"/>
        <w:ind w:left="284"/>
        <w:jc w:val="both"/>
      </w:pPr>
      <w:r>
        <w:t>94. Исполнение решений контрольного органа осуществляется в порядке установленном статьями 92-95 Федерального закона №248-ФЗ.</w:t>
      </w:r>
    </w:p>
    <w:p w14:paraId="7C4C8FA5">
      <w:pPr>
        <w:jc w:val="center"/>
        <w:rPr>
          <w:rFonts w:hint="default" w:ascii="Times New Roman" w:hAnsi="Times New Roman" w:cs="Times New Roman"/>
          <w:sz w:val="20"/>
          <w:szCs w:val="20"/>
        </w:rPr>
      </w:pPr>
    </w:p>
    <w:p w14:paraId="3E96981E">
      <w:pPr>
        <w:jc w:val="center"/>
        <w:rPr>
          <w:rFonts w:hint="default" w:ascii="Times New Roman" w:hAnsi="Times New Roman" w:cs="Times New Roman"/>
          <w:sz w:val="20"/>
          <w:szCs w:val="20"/>
        </w:rPr>
      </w:pPr>
    </w:p>
    <w:p w14:paraId="4F71557E">
      <w:pPr>
        <w:jc w:val="center"/>
        <w:rPr>
          <w:rFonts w:hint="default" w:ascii="Times New Roman" w:hAnsi="Times New Roman" w:cs="Times New Roman"/>
          <w:sz w:val="20"/>
          <w:szCs w:val="20"/>
        </w:rPr>
      </w:pPr>
    </w:p>
    <w:p w14:paraId="1A141314">
      <w:pPr>
        <w:jc w:val="center"/>
        <w:rPr>
          <w:rFonts w:hint="default" w:ascii="Times New Roman" w:hAnsi="Times New Roman" w:cs="Times New Roman"/>
          <w:sz w:val="20"/>
          <w:szCs w:val="20"/>
        </w:rPr>
      </w:pPr>
    </w:p>
    <w:p w14:paraId="2601DB5C">
      <w:pPr>
        <w:jc w:val="center"/>
        <w:rPr>
          <w:rFonts w:hint="default" w:ascii="Times New Roman" w:hAnsi="Times New Roman" w:cs="Times New Roman"/>
          <w:sz w:val="20"/>
          <w:szCs w:val="20"/>
        </w:rPr>
      </w:pPr>
    </w:p>
    <w:p w14:paraId="54701306">
      <w:pPr>
        <w:jc w:val="center"/>
        <w:rPr>
          <w:rFonts w:hint="default" w:ascii="Times New Roman" w:hAnsi="Times New Roman" w:cs="Times New Roman"/>
          <w:sz w:val="20"/>
          <w:szCs w:val="20"/>
        </w:rPr>
      </w:pPr>
    </w:p>
    <w:p w14:paraId="2A70BAB2">
      <w:pPr>
        <w:jc w:val="center"/>
        <w:rPr>
          <w:rFonts w:hint="default" w:ascii="Times New Roman" w:hAnsi="Times New Roman" w:cs="Times New Roman"/>
          <w:sz w:val="20"/>
          <w:szCs w:val="20"/>
        </w:rPr>
      </w:pPr>
    </w:p>
    <w:p w14:paraId="24349865">
      <w:pPr>
        <w:jc w:val="center"/>
        <w:rPr>
          <w:rFonts w:hint="default" w:ascii="Times New Roman" w:hAnsi="Times New Roman" w:cs="Times New Roman"/>
          <w:sz w:val="20"/>
          <w:szCs w:val="20"/>
        </w:rPr>
      </w:pPr>
    </w:p>
    <w:p w14:paraId="49A3ED18">
      <w:pPr>
        <w:jc w:val="center"/>
        <w:rPr>
          <w:rFonts w:hint="default" w:ascii="Times New Roman" w:hAnsi="Times New Roman" w:cs="Times New Roman"/>
          <w:sz w:val="20"/>
          <w:szCs w:val="20"/>
        </w:rPr>
      </w:pPr>
    </w:p>
    <w:p w14:paraId="3A1DA662">
      <w:pPr>
        <w:jc w:val="center"/>
        <w:rPr>
          <w:rFonts w:hint="default" w:ascii="Times New Roman" w:hAnsi="Times New Roman" w:cs="Times New Roman"/>
          <w:sz w:val="20"/>
          <w:szCs w:val="20"/>
        </w:rPr>
      </w:pPr>
    </w:p>
    <w:p w14:paraId="5D2D45C4">
      <w:pPr>
        <w:jc w:val="center"/>
        <w:rPr>
          <w:rFonts w:hint="default" w:ascii="Times New Roman" w:hAnsi="Times New Roman" w:cs="Times New Roman"/>
          <w:sz w:val="20"/>
          <w:szCs w:val="20"/>
        </w:rPr>
      </w:pPr>
    </w:p>
    <w:p w14:paraId="13037A38">
      <w:pPr>
        <w:jc w:val="center"/>
        <w:rPr>
          <w:rFonts w:hint="default" w:ascii="Times New Roman" w:hAnsi="Times New Roman" w:cs="Times New Roman"/>
          <w:sz w:val="20"/>
          <w:szCs w:val="20"/>
        </w:rPr>
      </w:pPr>
    </w:p>
    <w:p w14:paraId="03C67A4D">
      <w:pPr>
        <w:jc w:val="center"/>
        <w:rPr>
          <w:rFonts w:hint="default" w:ascii="Times New Roman" w:hAnsi="Times New Roman" w:cs="Times New Roman"/>
          <w:sz w:val="20"/>
          <w:szCs w:val="20"/>
        </w:rPr>
      </w:pPr>
    </w:p>
    <w:p w14:paraId="1745D66B">
      <w:pPr>
        <w:jc w:val="center"/>
        <w:rPr>
          <w:rFonts w:hint="default" w:ascii="Times New Roman" w:hAnsi="Times New Roman" w:cs="Times New Roman"/>
          <w:sz w:val="20"/>
          <w:szCs w:val="20"/>
        </w:rPr>
      </w:pPr>
    </w:p>
    <w:p w14:paraId="60720277">
      <w:pPr>
        <w:jc w:val="center"/>
        <w:rPr>
          <w:rFonts w:hint="default" w:ascii="Times New Roman" w:hAnsi="Times New Roman" w:cs="Times New Roman"/>
          <w:sz w:val="20"/>
          <w:szCs w:val="20"/>
        </w:rPr>
      </w:pPr>
    </w:p>
    <w:p w14:paraId="6DC1CD71">
      <w:pPr>
        <w:jc w:val="center"/>
        <w:rPr>
          <w:rFonts w:hint="default" w:ascii="Times New Roman" w:hAnsi="Times New Roman" w:cs="Times New Roman"/>
          <w:sz w:val="20"/>
          <w:szCs w:val="20"/>
        </w:rPr>
      </w:pPr>
    </w:p>
    <w:p w14:paraId="0B2EFB76">
      <w:pPr>
        <w:jc w:val="center"/>
        <w:rPr>
          <w:rFonts w:hint="default" w:ascii="Times New Roman" w:hAnsi="Times New Roman" w:cs="Times New Roman"/>
          <w:sz w:val="20"/>
          <w:szCs w:val="20"/>
        </w:rPr>
      </w:pPr>
    </w:p>
    <w:p w14:paraId="56D2966D">
      <w:pPr>
        <w:jc w:val="center"/>
        <w:rPr>
          <w:rFonts w:hint="default" w:ascii="Times New Roman" w:hAnsi="Times New Roman" w:cs="Times New Roman"/>
          <w:sz w:val="20"/>
          <w:szCs w:val="20"/>
        </w:rPr>
      </w:pPr>
    </w:p>
    <w:p w14:paraId="2A91AA14">
      <w:pPr>
        <w:jc w:val="center"/>
        <w:rPr>
          <w:rFonts w:hint="default" w:ascii="Times New Roman" w:hAnsi="Times New Roman" w:cs="Times New Roman"/>
          <w:sz w:val="20"/>
          <w:szCs w:val="20"/>
        </w:rPr>
      </w:pPr>
    </w:p>
    <w:p w14:paraId="7E7A4438">
      <w:pPr>
        <w:jc w:val="center"/>
        <w:rPr>
          <w:rFonts w:hint="default" w:ascii="Times New Roman" w:hAnsi="Times New Roman" w:cs="Times New Roman"/>
          <w:sz w:val="20"/>
          <w:szCs w:val="20"/>
        </w:rPr>
      </w:pPr>
    </w:p>
    <w:p w14:paraId="58FCF1A8">
      <w:pPr>
        <w:jc w:val="center"/>
        <w:rPr>
          <w:rFonts w:hint="default" w:ascii="Times New Roman" w:hAnsi="Times New Roman" w:cs="Times New Roman"/>
          <w:sz w:val="20"/>
          <w:szCs w:val="20"/>
        </w:rPr>
      </w:pPr>
    </w:p>
    <w:p w14:paraId="0BB23482">
      <w:pPr>
        <w:jc w:val="center"/>
        <w:rPr>
          <w:rFonts w:hint="default" w:ascii="Times New Roman" w:hAnsi="Times New Roman" w:cs="Times New Roman"/>
          <w:sz w:val="20"/>
          <w:szCs w:val="20"/>
        </w:rPr>
      </w:pPr>
    </w:p>
    <w:p w14:paraId="652E1EC0">
      <w:pPr>
        <w:jc w:val="center"/>
        <w:rPr>
          <w:rFonts w:hint="default" w:ascii="Times New Roman" w:hAnsi="Times New Roman" w:cs="Times New Roman"/>
          <w:sz w:val="20"/>
          <w:szCs w:val="20"/>
        </w:rPr>
      </w:pPr>
    </w:p>
    <w:p w14:paraId="5CF166FA">
      <w:pPr>
        <w:jc w:val="center"/>
        <w:rPr>
          <w:rFonts w:hint="default" w:ascii="Times New Roman" w:hAnsi="Times New Roman" w:cs="Times New Roman"/>
          <w:sz w:val="20"/>
          <w:szCs w:val="20"/>
        </w:rPr>
      </w:pPr>
    </w:p>
    <w:p w14:paraId="369EE2D6">
      <w:pPr>
        <w:jc w:val="center"/>
        <w:rPr>
          <w:rFonts w:hint="default" w:ascii="Times New Roman" w:hAnsi="Times New Roman" w:cs="Times New Roman"/>
          <w:sz w:val="20"/>
          <w:szCs w:val="20"/>
        </w:rPr>
      </w:pPr>
    </w:p>
    <w:p w14:paraId="42D21AE0">
      <w:pPr>
        <w:jc w:val="center"/>
        <w:rPr>
          <w:rFonts w:hint="default" w:ascii="Times New Roman" w:hAnsi="Times New Roman" w:cs="Times New Roman"/>
          <w:sz w:val="20"/>
          <w:szCs w:val="20"/>
        </w:rPr>
      </w:pPr>
    </w:p>
    <w:p w14:paraId="077B8425">
      <w:pPr>
        <w:jc w:val="center"/>
        <w:rPr>
          <w:rFonts w:hint="default" w:ascii="Times New Roman" w:hAnsi="Times New Roman" w:cs="Times New Roman"/>
          <w:sz w:val="20"/>
          <w:szCs w:val="20"/>
        </w:rPr>
      </w:pPr>
    </w:p>
    <w:p w14:paraId="095DA541">
      <w:pPr>
        <w:jc w:val="center"/>
        <w:rPr>
          <w:rFonts w:hint="default" w:ascii="Times New Roman" w:hAnsi="Times New Roman" w:cs="Times New Roman"/>
          <w:sz w:val="20"/>
          <w:szCs w:val="20"/>
        </w:rPr>
      </w:pPr>
    </w:p>
    <w:p w14:paraId="677FC414">
      <w:pPr>
        <w:jc w:val="center"/>
        <w:rPr>
          <w:rFonts w:hint="default" w:ascii="Times New Roman" w:hAnsi="Times New Roman" w:cs="Times New Roman"/>
          <w:sz w:val="20"/>
          <w:szCs w:val="20"/>
        </w:rPr>
      </w:pPr>
    </w:p>
    <w:p w14:paraId="77E9A6D0">
      <w:pPr>
        <w:jc w:val="center"/>
        <w:rPr>
          <w:rFonts w:hint="default" w:ascii="Times New Roman" w:hAnsi="Times New Roman" w:cs="Times New Roman"/>
          <w:sz w:val="20"/>
          <w:szCs w:val="20"/>
        </w:rPr>
      </w:pPr>
    </w:p>
    <w:p w14:paraId="41B8048D">
      <w:pPr>
        <w:jc w:val="center"/>
        <w:rPr>
          <w:rFonts w:hint="default" w:ascii="Times New Roman" w:hAnsi="Times New Roman" w:cs="Times New Roman"/>
          <w:sz w:val="20"/>
          <w:szCs w:val="20"/>
        </w:rPr>
      </w:pPr>
    </w:p>
    <w:p w14:paraId="49BD020A">
      <w:pPr>
        <w:jc w:val="center"/>
        <w:rPr>
          <w:rFonts w:hint="default" w:ascii="Times New Roman" w:hAnsi="Times New Roman" w:cs="Times New Roman"/>
          <w:sz w:val="20"/>
          <w:szCs w:val="20"/>
        </w:rPr>
      </w:pPr>
    </w:p>
    <w:p w14:paraId="3989D2BB">
      <w:pPr>
        <w:jc w:val="center"/>
        <w:rPr>
          <w:rFonts w:hint="default" w:ascii="Times New Roman" w:hAnsi="Times New Roman" w:cs="Times New Roman"/>
          <w:sz w:val="20"/>
          <w:szCs w:val="20"/>
        </w:rPr>
      </w:pPr>
    </w:p>
    <w:p w14:paraId="12860596">
      <w:pPr>
        <w:jc w:val="center"/>
        <w:rPr>
          <w:rFonts w:hint="default" w:ascii="Times New Roman" w:hAnsi="Times New Roman" w:cs="Times New Roman"/>
          <w:sz w:val="20"/>
          <w:szCs w:val="20"/>
        </w:rPr>
      </w:pPr>
    </w:p>
    <w:p w14:paraId="75AE54ED">
      <w:pPr>
        <w:jc w:val="center"/>
        <w:rPr>
          <w:rFonts w:hint="default" w:ascii="Times New Roman" w:hAnsi="Times New Roman" w:cs="Times New Roman"/>
          <w:sz w:val="20"/>
          <w:szCs w:val="20"/>
        </w:rPr>
      </w:pPr>
    </w:p>
    <w:p w14:paraId="367B461F">
      <w:pPr>
        <w:jc w:val="center"/>
        <w:rPr>
          <w:rFonts w:hint="default" w:ascii="Times New Roman" w:hAnsi="Times New Roman" w:cs="Times New Roman"/>
          <w:sz w:val="20"/>
          <w:szCs w:val="20"/>
        </w:rPr>
      </w:pPr>
    </w:p>
    <w:p w14:paraId="4F2408F4">
      <w:pPr>
        <w:jc w:val="center"/>
        <w:rPr>
          <w:rFonts w:hint="default" w:ascii="Times New Roman" w:hAnsi="Times New Roman" w:cs="Times New Roman"/>
          <w:sz w:val="20"/>
          <w:szCs w:val="20"/>
        </w:rPr>
      </w:pPr>
    </w:p>
    <w:p w14:paraId="6F5EDBD6">
      <w:pPr>
        <w:jc w:val="center"/>
        <w:rPr>
          <w:rFonts w:hint="default" w:ascii="Times New Roman" w:hAnsi="Times New Roman" w:cs="Times New Roman"/>
          <w:sz w:val="20"/>
          <w:szCs w:val="20"/>
        </w:rPr>
      </w:pPr>
    </w:p>
    <w:p w14:paraId="1B386BE0">
      <w:pPr>
        <w:jc w:val="center"/>
        <w:rPr>
          <w:rFonts w:hint="default" w:ascii="Times New Roman" w:hAnsi="Times New Roman" w:cs="Times New Roman"/>
          <w:sz w:val="20"/>
          <w:szCs w:val="20"/>
        </w:rPr>
      </w:pPr>
    </w:p>
    <w:p w14:paraId="5072554A">
      <w:pPr>
        <w:jc w:val="center"/>
        <w:rPr>
          <w:rFonts w:hint="default" w:ascii="Times New Roman" w:hAnsi="Times New Roman" w:cs="Times New Roman"/>
          <w:sz w:val="20"/>
          <w:szCs w:val="20"/>
        </w:rPr>
      </w:pPr>
    </w:p>
    <w:p w14:paraId="50A57528">
      <w:pPr>
        <w:jc w:val="center"/>
        <w:rPr>
          <w:rFonts w:hint="default" w:ascii="Times New Roman" w:hAnsi="Times New Roman" w:cs="Times New Roman"/>
          <w:sz w:val="20"/>
          <w:szCs w:val="20"/>
        </w:rPr>
      </w:pPr>
    </w:p>
    <w:p w14:paraId="4C931B59">
      <w:pPr>
        <w:jc w:val="center"/>
        <w:rPr>
          <w:rFonts w:hint="default" w:ascii="Times New Roman" w:hAnsi="Times New Roman" w:cs="Times New Roman"/>
          <w:sz w:val="20"/>
          <w:szCs w:val="20"/>
        </w:rPr>
      </w:pPr>
    </w:p>
    <w:p w14:paraId="6CEAC631">
      <w:pPr>
        <w:jc w:val="center"/>
        <w:rPr>
          <w:rFonts w:hint="default" w:ascii="Times New Roman" w:hAnsi="Times New Roman" w:cs="Times New Roman"/>
          <w:sz w:val="20"/>
          <w:szCs w:val="20"/>
        </w:rPr>
      </w:pPr>
    </w:p>
    <w:p w14:paraId="62DDF1C2">
      <w:pPr>
        <w:jc w:val="center"/>
        <w:rPr>
          <w:rFonts w:hint="default" w:ascii="Times New Roman" w:hAnsi="Times New Roman" w:cs="Times New Roman"/>
          <w:sz w:val="20"/>
          <w:szCs w:val="20"/>
        </w:rPr>
      </w:pPr>
    </w:p>
    <w:p w14:paraId="7BA03CDC">
      <w:pPr>
        <w:jc w:val="center"/>
        <w:rPr>
          <w:rFonts w:hint="default" w:ascii="Times New Roman" w:hAnsi="Times New Roman" w:cs="Times New Roman"/>
          <w:sz w:val="20"/>
          <w:szCs w:val="20"/>
        </w:rPr>
      </w:pPr>
    </w:p>
    <w:p w14:paraId="3B51863B">
      <w:pPr>
        <w:jc w:val="center"/>
        <w:rPr>
          <w:rFonts w:hint="default" w:ascii="Times New Roman" w:hAnsi="Times New Roman" w:cs="Times New Roman"/>
          <w:sz w:val="20"/>
          <w:szCs w:val="20"/>
        </w:rPr>
      </w:pPr>
    </w:p>
    <w:p w14:paraId="048ACB82">
      <w:pPr>
        <w:jc w:val="center"/>
        <w:rPr>
          <w:rFonts w:hint="default" w:ascii="Times New Roman" w:hAnsi="Times New Roman" w:cs="Times New Roman"/>
          <w:sz w:val="20"/>
          <w:szCs w:val="20"/>
        </w:rPr>
      </w:pPr>
    </w:p>
    <w:p w14:paraId="0F06ED82">
      <w:pPr>
        <w:jc w:val="center"/>
        <w:rPr>
          <w:rFonts w:hint="default" w:ascii="Times New Roman" w:hAnsi="Times New Roman" w:cs="Times New Roman"/>
          <w:sz w:val="20"/>
          <w:szCs w:val="20"/>
        </w:rPr>
      </w:pPr>
    </w:p>
    <w:p w14:paraId="6A67F2F7">
      <w:pPr>
        <w:jc w:val="center"/>
        <w:rPr>
          <w:rFonts w:hint="default" w:ascii="Times New Roman" w:hAnsi="Times New Roman" w:cs="Times New Roman"/>
          <w:sz w:val="20"/>
          <w:szCs w:val="20"/>
        </w:rPr>
      </w:pPr>
    </w:p>
    <w:p w14:paraId="619E7A19">
      <w:pPr>
        <w:jc w:val="center"/>
        <w:rPr>
          <w:rFonts w:hint="default" w:ascii="Times New Roman" w:hAnsi="Times New Roman" w:cs="Times New Roman"/>
          <w:sz w:val="20"/>
          <w:szCs w:val="20"/>
        </w:rPr>
      </w:pPr>
    </w:p>
    <w:p w14:paraId="24A6F0D5">
      <w:pPr>
        <w:jc w:val="center"/>
        <w:rPr>
          <w:rFonts w:hint="default" w:ascii="Times New Roman" w:hAnsi="Times New Roman" w:cs="Times New Roman"/>
          <w:sz w:val="20"/>
          <w:szCs w:val="20"/>
        </w:rPr>
      </w:pPr>
    </w:p>
    <w:p w14:paraId="0860D9C6">
      <w:pPr>
        <w:jc w:val="center"/>
        <w:rPr>
          <w:rFonts w:hint="default" w:ascii="Times New Roman" w:hAnsi="Times New Roman" w:cs="Times New Roman"/>
          <w:sz w:val="20"/>
          <w:szCs w:val="20"/>
        </w:rPr>
      </w:pPr>
    </w:p>
    <w:p w14:paraId="286A5B2E">
      <w:pPr>
        <w:jc w:val="center"/>
        <w:rPr>
          <w:rFonts w:hint="default" w:ascii="Times New Roman" w:hAnsi="Times New Roman" w:cs="Times New Roman"/>
          <w:sz w:val="20"/>
          <w:szCs w:val="20"/>
        </w:rPr>
      </w:pPr>
    </w:p>
    <w:p w14:paraId="20ECE745">
      <w:pPr>
        <w:jc w:val="center"/>
        <w:rPr>
          <w:rFonts w:hint="default" w:ascii="Times New Roman" w:hAnsi="Times New Roman" w:cs="Times New Roman"/>
          <w:sz w:val="20"/>
          <w:szCs w:val="20"/>
        </w:rPr>
      </w:pPr>
    </w:p>
    <w:p w14:paraId="64D8C2BF">
      <w:pPr>
        <w:jc w:val="center"/>
        <w:rPr>
          <w:rFonts w:hint="default" w:ascii="Times New Roman" w:hAnsi="Times New Roman" w:cs="Times New Roman"/>
          <w:sz w:val="20"/>
          <w:szCs w:val="20"/>
        </w:rPr>
      </w:pPr>
    </w:p>
    <w:p w14:paraId="08C9CB87">
      <w:pPr>
        <w:jc w:val="center"/>
        <w:rPr>
          <w:rFonts w:hint="default" w:ascii="Times New Roman" w:hAnsi="Times New Roman" w:cs="Times New Roman"/>
          <w:sz w:val="20"/>
          <w:szCs w:val="20"/>
        </w:rPr>
      </w:pPr>
      <w:bookmarkStart w:id="10" w:name="_GoBack"/>
      <w:bookmarkEnd w:id="10"/>
    </w:p>
    <w:p w14:paraId="67A68E9A">
      <w:pPr>
        <w:jc w:val="center"/>
        <w:rPr>
          <w:rFonts w:hint="default" w:ascii="Times New Roman" w:hAnsi="Times New Roman" w:cs="Times New Roman"/>
          <w:sz w:val="20"/>
          <w:szCs w:val="20"/>
        </w:rPr>
      </w:pPr>
    </w:p>
    <w:p w14:paraId="2B55A50D">
      <w:pPr>
        <w:jc w:val="center"/>
        <w:rPr>
          <w:rFonts w:hint="default" w:ascii="Times New Roman" w:hAnsi="Times New Roman" w:cs="Times New Roman"/>
          <w:sz w:val="28"/>
          <w:szCs w:val="28"/>
        </w:rPr>
      </w:pPr>
      <w:r>
        <w:rPr>
          <w:rFonts w:hint="default" w:ascii="Times New Roman" w:hAnsi="Times New Roman" w:cs="Times New Roman"/>
          <w:sz w:val="28"/>
          <w:szCs w:val="28"/>
        </w:rPr>
        <w:t>Учредитель:</w:t>
      </w:r>
    </w:p>
    <w:p w14:paraId="7CFC2E91">
      <w:pPr>
        <w:jc w:val="center"/>
        <w:rPr>
          <w:rFonts w:hint="default" w:ascii="Times New Roman" w:hAnsi="Times New Roman" w:cs="Times New Roman"/>
          <w:bCs/>
          <w:kern w:val="32"/>
          <w:sz w:val="28"/>
          <w:szCs w:val="28"/>
        </w:rPr>
      </w:pPr>
      <w:r>
        <w:rPr>
          <w:rFonts w:hint="default" w:ascii="Times New Roman" w:hAnsi="Times New Roman" w:cs="Times New Roman"/>
          <w:sz w:val="28"/>
          <w:szCs w:val="28"/>
        </w:rPr>
        <w:t xml:space="preserve">Администрация </w:t>
      </w:r>
      <w:r>
        <w:rPr>
          <w:rFonts w:hint="default" w:ascii="Times New Roman" w:hAnsi="Times New Roman" w:cs="Times New Roman"/>
          <w:bCs/>
          <w:kern w:val="32"/>
          <w:sz w:val="28"/>
          <w:szCs w:val="28"/>
        </w:rPr>
        <w:t xml:space="preserve">Фрунзенского сельсовета Алейского района </w:t>
      </w:r>
    </w:p>
    <w:p w14:paraId="53FA4945">
      <w:pPr>
        <w:jc w:val="center"/>
        <w:rPr>
          <w:rFonts w:hint="default" w:ascii="Times New Roman" w:hAnsi="Times New Roman" w:cs="Times New Roman"/>
          <w:bCs/>
          <w:kern w:val="32"/>
          <w:sz w:val="28"/>
          <w:szCs w:val="28"/>
        </w:rPr>
      </w:pPr>
      <w:r>
        <w:rPr>
          <w:rFonts w:hint="default" w:ascii="Times New Roman" w:hAnsi="Times New Roman" w:cs="Times New Roman"/>
          <w:bCs/>
          <w:kern w:val="32"/>
          <w:sz w:val="28"/>
          <w:szCs w:val="28"/>
        </w:rPr>
        <w:t>Алтайского края</w:t>
      </w:r>
    </w:p>
    <w:p w14:paraId="64C709D0">
      <w:pPr>
        <w:jc w:val="center"/>
        <w:rPr>
          <w:rFonts w:hint="default" w:ascii="Times New Roman" w:hAnsi="Times New Roman" w:cs="Times New Roman"/>
          <w:sz w:val="28"/>
          <w:szCs w:val="28"/>
        </w:rPr>
      </w:pPr>
      <w:r>
        <w:rPr>
          <w:rFonts w:hint="default" w:ascii="Times New Roman" w:hAnsi="Times New Roman" w:cs="Times New Roman"/>
          <w:sz w:val="28"/>
          <w:szCs w:val="28"/>
        </w:rPr>
        <w:t>Адрес учредителя: 658107, Алтайский край,</w:t>
      </w:r>
    </w:p>
    <w:p w14:paraId="5B0C3EF9">
      <w:pPr>
        <w:jc w:val="center"/>
        <w:rPr>
          <w:rFonts w:hint="default" w:ascii="Times New Roman" w:hAnsi="Times New Roman" w:cs="Times New Roman"/>
          <w:sz w:val="28"/>
          <w:szCs w:val="28"/>
        </w:rPr>
      </w:pPr>
      <w:r>
        <w:rPr>
          <w:rFonts w:hint="default" w:ascii="Times New Roman" w:hAnsi="Times New Roman" w:cs="Times New Roman"/>
          <w:sz w:val="28"/>
          <w:szCs w:val="28"/>
        </w:rPr>
        <w:t>Алейский район, с. Вавилон, улица Школьная, д.27.</w:t>
      </w:r>
    </w:p>
    <w:p w14:paraId="4C159AE3">
      <w:pPr>
        <w:jc w:val="center"/>
        <w:rPr>
          <w:rFonts w:hint="default" w:ascii="Times New Roman" w:hAnsi="Times New Roman" w:cs="Times New Roman"/>
          <w:sz w:val="28"/>
          <w:szCs w:val="28"/>
        </w:rPr>
      </w:pPr>
    </w:p>
    <w:p w14:paraId="17B16228">
      <w:pPr>
        <w:jc w:val="center"/>
        <w:rPr>
          <w:rFonts w:hint="default" w:ascii="Times New Roman" w:hAnsi="Times New Roman" w:cs="Times New Roman"/>
          <w:sz w:val="28"/>
          <w:szCs w:val="28"/>
        </w:rPr>
      </w:pPr>
    </w:p>
    <w:p w14:paraId="105597B6">
      <w:pPr>
        <w:jc w:val="center"/>
        <w:rPr>
          <w:rFonts w:hint="default" w:ascii="Times New Roman" w:hAnsi="Times New Roman" w:cs="Times New Roman"/>
          <w:bCs/>
          <w:kern w:val="32"/>
          <w:sz w:val="28"/>
          <w:szCs w:val="28"/>
        </w:rPr>
      </w:pPr>
      <w:r>
        <w:rPr>
          <w:rFonts w:hint="default" w:ascii="Times New Roman" w:hAnsi="Times New Roman" w:cs="Times New Roman"/>
          <w:sz w:val="28"/>
          <w:szCs w:val="28"/>
        </w:rPr>
        <w:t xml:space="preserve">Отпечатано: в Администрации </w:t>
      </w:r>
      <w:r>
        <w:rPr>
          <w:rFonts w:hint="default" w:ascii="Times New Roman" w:hAnsi="Times New Roman" w:cs="Times New Roman"/>
          <w:bCs/>
          <w:kern w:val="32"/>
          <w:sz w:val="28"/>
          <w:szCs w:val="28"/>
        </w:rPr>
        <w:t xml:space="preserve">Фрунзенского сельсовета </w:t>
      </w:r>
    </w:p>
    <w:p w14:paraId="4743C213">
      <w:pPr>
        <w:jc w:val="center"/>
        <w:rPr>
          <w:rFonts w:hint="default" w:ascii="Times New Roman" w:hAnsi="Times New Roman" w:cs="Times New Roman"/>
          <w:bCs/>
          <w:kern w:val="32"/>
          <w:sz w:val="28"/>
          <w:szCs w:val="28"/>
        </w:rPr>
      </w:pPr>
      <w:r>
        <w:rPr>
          <w:rFonts w:hint="default" w:ascii="Times New Roman" w:hAnsi="Times New Roman" w:cs="Times New Roman"/>
          <w:bCs/>
          <w:kern w:val="32"/>
          <w:sz w:val="28"/>
          <w:szCs w:val="28"/>
        </w:rPr>
        <w:t>Алейского района Алтайского края</w:t>
      </w:r>
    </w:p>
    <w:p w14:paraId="7DD345BC">
      <w:pPr>
        <w:jc w:val="center"/>
        <w:rPr>
          <w:rFonts w:hint="default" w:ascii="Times New Roman" w:hAnsi="Times New Roman" w:cs="Times New Roman"/>
          <w:sz w:val="28"/>
          <w:szCs w:val="28"/>
        </w:rPr>
      </w:pPr>
      <w:r>
        <w:rPr>
          <w:rFonts w:hint="default" w:ascii="Times New Roman" w:hAnsi="Times New Roman" w:cs="Times New Roman"/>
          <w:sz w:val="28"/>
          <w:szCs w:val="28"/>
        </w:rPr>
        <w:t>Адрес: 658107, Алтайский край,</w:t>
      </w:r>
    </w:p>
    <w:p w14:paraId="72971395">
      <w:pPr>
        <w:jc w:val="center"/>
        <w:rPr>
          <w:rFonts w:ascii="Times New Roman" w:hAnsi="Times New Roman"/>
          <w:sz w:val="28"/>
          <w:szCs w:val="28"/>
        </w:rPr>
      </w:pPr>
      <w:r>
        <w:rPr>
          <w:rFonts w:ascii="Times New Roman" w:hAnsi="Times New Roman"/>
          <w:sz w:val="28"/>
          <w:szCs w:val="28"/>
        </w:rPr>
        <w:t>Алейский район, с. Вавилон, улица Школьная, д.27.</w:t>
      </w:r>
    </w:p>
    <w:p w14:paraId="1B46F1EB">
      <w:pPr>
        <w:jc w:val="center"/>
        <w:rPr>
          <w:rFonts w:ascii="Times New Roman" w:hAnsi="Times New Roman"/>
          <w:sz w:val="20"/>
          <w:szCs w:val="20"/>
        </w:rPr>
      </w:pPr>
    </w:p>
    <w:p w14:paraId="45B644DB">
      <w:pPr>
        <w:jc w:val="center"/>
        <w:rPr>
          <w:rFonts w:ascii="Times New Roman" w:hAnsi="Times New Roman"/>
          <w:sz w:val="28"/>
          <w:szCs w:val="28"/>
        </w:rPr>
      </w:pPr>
    </w:p>
    <w:p w14:paraId="08E73578">
      <w:pPr>
        <w:jc w:val="center"/>
        <w:rPr>
          <w:rFonts w:ascii="Times New Roman" w:hAnsi="Times New Roman"/>
          <w:sz w:val="28"/>
          <w:szCs w:val="28"/>
        </w:rPr>
      </w:pPr>
    </w:p>
    <w:p w14:paraId="45703A7F">
      <w:pPr>
        <w:jc w:val="center"/>
        <w:rPr>
          <w:rFonts w:ascii="Times New Roman" w:hAnsi="Times New Roman"/>
          <w:sz w:val="28"/>
          <w:szCs w:val="28"/>
        </w:rPr>
      </w:pPr>
      <w:r>
        <w:rPr>
          <w:rFonts w:ascii="Times New Roman" w:hAnsi="Times New Roman"/>
          <w:sz w:val="28"/>
          <w:szCs w:val="28"/>
        </w:rPr>
        <w:t>Тираж 2 экз.</w:t>
      </w:r>
    </w:p>
    <w:p w14:paraId="3AFB04A8">
      <w:pPr>
        <w:jc w:val="center"/>
        <w:rPr>
          <w:rFonts w:ascii="Times New Roman" w:hAnsi="Times New Roman"/>
          <w:sz w:val="20"/>
          <w:szCs w:val="20"/>
        </w:rPr>
      </w:pPr>
    </w:p>
    <w:p w14:paraId="233537DE">
      <w:pPr>
        <w:jc w:val="center"/>
        <w:rPr>
          <w:rFonts w:ascii="Times New Roman" w:hAnsi="Times New Roman"/>
          <w:sz w:val="28"/>
          <w:szCs w:val="28"/>
        </w:rPr>
      </w:pPr>
      <w:r>
        <w:rPr>
          <w:rFonts w:ascii="Times New Roman" w:hAnsi="Times New Roman"/>
          <w:sz w:val="28"/>
          <w:szCs w:val="28"/>
        </w:rPr>
        <w:t>Распространяется бесплатно</w:t>
      </w:r>
    </w:p>
    <w:sectPr>
      <w:headerReference r:id="rId3" w:type="default"/>
      <w:pgSz w:w="11906" w:h="16838"/>
      <w:pgMar w:top="426" w:right="850" w:bottom="1134"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Courier">
    <w:altName w:val="Courier New"/>
    <w:panose1 w:val="02070409020205020404"/>
    <w:charset w:val="00"/>
    <w:family w:val="modern"/>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Consultant">
    <w:altName w:val="Courier New"/>
    <w:panose1 w:val="00000000000000000000"/>
    <w:charset w:val="00"/>
    <w:family w:val="modern"/>
    <w:pitch w:val="default"/>
    <w:sig w:usb0="00000000" w:usb1="00000000" w:usb2="00000000" w:usb3="00000000" w:csb0="00000005" w:csb1="00000000"/>
  </w:font>
  <w:font w:name="Calibri Light">
    <w:panose1 w:val="020F0302020204030204"/>
    <w:charset w:val="CC"/>
    <w:family w:val="swiss"/>
    <w:pitch w:val="default"/>
    <w:sig w:usb0="A00002EF" w:usb1="4000207B" w:usb2="00000000" w:usb3="00000000" w:csb0="2000019F" w:csb1="00000000"/>
  </w:font>
  <w:font w:name="Verdana">
    <w:panose1 w:val="020B0604030504040204"/>
    <w:charset w:val="CC"/>
    <w:family w:val="swiss"/>
    <w:pitch w:val="default"/>
    <w:sig w:usb0="A1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D7D62">
    <w:pPr>
      <w:pStyle w:val="30"/>
      <w:jc w:val="right"/>
    </w:pPr>
  </w:p>
  <w:p w14:paraId="16DED782">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03573"/>
    <w:multiLevelType w:val="singleLevel"/>
    <w:tmpl w:val="83503573"/>
    <w:lvl w:ilvl="0" w:tentative="0">
      <w:start w:val="1"/>
      <w:numFmt w:val="decimal"/>
      <w:lvlText w:val="%1."/>
      <w:lvlJc w:val="left"/>
      <w:pPr>
        <w:tabs>
          <w:tab w:val="left" w:pos="425"/>
        </w:tabs>
        <w:ind w:left="425" w:leftChars="0" w:hanging="425" w:firstLineChars="0"/>
      </w:pPr>
      <w:rPr>
        <w:rFonts w:hint="default"/>
      </w:rPr>
    </w:lvl>
  </w:abstractNum>
  <w:abstractNum w:abstractNumId="1">
    <w:nsid w:val="3A42CE0F"/>
    <w:multiLevelType w:val="singleLevel"/>
    <w:tmpl w:val="3A42CE0F"/>
    <w:lvl w:ilvl="0" w:tentative="0">
      <w:start w:val="1"/>
      <w:numFmt w:val="decimal"/>
      <w:lvlText w:val="%1."/>
      <w:lvlJc w:val="left"/>
      <w:pPr>
        <w:tabs>
          <w:tab w:val="left" w:pos="425"/>
        </w:tabs>
        <w:ind w:left="425" w:leftChars="0" w:hanging="425" w:firstLineChars="0"/>
      </w:pPr>
      <w:rPr>
        <w:rFonts w:hint="default"/>
      </w:rPr>
    </w:lvl>
  </w:abstractNum>
  <w:abstractNum w:abstractNumId="2">
    <w:nsid w:val="408325F7"/>
    <w:multiLevelType w:val="multilevel"/>
    <w:tmpl w:val="408325F7"/>
    <w:lvl w:ilvl="0" w:tentative="0">
      <w:start w:val="1"/>
      <w:numFmt w:val="decimal"/>
      <w:lvlText w:val="%1."/>
      <w:lvlJc w:val="left"/>
      <w:pPr>
        <w:ind w:left="735" w:hanging="375"/>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3593A1A"/>
    <w:multiLevelType w:val="multilevel"/>
    <w:tmpl w:val="53593A1A"/>
    <w:lvl w:ilvl="0" w:tentative="0">
      <w:start w:val="1"/>
      <w:numFmt w:val="decimal"/>
      <w:lvlText w:val="%1."/>
      <w:lvlJc w:val="left"/>
      <w:pPr>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C0A47FF"/>
    <w:multiLevelType w:val="multilevel"/>
    <w:tmpl w:val="5C0A47F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compat>
    <w:compatSetting w:name="compatibilityMode" w:uri="http://schemas.microsoft.com/office/word" w:val="12"/>
  </w:compat>
  <w:rsids>
    <w:rsidRoot w:val="00BC3204"/>
    <w:rsid w:val="00011F66"/>
    <w:rsid w:val="00035BAD"/>
    <w:rsid w:val="000378E6"/>
    <w:rsid w:val="00074E1C"/>
    <w:rsid w:val="00085C83"/>
    <w:rsid w:val="000B2452"/>
    <w:rsid w:val="000B7032"/>
    <w:rsid w:val="000D79AE"/>
    <w:rsid w:val="000E298C"/>
    <w:rsid w:val="000E5E63"/>
    <w:rsid w:val="00107C2F"/>
    <w:rsid w:val="00130E9A"/>
    <w:rsid w:val="0013783B"/>
    <w:rsid w:val="00140060"/>
    <w:rsid w:val="00143846"/>
    <w:rsid w:val="001560F1"/>
    <w:rsid w:val="00160A16"/>
    <w:rsid w:val="00185811"/>
    <w:rsid w:val="001A219E"/>
    <w:rsid w:val="001A3F09"/>
    <w:rsid w:val="001A6B6A"/>
    <w:rsid w:val="001C339C"/>
    <w:rsid w:val="001D13AA"/>
    <w:rsid w:val="001E354F"/>
    <w:rsid w:val="001F3A69"/>
    <w:rsid w:val="001F3AF6"/>
    <w:rsid w:val="00201B12"/>
    <w:rsid w:val="00236FC2"/>
    <w:rsid w:val="002822D1"/>
    <w:rsid w:val="002B03EC"/>
    <w:rsid w:val="002C1957"/>
    <w:rsid w:val="002D6A11"/>
    <w:rsid w:val="00301434"/>
    <w:rsid w:val="00306034"/>
    <w:rsid w:val="00353B4A"/>
    <w:rsid w:val="003716D8"/>
    <w:rsid w:val="003A2A79"/>
    <w:rsid w:val="003D007A"/>
    <w:rsid w:val="004214DF"/>
    <w:rsid w:val="004265DE"/>
    <w:rsid w:val="0042684B"/>
    <w:rsid w:val="00437134"/>
    <w:rsid w:val="004407CC"/>
    <w:rsid w:val="00444948"/>
    <w:rsid w:val="00446D50"/>
    <w:rsid w:val="0046148B"/>
    <w:rsid w:val="00474EA0"/>
    <w:rsid w:val="00492030"/>
    <w:rsid w:val="00504E91"/>
    <w:rsid w:val="00514E43"/>
    <w:rsid w:val="005254BB"/>
    <w:rsid w:val="005508D9"/>
    <w:rsid w:val="005641D2"/>
    <w:rsid w:val="005A0756"/>
    <w:rsid w:val="005E4E0F"/>
    <w:rsid w:val="00625BA0"/>
    <w:rsid w:val="00630D13"/>
    <w:rsid w:val="00660977"/>
    <w:rsid w:val="00680DC1"/>
    <w:rsid w:val="00681E49"/>
    <w:rsid w:val="006F3E17"/>
    <w:rsid w:val="00714C08"/>
    <w:rsid w:val="007159DE"/>
    <w:rsid w:val="007226E8"/>
    <w:rsid w:val="00723CE9"/>
    <w:rsid w:val="00736CA4"/>
    <w:rsid w:val="00747560"/>
    <w:rsid w:val="00756EF3"/>
    <w:rsid w:val="007C4136"/>
    <w:rsid w:val="007F4DDA"/>
    <w:rsid w:val="00824245"/>
    <w:rsid w:val="008260CE"/>
    <w:rsid w:val="00842D93"/>
    <w:rsid w:val="0084672B"/>
    <w:rsid w:val="00846F12"/>
    <w:rsid w:val="008E6B23"/>
    <w:rsid w:val="009107E5"/>
    <w:rsid w:val="00925F11"/>
    <w:rsid w:val="00926FF3"/>
    <w:rsid w:val="0092721B"/>
    <w:rsid w:val="009534FC"/>
    <w:rsid w:val="009716A3"/>
    <w:rsid w:val="009900E5"/>
    <w:rsid w:val="009B553E"/>
    <w:rsid w:val="009C1B6C"/>
    <w:rsid w:val="009C5F28"/>
    <w:rsid w:val="009E574F"/>
    <w:rsid w:val="009F0ED0"/>
    <w:rsid w:val="00A032FD"/>
    <w:rsid w:val="00A30BB8"/>
    <w:rsid w:val="00A5700C"/>
    <w:rsid w:val="00A813DE"/>
    <w:rsid w:val="00AA7BF8"/>
    <w:rsid w:val="00AB7A8C"/>
    <w:rsid w:val="00AD08C9"/>
    <w:rsid w:val="00AE2F39"/>
    <w:rsid w:val="00B37E8F"/>
    <w:rsid w:val="00B46282"/>
    <w:rsid w:val="00B46CA7"/>
    <w:rsid w:val="00B61643"/>
    <w:rsid w:val="00B809CC"/>
    <w:rsid w:val="00B8744A"/>
    <w:rsid w:val="00BA7AE8"/>
    <w:rsid w:val="00BB07EB"/>
    <w:rsid w:val="00BC066F"/>
    <w:rsid w:val="00BC3204"/>
    <w:rsid w:val="00C025C7"/>
    <w:rsid w:val="00C04192"/>
    <w:rsid w:val="00C32D5A"/>
    <w:rsid w:val="00C427AD"/>
    <w:rsid w:val="00C46CAA"/>
    <w:rsid w:val="00C50E06"/>
    <w:rsid w:val="00C63448"/>
    <w:rsid w:val="00C73095"/>
    <w:rsid w:val="00C87250"/>
    <w:rsid w:val="00CC047E"/>
    <w:rsid w:val="00D0635A"/>
    <w:rsid w:val="00D11E18"/>
    <w:rsid w:val="00D46B82"/>
    <w:rsid w:val="00DB2EB6"/>
    <w:rsid w:val="00E128E6"/>
    <w:rsid w:val="00E15644"/>
    <w:rsid w:val="00E50C72"/>
    <w:rsid w:val="00E544E6"/>
    <w:rsid w:val="00E65AA4"/>
    <w:rsid w:val="00EA7573"/>
    <w:rsid w:val="00EC5194"/>
    <w:rsid w:val="00ED3054"/>
    <w:rsid w:val="00F11AC2"/>
    <w:rsid w:val="00F26F2B"/>
    <w:rsid w:val="00F565F9"/>
    <w:rsid w:val="00F63B1D"/>
    <w:rsid w:val="00F73B2E"/>
    <w:rsid w:val="00FA5C17"/>
    <w:rsid w:val="00FC1218"/>
    <w:rsid w:val="00FC3B7E"/>
    <w:rsid w:val="00FD196E"/>
    <w:rsid w:val="00FF5932"/>
    <w:rsid w:val="01CF2356"/>
    <w:rsid w:val="0E3459F5"/>
    <w:rsid w:val="22C27618"/>
    <w:rsid w:val="28002BFF"/>
    <w:rsid w:val="2AC01DA0"/>
    <w:rsid w:val="323970D4"/>
    <w:rsid w:val="347470D7"/>
    <w:rsid w:val="34C97D40"/>
    <w:rsid w:val="35A61F05"/>
    <w:rsid w:val="46553620"/>
    <w:rsid w:val="4806180F"/>
    <w:rsid w:val="4B1D1E7E"/>
    <w:rsid w:val="4D285B0F"/>
    <w:rsid w:val="4F421276"/>
    <w:rsid w:val="578B00F8"/>
    <w:rsid w:val="5E9C3DE4"/>
    <w:rsid w:val="66BC321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ind w:firstLine="567"/>
      <w:jc w:val="both"/>
    </w:pPr>
    <w:rPr>
      <w:rFonts w:ascii="Arial" w:hAnsi="Arial" w:eastAsia="Times New Roman" w:cs="Times New Roman"/>
      <w:sz w:val="24"/>
      <w:szCs w:val="24"/>
      <w:lang w:val="ru-RU" w:eastAsia="ru-RU" w:bidi="ar-SA"/>
    </w:rPr>
  </w:style>
  <w:style w:type="paragraph" w:styleId="2">
    <w:name w:val="heading 1"/>
    <w:basedOn w:val="1"/>
    <w:next w:val="1"/>
    <w:link w:val="39"/>
    <w:qFormat/>
    <w:uiPriority w:val="0"/>
    <w:pPr>
      <w:jc w:val="center"/>
      <w:outlineLvl w:val="0"/>
    </w:pPr>
    <w:rPr>
      <w:rFonts w:cs="Arial"/>
      <w:b/>
      <w:bCs/>
      <w:kern w:val="32"/>
      <w:sz w:val="32"/>
      <w:szCs w:val="32"/>
    </w:rPr>
  </w:style>
  <w:style w:type="paragraph" w:styleId="3">
    <w:name w:val="heading 2"/>
    <w:basedOn w:val="1"/>
    <w:next w:val="1"/>
    <w:link w:val="40"/>
    <w:qFormat/>
    <w:uiPriority w:val="0"/>
    <w:pPr>
      <w:jc w:val="center"/>
      <w:outlineLvl w:val="1"/>
    </w:pPr>
    <w:rPr>
      <w:rFonts w:cs="Arial"/>
      <w:b/>
      <w:bCs/>
      <w:iCs/>
      <w:sz w:val="30"/>
      <w:szCs w:val="28"/>
    </w:rPr>
  </w:style>
  <w:style w:type="paragraph" w:styleId="4">
    <w:name w:val="heading 3"/>
    <w:basedOn w:val="1"/>
    <w:next w:val="1"/>
    <w:link w:val="41"/>
    <w:qFormat/>
    <w:uiPriority w:val="0"/>
    <w:pPr>
      <w:outlineLvl w:val="2"/>
    </w:pPr>
    <w:rPr>
      <w:rFonts w:cs="Arial"/>
      <w:b/>
      <w:bCs/>
      <w:sz w:val="28"/>
      <w:szCs w:val="26"/>
    </w:rPr>
  </w:style>
  <w:style w:type="paragraph" w:styleId="5">
    <w:name w:val="heading 4"/>
    <w:basedOn w:val="1"/>
    <w:next w:val="1"/>
    <w:link w:val="42"/>
    <w:qFormat/>
    <w:uiPriority w:val="0"/>
    <w:pPr>
      <w:outlineLvl w:val="3"/>
    </w:pPr>
    <w:rPr>
      <w:b/>
      <w:bCs/>
      <w:sz w:val="26"/>
      <w:szCs w:val="28"/>
    </w:rPr>
  </w:style>
  <w:style w:type="paragraph" w:styleId="6">
    <w:name w:val="heading 5"/>
    <w:basedOn w:val="1"/>
    <w:next w:val="1"/>
    <w:link w:val="61"/>
    <w:qFormat/>
    <w:uiPriority w:val="0"/>
    <w:pPr>
      <w:tabs>
        <w:tab w:val="left" w:pos="0"/>
      </w:tabs>
      <w:suppressAutoHyphens/>
      <w:ind w:firstLine="0"/>
      <w:jc w:val="left"/>
      <w:outlineLvl w:val="4"/>
    </w:pPr>
    <w:rPr>
      <w:rFonts w:ascii="Times New Roman" w:hAnsi="Times New Roman"/>
      <w:b/>
      <w:bCs/>
      <w:sz w:val="20"/>
      <w:szCs w:val="20"/>
      <w:lang w:eastAsia="ar-SA"/>
    </w:rPr>
  </w:style>
  <w:style w:type="paragraph" w:styleId="7">
    <w:name w:val="heading 6"/>
    <w:basedOn w:val="1"/>
    <w:next w:val="1"/>
    <w:link w:val="84"/>
    <w:qFormat/>
    <w:uiPriority w:val="0"/>
    <w:pPr>
      <w:keepNext/>
      <w:outlineLvl w:val="5"/>
    </w:pPr>
    <w:rPr>
      <w:rFonts w:cs="Arial"/>
      <w:sz w:val="28"/>
      <w:szCs w:val="20"/>
    </w:rPr>
  </w:style>
  <w:style w:type="paragraph" w:styleId="8">
    <w:name w:val="heading 7"/>
    <w:basedOn w:val="1"/>
    <w:next w:val="1"/>
    <w:link w:val="85"/>
    <w:qFormat/>
    <w:uiPriority w:val="0"/>
    <w:pPr>
      <w:keepNext/>
      <w:spacing w:line="360" w:lineRule="auto"/>
      <w:ind w:firstLine="0"/>
      <w:jc w:val="left"/>
      <w:outlineLvl w:val="6"/>
    </w:pPr>
    <w:rPr>
      <w:rFonts w:ascii="Times New Roman" w:hAnsi="Times New Roman"/>
      <w:b/>
      <w:szCs w:val="20"/>
    </w:rPr>
  </w:style>
  <w:style w:type="paragraph" w:styleId="9">
    <w:name w:val="heading 8"/>
    <w:basedOn w:val="1"/>
    <w:next w:val="1"/>
    <w:link w:val="86"/>
    <w:qFormat/>
    <w:uiPriority w:val="0"/>
    <w:pPr>
      <w:keepNext/>
      <w:ind w:firstLine="0"/>
      <w:jc w:val="left"/>
      <w:outlineLvl w:val="7"/>
    </w:pPr>
    <w:rPr>
      <w:rFonts w:ascii="Times New Roman" w:hAnsi="Times New Roman"/>
      <w:sz w:val="28"/>
      <w:szCs w:val="28"/>
    </w:rPr>
  </w:style>
  <w:style w:type="paragraph" w:styleId="10">
    <w:name w:val="heading 9"/>
    <w:basedOn w:val="1"/>
    <w:next w:val="1"/>
    <w:link w:val="87"/>
    <w:qFormat/>
    <w:uiPriority w:val="0"/>
    <w:pPr>
      <w:spacing w:before="240" w:after="60"/>
      <w:ind w:firstLine="0"/>
      <w:jc w:val="left"/>
      <w:outlineLvl w:val="8"/>
    </w:pPr>
    <w:rPr>
      <w:rFonts w:cs="Arial"/>
      <w:sz w:val="22"/>
      <w:szCs w:val="2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footnote reference"/>
    <w:qFormat/>
    <w:uiPriority w:val="99"/>
    <w:rPr>
      <w:vertAlign w:val="superscript"/>
    </w:rPr>
  </w:style>
  <w:style w:type="character" w:styleId="15">
    <w:name w:val="annotation reference"/>
    <w:basedOn w:val="11"/>
    <w:semiHidden/>
    <w:unhideWhenUsed/>
    <w:qFormat/>
    <w:uiPriority w:val="0"/>
    <w:rPr>
      <w:sz w:val="16"/>
      <w:szCs w:val="16"/>
    </w:rPr>
  </w:style>
  <w:style w:type="character" w:styleId="16">
    <w:name w:val="Emphasis"/>
    <w:basedOn w:val="17"/>
    <w:qFormat/>
    <w:uiPriority w:val="0"/>
    <w:rPr>
      <w:rFonts w:cs="Times New Roman"/>
      <w:i/>
      <w:iCs/>
    </w:rPr>
  </w:style>
  <w:style w:type="character" w:customStyle="1" w:styleId="17">
    <w:name w:val="Основной шрифт абзаца1"/>
    <w:qFormat/>
    <w:uiPriority w:val="0"/>
  </w:style>
  <w:style w:type="character" w:styleId="18">
    <w:name w:val="Hyperlink"/>
    <w:basedOn w:val="11"/>
    <w:qFormat/>
    <w:uiPriority w:val="0"/>
    <w:rPr>
      <w:color w:val="0000FF"/>
      <w:u w:val="none"/>
    </w:rPr>
  </w:style>
  <w:style w:type="character" w:styleId="19">
    <w:name w:val="page number"/>
    <w:basedOn w:val="11"/>
    <w:qFormat/>
    <w:uiPriority w:val="0"/>
  </w:style>
  <w:style w:type="character" w:styleId="20">
    <w:name w:val="HTML Variable"/>
    <w:basedOn w:val="11"/>
    <w:qFormat/>
    <w:uiPriority w:val="0"/>
    <w:rPr>
      <w:rFonts w:ascii="Arial" w:hAnsi="Arial"/>
      <w:iCs/>
      <w:color w:val="0000FF"/>
      <w:sz w:val="24"/>
      <w:u w:val="none"/>
    </w:rPr>
  </w:style>
  <w:style w:type="character" w:styleId="21">
    <w:name w:val="Strong"/>
    <w:basedOn w:val="17"/>
    <w:qFormat/>
    <w:uiPriority w:val="0"/>
    <w:rPr>
      <w:rFonts w:cs="Times New Roman"/>
      <w:b/>
      <w:bCs/>
    </w:rPr>
  </w:style>
  <w:style w:type="paragraph" w:styleId="22">
    <w:name w:val="Balloon Text"/>
    <w:basedOn w:val="1"/>
    <w:link w:val="43"/>
    <w:unhideWhenUsed/>
    <w:qFormat/>
    <w:uiPriority w:val="0"/>
    <w:rPr>
      <w:rFonts w:ascii="Tahoma" w:hAnsi="Tahoma" w:cs="Tahoma"/>
      <w:sz w:val="16"/>
      <w:szCs w:val="16"/>
    </w:rPr>
  </w:style>
  <w:style w:type="paragraph" w:styleId="23">
    <w:name w:val="Body Text 2"/>
    <w:basedOn w:val="1"/>
    <w:link w:val="93"/>
    <w:qFormat/>
    <w:uiPriority w:val="0"/>
    <w:pPr>
      <w:ind w:firstLine="0"/>
      <w:jc w:val="left"/>
    </w:pPr>
    <w:rPr>
      <w:rFonts w:ascii="Times New Roman" w:hAnsi="Times New Roman"/>
      <w:color w:val="FF0000"/>
      <w:szCs w:val="20"/>
    </w:rPr>
  </w:style>
  <w:style w:type="paragraph" w:styleId="24">
    <w:name w:val="Plain Text"/>
    <w:basedOn w:val="1"/>
    <w:link w:val="77"/>
    <w:qFormat/>
    <w:uiPriority w:val="0"/>
    <w:pPr>
      <w:widowControl w:val="0"/>
      <w:ind w:firstLine="0"/>
      <w:jc w:val="left"/>
    </w:pPr>
    <w:rPr>
      <w:rFonts w:ascii="Courier New" w:hAnsi="Courier New"/>
      <w:sz w:val="20"/>
      <w:szCs w:val="20"/>
    </w:rPr>
  </w:style>
  <w:style w:type="paragraph" w:styleId="25">
    <w:name w:val="Body Text Indent 3"/>
    <w:basedOn w:val="1"/>
    <w:link w:val="92"/>
    <w:qFormat/>
    <w:uiPriority w:val="0"/>
    <w:pPr>
      <w:ind w:firstLine="709"/>
    </w:pPr>
    <w:rPr>
      <w:rFonts w:ascii="Times New Roman" w:hAnsi="Times New Roman"/>
      <w:b/>
      <w:sz w:val="28"/>
      <w:szCs w:val="20"/>
    </w:rPr>
  </w:style>
  <w:style w:type="paragraph" w:styleId="26">
    <w:name w:val="annotation text"/>
    <w:basedOn w:val="1"/>
    <w:link w:val="50"/>
    <w:qFormat/>
    <w:uiPriority w:val="0"/>
    <w:rPr>
      <w:rFonts w:ascii="Courier" w:hAnsi="Courier"/>
      <w:sz w:val="22"/>
      <w:szCs w:val="20"/>
    </w:rPr>
  </w:style>
  <w:style w:type="paragraph" w:styleId="27">
    <w:name w:val="annotation subject"/>
    <w:basedOn w:val="26"/>
    <w:next w:val="26"/>
    <w:link w:val="97"/>
    <w:semiHidden/>
    <w:unhideWhenUsed/>
    <w:qFormat/>
    <w:uiPriority w:val="0"/>
    <w:pPr>
      <w:suppressAutoHyphens/>
      <w:ind w:firstLine="0"/>
      <w:jc w:val="left"/>
    </w:pPr>
    <w:rPr>
      <w:rFonts w:ascii="Times New Roman" w:hAnsi="Times New Roman"/>
      <w:b/>
      <w:bCs/>
      <w:sz w:val="20"/>
      <w:lang w:eastAsia="ar-SA"/>
    </w:rPr>
  </w:style>
  <w:style w:type="paragraph" w:styleId="28">
    <w:name w:val="Document Map"/>
    <w:basedOn w:val="1"/>
    <w:link w:val="73"/>
    <w:qFormat/>
    <w:uiPriority w:val="0"/>
    <w:pPr>
      <w:suppressAutoHyphens/>
      <w:ind w:firstLine="0"/>
      <w:jc w:val="left"/>
    </w:pPr>
    <w:rPr>
      <w:rFonts w:ascii="Tahoma" w:hAnsi="Tahoma" w:cs="Tahoma"/>
      <w:sz w:val="16"/>
      <w:szCs w:val="16"/>
      <w:lang w:eastAsia="ar-SA"/>
    </w:rPr>
  </w:style>
  <w:style w:type="paragraph" w:styleId="29">
    <w:name w:val="footnote text"/>
    <w:basedOn w:val="1"/>
    <w:link w:val="60"/>
    <w:semiHidden/>
    <w:unhideWhenUsed/>
    <w:qFormat/>
    <w:uiPriority w:val="99"/>
    <w:rPr>
      <w:sz w:val="20"/>
      <w:szCs w:val="20"/>
    </w:rPr>
  </w:style>
  <w:style w:type="paragraph" w:styleId="30">
    <w:name w:val="header"/>
    <w:basedOn w:val="1"/>
    <w:link w:val="57"/>
    <w:unhideWhenUsed/>
    <w:qFormat/>
    <w:uiPriority w:val="0"/>
    <w:pPr>
      <w:tabs>
        <w:tab w:val="center" w:pos="4677"/>
        <w:tab w:val="right" w:pos="9355"/>
      </w:tabs>
    </w:pPr>
  </w:style>
  <w:style w:type="paragraph" w:styleId="31">
    <w:name w:val="Body Text"/>
    <w:basedOn w:val="1"/>
    <w:link w:val="62"/>
    <w:qFormat/>
    <w:uiPriority w:val="0"/>
    <w:pPr>
      <w:suppressAutoHyphens/>
      <w:spacing w:after="120"/>
      <w:ind w:firstLine="0"/>
      <w:jc w:val="left"/>
    </w:pPr>
    <w:rPr>
      <w:rFonts w:ascii="Times New Roman" w:hAnsi="Times New Roman"/>
      <w:lang w:eastAsia="ar-SA"/>
    </w:rPr>
  </w:style>
  <w:style w:type="paragraph" w:styleId="32">
    <w:name w:val="Body Text Indent"/>
    <w:basedOn w:val="1"/>
    <w:link w:val="68"/>
    <w:qFormat/>
    <w:uiPriority w:val="0"/>
    <w:pPr>
      <w:suppressAutoHyphens/>
      <w:ind w:firstLine="851"/>
    </w:pPr>
    <w:rPr>
      <w:rFonts w:ascii="Times New Roman" w:hAnsi="Times New Roman"/>
      <w:sz w:val="28"/>
      <w:szCs w:val="20"/>
      <w:lang w:eastAsia="ar-SA"/>
    </w:rPr>
  </w:style>
  <w:style w:type="paragraph" w:styleId="33">
    <w:name w:val="Title"/>
    <w:basedOn w:val="1"/>
    <w:link w:val="95"/>
    <w:qFormat/>
    <w:uiPriority w:val="0"/>
    <w:pPr>
      <w:ind w:firstLine="0"/>
      <w:jc w:val="center"/>
    </w:pPr>
    <w:rPr>
      <w:rFonts w:ascii="Times New Roman" w:hAnsi="Times New Roman"/>
      <w:b/>
      <w:sz w:val="28"/>
      <w:szCs w:val="20"/>
    </w:rPr>
  </w:style>
  <w:style w:type="paragraph" w:styleId="34">
    <w:name w:val="footer"/>
    <w:basedOn w:val="1"/>
    <w:link w:val="58"/>
    <w:unhideWhenUsed/>
    <w:qFormat/>
    <w:uiPriority w:val="0"/>
    <w:pPr>
      <w:tabs>
        <w:tab w:val="center" w:pos="4677"/>
        <w:tab w:val="right" w:pos="9355"/>
      </w:tabs>
    </w:pPr>
  </w:style>
  <w:style w:type="paragraph" w:styleId="35">
    <w:name w:val="List"/>
    <w:basedOn w:val="31"/>
    <w:qFormat/>
    <w:uiPriority w:val="0"/>
    <w:rPr>
      <w:rFonts w:ascii="Arial" w:hAnsi="Arial" w:cs="Tahoma"/>
    </w:rPr>
  </w:style>
  <w:style w:type="paragraph" w:styleId="36">
    <w:name w:val="Normal (Web)"/>
    <w:basedOn w:val="1"/>
    <w:unhideWhenUsed/>
    <w:qFormat/>
    <w:uiPriority w:val="0"/>
    <w:pPr>
      <w:spacing w:before="100" w:beforeAutospacing="1" w:after="100" w:afterAutospacing="1"/>
      <w:ind w:firstLine="0"/>
      <w:jc w:val="left"/>
    </w:pPr>
    <w:rPr>
      <w:rFonts w:ascii="Times New Roman" w:hAnsi="Times New Roman"/>
    </w:rPr>
  </w:style>
  <w:style w:type="paragraph" w:styleId="37">
    <w:name w:val="Body Text Indent 2"/>
    <w:basedOn w:val="1"/>
    <w:link w:val="91"/>
    <w:qFormat/>
    <w:uiPriority w:val="0"/>
    <w:pPr>
      <w:suppressAutoHyphens/>
      <w:ind w:firstLine="720"/>
    </w:pPr>
    <w:rPr>
      <w:rFonts w:ascii="Times New Roman" w:hAnsi="Times New Roman"/>
      <w:sz w:val="28"/>
      <w:szCs w:val="20"/>
    </w:rPr>
  </w:style>
  <w:style w:type="table" w:styleId="38">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9">
    <w:name w:val="Заголовок 1 Знак"/>
    <w:basedOn w:val="11"/>
    <w:link w:val="2"/>
    <w:qFormat/>
    <w:uiPriority w:val="0"/>
    <w:rPr>
      <w:rFonts w:ascii="Arial" w:hAnsi="Arial" w:eastAsia="Times New Roman" w:cs="Arial"/>
      <w:b/>
      <w:bCs/>
      <w:kern w:val="32"/>
      <w:sz w:val="32"/>
      <w:szCs w:val="32"/>
      <w:lang w:eastAsia="ru-RU"/>
    </w:rPr>
  </w:style>
  <w:style w:type="character" w:customStyle="1" w:styleId="40">
    <w:name w:val="Заголовок 2 Знак"/>
    <w:basedOn w:val="11"/>
    <w:link w:val="3"/>
    <w:qFormat/>
    <w:uiPriority w:val="99"/>
    <w:rPr>
      <w:rFonts w:ascii="Arial" w:hAnsi="Arial" w:eastAsia="Times New Roman" w:cs="Arial"/>
      <w:b/>
      <w:bCs/>
      <w:iCs/>
      <w:sz w:val="30"/>
      <w:szCs w:val="28"/>
      <w:lang w:eastAsia="ru-RU"/>
    </w:rPr>
  </w:style>
  <w:style w:type="character" w:customStyle="1" w:styleId="41">
    <w:name w:val="Заголовок 3 Знак"/>
    <w:basedOn w:val="11"/>
    <w:link w:val="4"/>
    <w:qFormat/>
    <w:uiPriority w:val="0"/>
    <w:rPr>
      <w:rFonts w:ascii="Arial" w:hAnsi="Arial" w:eastAsia="Times New Roman" w:cs="Arial"/>
      <w:b/>
      <w:bCs/>
      <w:sz w:val="28"/>
      <w:szCs w:val="26"/>
      <w:lang w:eastAsia="ru-RU"/>
    </w:rPr>
  </w:style>
  <w:style w:type="character" w:customStyle="1" w:styleId="42">
    <w:name w:val="Заголовок 4 Знак"/>
    <w:basedOn w:val="11"/>
    <w:link w:val="5"/>
    <w:qFormat/>
    <w:uiPriority w:val="0"/>
    <w:rPr>
      <w:rFonts w:ascii="Arial" w:hAnsi="Arial" w:eastAsia="Times New Roman" w:cs="Times New Roman"/>
      <w:b/>
      <w:bCs/>
      <w:sz w:val="26"/>
      <w:szCs w:val="28"/>
      <w:lang w:eastAsia="ru-RU"/>
    </w:rPr>
  </w:style>
  <w:style w:type="character" w:customStyle="1" w:styleId="43">
    <w:name w:val="Текст выноски Знак"/>
    <w:basedOn w:val="11"/>
    <w:link w:val="22"/>
    <w:qFormat/>
    <w:uiPriority w:val="0"/>
    <w:rPr>
      <w:rFonts w:ascii="Tahoma" w:hAnsi="Tahoma" w:eastAsia="Times New Roman" w:cs="Tahoma"/>
      <w:sz w:val="16"/>
      <w:szCs w:val="16"/>
      <w:lang w:eastAsia="ru-RU"/>
    </w:rPr>
  </w:style>
  <w:style w:type="paragraph" w:styleId="44">
    <w:name w:val="List Paragraph"/>
    <w:basedOn w:val="1"/>
    <w:qFormat/>
    <w:uiPriority w:val="34"/>
    <w:pPr>
      <w:ind w:left="720"/>
      <w:contextualSpacing/>
    </w:pPr>
  </w:style>
  <w:style w:type="paragraph" w:customStyle="1" w:styleId="45">
    <w:name w:val="ConsPlusNormal"/>
    <w:qFormat/>
    <w:uiPriority w:val="0"/>
    <w:pPr>
      <w:autoSpaceDE w:val="0"/>
      <w:autoSpaceDN w:val="0"/>
      <w:adjustRightInd w:val="0"/>
    </w:pPr>
    <w:rPr>
      <w:rFonts w:ascii="Arial" w:hAnsi="Arial" w:cs="Arial" w:eastAsiaTheme="minorHAnsi"/>
      <w:lang w:val="ru-RU" w:eastAsia="en-US" w:bidi="ar-SA"/>
    </w:rPr>
  </w:style>
  <w:style w:type="paragraph" w:customStyle="1" w:styleId="46">
    <w:name w:val="chapter"/>
    <w:basedOn w:val="1"/>
    <w:qFormat/>
    <w:uiPriority w:val="0"/>
    <w:rPr>
      <w:rFonts w:cs="Arial"/>
      <w:sz w:val="28"/>
      <w:szCs w:val="28"/>
    </w:rPr>
  </w:style>
  <w:style w:type="character" w:customStyle="1" w:styleId="47">
    <w:name w:val="blk"/>
    <w:basedOn w:val="11"/>
    <w:qFormat/>
    <w:uiPriority w:val="0"/>
  </w:style>
  <w:style w:type="character" w:customStyle="1" w:styleId="48">
    <w:name w:val="nobr"/>
    <w:basedOn w:val="11"/>
    <w:qFormat/>
    <w:uiPriority w:val="0"/>
  </w:style>
  <w:style w:type="paragraph" w:customStyle="1" w:styleId="49">
    <w:name w:val="Default"/>
    <w:qFormat/>
    <w:uiPriority w:val="0"/>
    <w:pPr>
      <w:autoSpaceDE w:val="0"/>
      <w:autoSpaceDN w:val="0"/>
      <w:adjustRightInd w:val="0"/>
    </w:pPr>
    <w:rPr>
      <w:rFonts w:ascii="Times New Roman" w:hAnsi="Times New Roman" w:cs="Times New Roman" w:eastAsiaTheme="minorHAnsi"/>
      <w:color w:val="000000"/>
      <w:sz w:val="24"/>
      <w:szCs w:val="24"/>
      <w:lang w:val="ru-RU" w:eastAsia="en-US" w:bidi="ar-SA"/>
    </w:rPr>
  </w:style>
  <w:style w:type="character" w:customStyle="1" w:styleId="50">
    <w:name w:val="Текст примечания Знак"/>
    <w:basedOn w:val="11"/>
    <w:link w:val="26"/>
    <w:qFormat/>
    <w:uiPriority w:val="0"/>
    <w:rPr>
      <w:rFonts w:ascii="Courier" w:hAnsi="Courier" w:eastAsia="Times New Roman" w:cs="Times New Roman"/>
      <w:szCs w:val="20"/>
      <w:lang w:eastAsia="ru-RU"/>
    </w:rPr>
  </w:style>
  <w:style w:type="paragraph" w:customStyle="1" w:styleId="51">
    <w:name w:val="Title!Название НПА"/>
    <w:basedOn w:val="1"/>
    <w:qFormat/>
    <w:uiPriority w:val="0"/>
    <w:pPr>
      <w:spacing w:before="240" w:after="60"/>
      <w:jc w:val="center"/>
      <w:outlineLvl w:val="0"/>
    </w:pPr>
    <w:rPr>
      <w:rFonts w:cs="Arial"/>
      <w:b/>
      <w:bCs/>
      <w:kern w:val="28"/>
      <w:sz w:val="32"/>
      <w:szCs w:val="32"/>
    </w:rPr>
  </w:style>
  <w:style w:type="paragraph" w:customStyle="1" w:styleId="52">
    <w:name w:val="Application!Приложение"/>
    <w:qFormat/>
    <w:uiPriority w:val="0"/>
    <w:pPr>
      <w:spacing w:before="120" w:after="120"/>
      <w:jc w:val="right"/>
    </w:pPr>
    <w:rPr>
      <w:rFonts w:ascii="Arial" w:hAnsi="Arial" w:eastAsia="Times New Roman" w:cs="Arial"/>
      <w:b/>
      <w:bCs/>
      <w:kern w:val="28"/>
      <w:sz w:val="32"/>
      <w:szCs w:val="32"/>
      <w:lang w:val="ru-RU" w:eastAsia="ru-RU" w:bidi="ar-SA"/>
    </w:rPr>
  </w:style>
  <w:style w:type="paragraph" w:customStyle="1" w:styleId="53">
    <w:name w:val="Table!Таблица"/>
    <w:qFormat/>
    <w:uiPriority w:val="0"/>
    <w:rPr>
      <w:rFonts w:ascii="Arial" w:hAnsi="Arial" w:eastAsia="Times New Roman" w:cs="Arial"/>
      <w:bCs/>
      <w:kern w:val="28"/>
      <w:sz w:val="24"/>
      <w:szCs w:val="32"/>
      <w:lang w:val="ru-RU" w:eastAsia="ru-RU" w:bidi="ar-SA"/>
    </w:rPr>
  </w:style>
  <w:style w:type="paragraph" w:customStyle="1" w:styleId="54">
    <w:name w:val="Table!"/>
    <w:next w:val="53"/>
    <w:qFormat/>
    <w:uiPriority w:val="0"/>
    <w:pPr>
      <w:jc w:val="center"/>
    </w:pPr>
    <w:rPr>
      <w:rFonts w:ascii="Arial" w:hAnsi="Arial" w:eastAsia="Times New Roman" w:cs="Arial"/>
      <w:b/>
      <w:bCs/>
      <w:kern w:val="28"/>
      <w:sz w:val="24"/>
      <w:szCs w:val="32"/>
      <w:lang w:val="ru-RU" w:eastAsia="ru-RU" w:bidi="ar-SA"/>
    </w:rPr>
  </w:style>
  <w:style w:type="paragraph" w:customStyle="1" w:styleId="55">
    <w:name w:val="NumberAndDate"/>
    <w:qFormat/>
    <w:uiPriority w:val="0"/>
    <w:pPr>
      <w:jc w:val="center"/>
    </w:pPr>
    <w:rPr>
      <w:rFonts w:ascii="Arial" w:hAnsi="Arial" w:eastAsia="Times New Roman" w:cs="Arial"/>
      <w:bCs/>
      <w:kern w:val="28"/>
      <w:sz w:val="24"/>
      <w:szCs w:val="32"/>
      <w:lang w:val="ru-RU" w:eastAsia="ru-RU" w:bidi="ar-SA"/>
    </w:rPr>
  </w:style>
  <w:style w:type="paragraph" w:customStyle="1" w:styleId="56">
    <w:name w:val="Institution!Орган принятия"/>
    <w:basedOn w:val="55"/>
    <w:next w:val="1"/>
    <w:qFormat/>
    <w:uiPriority w:val="0"/>
    <w:rPr>
      <w:sz w:val="28"/>
    </w:rPr>
  </w:style>
  <w:style w:type="character" w:customStyle="1" w:styleId="57">
    <w:name w:val="Верхний колонтитул Знак"/>
    <w:basedOn w:val="11"/>
    <w:link w:val="30"/>
    <w:qFormat/>
    <w:uiPriority w:val="0"/>
    <w:rPr>
      <w:rFonts w:ascii="Arial" w:hAnsi="Arial" w:eastAsia="Times New Roman" w:cs="Times New Roman"/>
      <w:sz w:val="24"/>
      <w:szCs w:val="24"/>
      <w:lang w:eastAsia="ru-RU"/>
    </w:rPr>
  </w:style>
  <w:style w:type="character" w:customStyle="1" w:styleId="58">
    <w:name w:val="Нижний колонтитул Знак"/>
    <w:basedOn w:val="11"/>
    <w:link w:val="34"/>
    <w:qFormat/>
    <w:uiPriority w:val="0"/>
    <w:rPr>
      <w:rFonts w:ascii="Arial" w:hAnsi="Arial" w:eastAsia="Times New Roman" w:cs="Times New Roman"/>
      <w:sz w:val="24"/>
      <w:szCs w:val="24"/>
      <w:lang w:eastAsia="ru-RU"/>
    </w:rPr>
  </w:style>
  <w:style w:type="paragraph" w:styleId="59">
    <w:name w:val="No Spacing"/>
    <w:qFormat/>
    <w:uiPriority w:val="1"/>
    <w:rPr>
      <w:rFonts w:ascii="Times New Roman" w:hAnsi="Times New Roman" w:eastAsia="Times New Roman" w:cs="Times New Roman"/>
      <w:sz w:val="24"/>
      <w:szCs w:val="24"/>
      <w:lang w:val="ru-RU" w:eastAsia="ru-RU" w:bidi="ar-SA"/>
    </w:rPr>
  </w:style>
  <w:style w:type="character" w:customStyle="1" w:styleId="60">
    <w:name w:val="Текст сноски Знак"/>
    <w:basedOn w:val="11"/>
    <w:link w:val="29"/>
    <w:semiHidden/>
    <w:qFormat/>
    <w:uiPriority w:val="99"/>
    <w:rPr>
      <w:rFonts w:ascii="Arial" w:hAnsi="Arial" w:eastAsia="Times New Roman" w:cs="Times New Roman"/>
      <w:sz w:val="20"/>
      <w:szCs w:val="20"/>
      <w:lang w:eastAsia="ru-RU"/>
    </w:rPr>
  </w:style>
  <w:style w:type="character" w:customStyle="1" w:styleId="61">
    <w:name w:val="Заголовок 5 Знак"/>
    <w:basedOn w:val="11"/>
    <w:link w:val="6"/>
    <w:qFormat/>
    <w:uiPriority w:val="0"/>
    <w:rPr>
      <w:rFonts w:ascii="Times New Roman" w:hAnsi="Times New Roman" w:eastAsia="Times New Roman" w:cs="Times New Roman"/>
      <w:b/>
      <w:bCs/>
      <w:sz w:val="20"/>
      <w:szCs w:val="20"/>
      <w:lang w:eastAsia="ar-SA"/>
    </w:rPr>
  </w:style>
  <w:style w:type="character" w:customStyle="1" w:styleId="62">
    <w:name w:val="Основной текст Знак"/>
    <w:basedOn w:val="11"/>
    <w:link w:val="31"/>
    <w:qFormat/>
    <w:uiPriority w:val="0"/>
    <w:rPr>
      <w:rFonts w:ascii="Times New Roman" w:hAnsi="Times New Roman" w:eastAsia="Times New Roman" w:cs="Times New Roman"/>
      <w:sz w:val="24"/>
      <w:szCs w:val="24"/>
      <w:lang w:eastAsia="ar-SA"/>
    </w:rPr>
  </w:style>
  <w:style w:type="paragraph" w:customStyle="1" w:styleId="63">
    <w:name w:val="ConsNonformat"/>
    <w:qFormat/>
    <w:uiPriority w:val="0"/>
    <w:pPr>
      <w:widowControl w:val="0"/>
      <w:suppressAutoHyphens/>
      <w:autoSpaceDE w:val="0"/>
      <w:ind w:right="19772"/>
    </w:pPr>
    <w:rPr>
      <w:rFonts w:ascii="Courier New" w:hAnsi="Courier New" w:eastAsia="Times New Roman" w:cs="Courier New"/>
      <w:lang w:val="ru-RU" w:eastAsia="ar-SA" w:bidi="ar-SA"/>
    </w:rPr>
  </w:style>
  <w:style w:type="table" w:customStyle="1" w:styleId="64">
    <w:name w:val="Сетка таблицы1"/>
    <w:basedOn w:val="12"/>
    <w:qFormat/>
    <w:uiPriority w:val="0"/>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5">
    <w:name w:val="Заголовок1"/>
    <w:basedOn w:val="1"/>
    <w:next w:val="31"/>
    <w:qFormat/>
    <w:uiPriority w:val="0"/>
    <w:pPr>
      <w:keepNext/>
      <w:suppressAutoHyphens/>
      <w:spacing w:before="240" w:after="120"/>
      <w:ind w:firstLine="0"/>
      <w:jc w:val="left"/>
    </w:pPr>
    <w:rPr>
      <w:rFonts w:eastAsia="Arial Unicode MS" w:cs="Tahoma"/>
      <w:sz w:val="28"/>
      <w:szCs w:val="28"/>
      <w:lang w:eastAsia="ar-SA"/>
    </w:rPr>
  </w:style>
  <w:style w:type="paragraph" w:customStyle="1" w:styleId="66">
    <w:name w:val="Название1"/>
    <w:basedOn w:val="1"/>
    <w:qFormat/>
    <w:uiPriority w:val="0"/>
    <w:pPr>
      <w:suppressLineNumbers/>
      <w:suppressAutoHyphens/>
      <w:spacing w:before="120" w:after="120"/>
      <w:ind w:firstLine="0"/>
      <w:jc w:val="left"/>
    </w:pPr>
    <w:rPr>
      <w:rFonts w:cs="Tahoma"/>
      <w:i/>
      <w:iCs/>
      <w:sz w:val="20"/>
      <w:lang w:eastAsia="ar-SA"/>
    </w:rPr>
  </w:style>
  <w:style w:type="paragraph" w:customStyle="1" w:styleId="67">
    <w:name w:val="Указатель1"/>
    <w:basedOn w:val="1"/>
    <w:qFormat/>
    <w:uiPriority w:val="0"/>
    <w:pPr>
      <w:suppressLineNumbers/>
      <w:suppressAutoHyphens/>
      <w:ind w:firstLine="0"/>
      <w:jc w:val="left"/>
    </w:pPr>
    <w:rPr>
      <w:rFonts w:cs="Tahoma"/>
      <w:lang w:eastAsia="ar-SA"/>
    </w:rPr>
  </w:style>
  <w:style w:type="character" w:customStyle="1" w:styleId="68">
    <w:name w:val="Основной текст с отступом Знак"/>
    <w:basedOn w:val="11"/>
    <w:link w:val="32"/>
    <w:qFormat/>
    <w:uiPriority w:val="0"/>
    <w:rPr>
      <w:rFonts w:ascii="Times New Roman" w:hAnsi="Times New Roman" w:eastAsia="Times New Roman" w:cs="Times New Roman"/>
      <w:sz w:val="28"/>
      <w:szCs w:val="20"/>
      <w:lang w:eastAsia="ar-SA"/>
    </w:rPr>
  </w:style>
  <w:style w:type="paragraph" w:customStyle="1" w:styleId="69">
    <w:name w:val="ConsNormal"/>
    <w:qFormat/>
    <w:uiPriority w:val="0"/>
    <w:pPr>
      <w:suppressAutoHyphens/>
      <w:snapToGrid w:val="0"/>
      <w:ind w:firstLine="720"/>
    </w:pPr>
    <w:rPr>
      <w:rFonts w:ascii="Arial" w:hAnsi="Arial" w:eastAsia="Times New Roman" w:cs="Times New Roman"/>
      <w:lang w:val="ru-RU" w:eastAsia="ar-SA" w:bidi="ar-SA"/>
    </w:rPr>
  </w:style>
  <w:style w:type="paragraph" w:customStyle="1" w:styleId="70">
    <w:name w:val="Содержимое таблицы"/>
    <w:basedOn w:val="1"/>
    <w:qFormat/>
    <w:uiPriority w:val="0"/>
    <w:pPr>
      <w:suppressLineNumbers/>
      <w:suppressAutoHyphens/>
      <w:ind w:firstLine="0"/>
      <w:jc w:val="left"/>
    </w:pPr>
    <w:rPr>
      <w:rFonts w:ascii="Times New Roman" w:hAnsi="Times New Roman"/>
      <w:lang w:eastAsia="ar-SA"/>
    </w:rPr>
  </w:style>
  <w:style w:type="paragraph" w:customStyle="1" w:styleId="71">
    <w:name w:val="Заголовок таблицы"/>
    <w:basedOn w:val="70"/>
    <w:qFormat/>
    <w:uiPriority w:val="0"/>
    <w:pPr>
      <w:jc w:val="center"/>
    </w:pPr>
    <w:rPr>
      <w:b/>
      <w:bCs/>
    </w:rPr>
  </w:style>
  <w:style w:type="character" w:customStyle="1" w:styleId="72">
    <w:name w:val="Не вступил в силу"/>
    <w:basedOn w:val="11"/>
    <w:qFormat/>
    <w:uiPriority w:val="0"/>
    <w:rPr>
      <w:rFonts w:cs="Times New Roman"/>
      <w:b/>
      <w:bCs/>
      <w:color w:val="008080"/>
      <w:sz w:val="20"/>
      <w:szCs w:val="20"/>
    </w:rPr>
  </w:style>
  <w:style w:type="character" w:customStyle="1" w:styleId="73">
    <w:name w:val="Схема документа Знак"/>
    <w:basedOn w:val="11"/>
    <w:link w:val="28"/>
    <w:qFormat/>
    <w:uiPriority w:val="0"/>
    <w:rPr>
      <w:rFonts w:ascii="Tahoma" w:hAnsi="Tahoma" w:eastAsia="Times New Roman" w:cs="Tahoma"/>
      <w:sz w:val="16"/>
      <w:szCs w:val="16"/>
      <w:lang w:eastAsia="ar-SA"/>
    </w:rPr>
  </w:style>
  <w:style w:type="paragraph" w:customStyle="1" w:styleId="74">
    <w:name w:val="ConsPlusNonformat"/>
    <w:qFormat/>
    <w:uiPriority w:val="0"/>
    <w:pPr>
      <w:widowControl w:val="0"/>
      <w:autoSpaceDE w:val="0"/>
      <w:autoSpaceDN w:val="0"/>
      <w:adjustRightInd w:val="0"/>
    </w:pPr>
    <w:rPr>
      <w:rFonts w:ascii="Courier New" w:hAnsi="Courier New" w:eastAsia="Times New Roman" w:cs="Courier New"/>
      <w:lang w:val="ru-RU" w:eastAsia="ru-RU" w:bidi="ar-SA"/>
    </w:rPr>
  </w:style>
  <w:style w:type="paragraph" w:customStyle="1" w:styleId="75">
    <w:name w:val="Таблицы (моноширинный)"/>
    <w:basedOn w:val="1"/>
    <w:next w:val="1"/>
    <w:qFormat/>
    <w:uiPriority w:val="99"/>
    <w:pPr>
      <w:widowControl w:val="0"/>
      <w:autoSpaceDE w:val="0"/>
      <w:autoSpaceDN w:val="0"/>
      <w:adjustRightInd w:val="0"/>
      <w:ind w:firstLine="0"/>
    </w:pPr>
    <w:rPr>
      <w:rFonts w:ascii="Courier New" w:hAnsi="Courier New" w:cs="Courier New"/>
      <w:sz w:val="20"/>
      <w:szCs w:val="20"/>
    </w:rPr>
  </w:style>
  <w:style w:type="character" w:customStyle="1" w:styleId="76">
    <w:name w:val="Продолжение ссылки"/>
    <w:basedOn w:val="11"/>
    <w:qFormat/>
    <w:uiPriority w:val="0"/>
    <w:rPr>
      <w:rFonts w:cs="Times New Roman"/>
      <w:color w:val="008000"/>
      <w:sz w:val="20"/>
      <w:szCs w:val="20"/>
      <w:u w:val="single"/>
    </w:rPr>
  </w:style>
  <w:style w:type="character" w:customStyle="1" w:styleId="77">
    <w:name w:val="Текст Знак"/>
    <w:basedOn w:val="11"/>
    <w:link w:val="24"/>
    <w:qFormat/>
    <w:uiPriority w:val="0"/>
    <w:rPr>
      <w:rFonts w:ascii="Courier New" w:hAnsi="Courier New" w:eastAsia="Times New Roman" w:cs="Times New Roman"/>
      <w:sz w:val="20"/>
      <w:szCs w:val="20"/>
      <w:lang w:eastAsia="ru-RU"/>
    </w:rPr>
  </w:style>
  <w:style w:type="character" w:customStyle="1" w:styleId="78">
    <w:name w:val="Знак Знак9"/>
    <w:basedOn w:val="11"/>
    <w:qFormat/>
    <w:uiPriority w:val="0"/>
    <w:rPr>
      <w:rFonts w:cs="Times New Roman"/>
      <w:b/>
      <w:color w:val="000000"/>
      <w:sz w:val="24"/>
      <w:szCs w:val="24"/>
      <w:lang w:val="ru-RU" w:eastAsia="ru-RU" w:bidi="ar-SA"/>
    </w:rPr>
  </w:style>
  <w:style w:type="character" w:customStyle="1" w:styleId="79">
    <w:name w:val="Знак Знак8"/>
    <w:basedOn w:val="11"/>
    <w:qFormat/>
    <w:uiPriority w:val="0"/>
    <w:rPr>
      <w:rFonts w:cs="Times New Roman"/>
      <w:sz w:val="24"/>
    </w:rPr>
  </w:style>
  <w:style w:type="paragraph" w:customStyle="1" w:styleId="80">
    <w:name w:val="ConsTitle"/>
    <w:qFormat/>
    <w:uiPriority w:val="0"/>
    <w:pPr>
      <w:widowControl w:val="0"/>
      <w:autoSpaceDE w:val="0"/>
      <w:autoSpaceDN w:val="0"/>
      <w:adjustRightInd w:val="0"/>
      <w:ind w:right="19772"/>
    </w:pPr>
    <w:rPr>
      <w:rFonts w:ascii="Arial" w:hAnsi="Arial" w:eastAsia="Times New Roman" w:cs="Arial"/>
      <w:b/>
      <w:bCs/>
      <w:sz w:val="16"/>
      <w:szCs w:val="16"/>
      <w:lang w:val="ru-RU" w:eastAsia="en-US" w:bidi="ar-SA"/>
    </w:rPr>
  </w:style>
  <w:style w:type="character" w:customStyle="1" w:styleId="81">
    <w:name w:val="Знак Знак91"/>
    <w:qFormat/>
    <w:uiPriority w:val="0"/>
    <w:rPr>
      <w:b/>
      <w:color w:val="000000"/>
      <w:sz w:val="24"/>
      <w:lang w:val="ru-RU" w:eastAsia="ru-RU"/>
    </w:rPr>
  </w:style>
  <w:style w:type="character" w:customStyle="1" w:styleId="82">
    <w:name w:val="Знак Знак81"/>
    <w:qFormat/>
    <w:uiPriority w:val="0"/>
    <w:rPr>
      <w:sz w:val="24"/>
    </w:rPr>
  </w:style>
  <w:style w:type="table" w:customStyle="1" w:styleId="83">
    <w:name w:val="Сетка таблицы2"/>
    <w:basedOn w:val="12"/>
    <w:qFormat/>
    <w:uiPriority w:val="0"/>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4">
    <w:name w:val="Заголовок 6 Знак"/>
    <w:basedOn w:val="11"/>
    <w:link w:val="7"/>
    <w:qFormat/>
    <w:uiPriority w:val="0"/>
    <w:rPr>
      <w:rFonts w:ascii="Arial" w:hAnsi="Arial" w:eastAsia="Times New Roman" w:cs="Arial"/>
      <w:sz w:val="28"/>
      <w:szCs w:val="20"/>
      <w:lang w:eastAsia="ru-RU"/>
    </w:rPr>
  </w:style>
  <w:style w:type="character" w:customStyle="1" w:styleId="85">
    <w:name w:val="Заголовок 7 Знак"/>
    <w:basedOn w:val="11"/>
    <w:link w:val="8"/>
    <w:qFormat/>
    <w:uiPriority w:val="0"/>
    <w:rPr>
      <w:rFonts w:ascii="Times New Roman" w:hAnsi="Times New Roman" w:eastAsia="Times New Roman" w:cs="Times New Roman"/>
      <w:b/>
      <w:sz w:val="24"/>
      <w:szCs w:val="20"/>
      <w:lang w:eastAsia="ru-RU"/>
    </w:rPr>
  </w:style>
  <w:style w:type="character" w:customStyle="1" w:styleId="86">
    <w:name w:val="Заголовок 8 Знак"/>
    <w:basedOn w:val="11"/>
    <w:link w:val="9"/>
    <w:qFormat/>
    <w:uiPriority w:val="0"/>
    <w:rPr>
      <w:rFonts w:ascii="Times New Roman" w:hAnsi="Times New Roman" w:eastAsia="Times New Roman" w:cs="Times New Roman"/>
      <w:sz w:val="28"/>
      <w:szCs w:val="28"/>
      <w:lang w:eastAsia="ru-RU"/>
    </w:rPr>
  </w:style>
  <w:style w:type="character" w:customStyle="1" w:styleId="87">
    <w:name w:val="Заголовок 9 Знак"/>
    <w:basedOn w:val="11"/>
    <w:link w:val="10"/>
    <w:qFormat/>
    <w:uiPriority w:val="0"/>
    <w:rPr>
      <w:rFonts w:ascii="Arial" w:hAnsi="Arial" w:eastAsia="Times New Roman" w:cs="Arial"/>
      <w:lang w:eastAsia="ru-RU"/>
    </w:rPr>
  </w:style>
  <w:style w:type="paragraph" w:customStyle="1" w:styleId="88">
    <w:name w:val="Обычный1"/>
    <w:qFormat/>
    <w:uiPriority w:val="0"/>
    <w:pPr>
      <w:ind w:firstLine="720"/>
    </w:pPr>
    <w:rPr>
      <w:rFonts w:ascii="Times New Roman" w:hAnsi="Times New Roman" w:eastAsia="Times New Roman" w:cs="Times New Roman"/>
      <w:snapToGrid w:val="0"/>
      <w:lang w:val="ru-RU" w:eastAsia="ru-RU" w:bidi="ar-SA"/>
    </w:rPr>
  </w:style>
  <w:style w:type="paragraph" w:customStyle="1" w:styleId="89">
    <w:name w:val="Nonformat"/>
    <w:basedOn w:val="88"/>
    <w:qFormat/>
    <w:uiPriority w:val="0"/>
    <w:pPr>
      <w:ind w:firstLine="0"/>
    </w:pPr>
    <w:rPr>
      <w:rFonts w:ascii="Consultant" w:hAnsi="Consultant"/>
    </w:rPr>
  </w:style>
  <w:style w:type="character" w:customStyle="1" w:styleId="90">
    <w:name w:val="Заголовок Знак"/>
    <w:basedOn w:val="11"/>
    <w:qFormat/>
    <w:uiPriority w:val="10"/>
    <w:rPr>
      <w:rFonts w:asciiTheme="majorHAnsi" w:hAnsiTheme="majorHAnsi" w:eastAsiaTheme="majorEastAsia" w:cstheme="majorBidi"/>
      <w:spacing w:val="-10"/>
      <w:kern w:val="28"/>
      <w:sz w:val="56"/>
      <w:szCs w:val="56"/>
      <w:lang w:eastAsia="ru-RU"/>
    </w:rPr>
  </w:style>
  <w:style w:type="character" w:customStyle="1" w:styleId="91">
    <w:name w:val="Основной текст с отступом 2 Знак"/>
    <w:basedOn w:val="11"/>
    <w:link w:val="37"/>
    <w:qFormat/>
    <w:uiPriority w:val="0"/>
    <w:rPr>
      <w:rFonts w:ascii="Times New Roman" w:hAnsi="Times New Roman" w:eastAsia="Times New Roman" w:cs="Times New Roman"/>
      <w:sz w:val="28"/>
      <w:szCs w:val="20"/>
      <w:lang w:eastAsia="ru-RU"/>
    </w:rPr>
  </w:style>
  <w:style w:type="character" w:customStyle="1" w:styleId="92">
    <w:name w:val="Основной текст с отступом 3 Знак"/>
    <w:basedOn w:val="11"/>
    <w:link w:val="25"/>
    <w:qFormat/>
    <w:uiPriority w:val="0"/>
    <w:rPr>
      <w:rFonts w:ascii="Times New Roman" w:hAnsi="Times New Roman" w:eastAsia="Times New Roman" w:cs="Times New Roman"/>
      <w:b/>
      <w:sz w:val="28"/>
      <w:szCs w:val="20"/>
      <w:lang w:eastAsia="ru-RU"/>
    </w:rPr>
  </w:style>
  <w:style w:type="character" w:customStyle="1" w:styleId="93">
    <w:name w:val="Основной текст 2 Знак"/>
    <w:basedOn w:val="11"/>
    <w:link w:val="23"/>
    <w:qFormat/>
    <w:uiPriority w:val="0"/>
    <w:rPr>
      <w:rFonts w:ascii="Times New Roman" w:hAnsi="Times New Roman" w:eastAsia="Times New Roman" w:cs="Times New Roman"/>
      <w:color w:val="FF0000"/>
      <w:sz w:val="24"/>
      <w:szCs w:val="20"/>
      <w:lang w:eastAsia="ru-RU"/>
    </w:rPr>
  </w:style>
  <w:style w:type="paragraph" w:customStyle="1" w:styleId="94">
    <w:name w:val="1"/>
    <w:basedOn w:val="1"/>
    <w:qFormat/>
    <w:uiPriority w:val="0"/>
    <w:pPr>
      <w:spacing w:after="160" w:line="240" w:lineRule="exact"/>
    </w:pPr>
    <w:rPr>
      <w:rFonts w:ascii="Verdana" w:hAnsi="Verdana"/>
      <w:sz w:val="28"/>
      <w:lang w:val="en-US" w:eastAsia="en-US"/>
    </w:rPr>
  </w:style>
  <w:style w:type="character" w:customStyle="1" w:styleId="95">
    <w:name w:val="Название Знак"/>
    <w:link w:val="33"/>
    <w:qFormat/>
    <w:uiPriority w:val="0"/>
    <w:rPr>
      <w:rFonts w:ascii="Times New Roman" w:hAnsi="Times New Roman" w:eastAsia="Times New Roman" w:cs="Times New Roman"/>
      <w:b/>
      <w:sz w:val="28"/>
      <w:szCs w:val="20"/>
      <w:lang w:eastAsia="ru-RU"/>
    </w:rPr>
  </w:style>
  <w:style w:type="table" w:customStyle="1" w:styleId="96">
    <w:name w:val="Сетка таблицы3"/>
    <w:basedOn w:val="12"/>
    <w:qFormat/>
    <w:uiPriority w:val="0"/>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
    <w:name w:val="Тема примечания Знак"/>
    <w:basedOn w:val="50"/>
    <w:link w:val="27"/>
    <w:semiHidden/>
    <w:qFormat/>
    <w:uiPriority w:val="0"/>
    <w:rPr>
      <w:rFonts w:ascii="Times New Roman" w:hAnsi="Times New Roman" w:eastAsia="Times New Roman" w:cs="Times New Roman"/>
      <w:b/>
      <w:bCs/>
      <w:sz w:val="20"/>
      <w:szCs w:val="20"/>
      <w:lang w:eastAsia="ar-SA"/>
    </w:rPr>
  </w:style>
  <w:style w:type="paragraph" w:customStyle="1" w:styleId="98">
    <w:name w:val="Знак3"/>
    <w:basedOn w:val="1"/>
    <w:qFormat/>
    <w:uiPriority w:val="0"/>
    <w:pPr>
      <w:spacing w:after="160" w:line="240" w:lineRule="exact"/>
      <w:ind w:firstLine="0"/>
      <w:jc w:val="left"/>
    </w:pPr>
    <w:rPr>
      <w:rFonts w:ascii="Verdana" w:hAnsi="Verdana" w:cs="Verdana"/>
      <w:sz w:val="20"/>
      <w:szCs w:val="20"/>
      <w:lang w:val="en-US" w:eastAsia="en-US"/>
    </w:rPr>
  </w:style>
  <w:style w:type="paragraph" w:customStyle="1" w:styleId="99">
    <w:name w:val="ConsPlusCell"/>
    <w:qFormat/>
    <w:uiPriority w:val="0"/>
    <w:pPr>
      <w:widowControl w:val="0"/>
      <w:autoSpaceDE w:val="0"/>
      <w:autoSpaceDN w:val="0"/>
      <w:adjustRightInd w:val="0"/>
    </w:pPr>
    <w:rPr>
      <w:rFonts w:ascii="Times New Roman" w:hAnsi="Times New Roman" w:eastAsia="Times New Roman" w:cs="Times New Roman"/>
      <w:sz w:val="24"/>
      <w:szCs w:val="24"/>
      <w:lang w:val="ru-RU" w:eastAsia="ru-RU" w:bidi="ar-SA"/>
    </w:rPr>
  </w:style>
  <w:style w:type="paragraph" w:customStyle="1" w:styleId="100">
    <w:name w:val="List Paragraph1"/>
    <w:basedOn w:val="1"/>
    <w:qFormat/>
    <w:uiPriority w:val="0"/>
    <w:pPr>
      <w:ind w:left="720" w:firstLine="0"/>
      <w:jc w:val="left"/>
    </w:pPr>
    <w:rPr>
      <w:rFonts w:ascii="Times New Roman" w:hAnsi="Times New Roman"/>
    </w:rPr>
  </w:style>
  <w:style w:type="paragraph" w:customStyle="1" w:styleId="101">
    <w:name w:val="Основной текст (2)"/>
    <w:basedOn w:val="1"/>
    <w:qFormat/>
    <w:uiPriority w:val="0"/>
    <w:pPr>
      <w:widowControl w:val="0"/>
      <w:shd w:val="clear" w:color="auto" w:fill="FFFFFF"/>
      <w:spacing w:line="0" w:lineRule="atLeast"/>
      <w:ind w:hanging="1360"/>
    </w:pPr>
    <w:rPr>
      <w:sz w:val="20"/>
      <w:szCs w:val="20"/>
    </w:rPr>
  </w:style>
  <w:style w:type="character" w:customStyle="1" w:styleId="102">
    <w:name w:val="Основной текст (2) Exact"/>
    <w:qFormat/>
    <w:uiPriority w:val="0"/>
    <w:rPr>
      <w:rFonts w:ascii="Times New Roman" w:hAnsi="Times New Roman" w:eastAsia="Times New Roman" w:cs="Times New Roman"/>
      <w:u w:val="none"/>
    </w:rPr>
  </w:style>
  <w:style w:type="paragraph" w:customStyle="1" w:styleId="103">
    <w:name w:val="Style44"/>
    <w:basedOn w:val="1"/>
    <w:qFormat/>
    <w:uiPriority w:val="0"/>
    <w:pPr>
      <w:ind w:firstLine="0"/>
      <w:jc w:val="left"/>
    </w:pPr>
    <w:rPr>
      <w:rFonts w:ascii="Times New Roman" w:hAnsi="Times New Roman"/>
      <w:sz w:val="20"/>
      <w:szCs w:val="20"/>
    </w:rPr>
  </w:style>
  <w:style w:type="character" w:customStyle="1" w:styleId="104">
    <w:name w:val="CharStyle18"/>
    <w:basedOn w:val="11"/>
    <w:qFormat/>
    <w:uiPriority w:val="0"/>
    <w:rPr>
      <w:rFonts w:ascii="Times New Roman" w:hAnsi="Times New Roman" w:eastAsia="Times New Roman" w:cs="Times New Roman"/>
      <w:spacing w:val="-20"/>
      <w:sz w:val="30"/>
      <w:szCs w:val="30"/>
    </w:rPr>
  </w:style>
  <w:style w:type="table" w:customStyle="1" w:styleId="105">
    <w:name w:val="Сетка таблицы21"/>
    <w:basedOn w:val="12"/>
    <w:qFormat/>
    <w:uiPriority w:val="39"/>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6">
    <w:name w:val="List Paragraph2"/>
    <w:basedOn w:val="1"/>
    <w:qFormat/>
    <w:uiPriority w:val="0"/>
    <w:pPr>
      <w:ind w:left="720" w:firstLine="0"/>
      <w:jc w:val="left"/>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41</Pages>
  <Words>16712</Words>
  <Characters>95264</Characters>
  <Lines>793</Lines>
  <Paragraphs>223</Paragraphs>
  <TotalTime>45</TotalTime>
  <ScaleCrop>false</ScaleCrop>
  <LinksUpToDate>false</LinksUpToDate>
  <CharactersWithSpaces>111753</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2023-11-15T07:21:00Z</dcterms:created>
  <dc:creator>Дядькина Виктория Анатольевна</dc:creator>
  <cp:lastModifiedBy>User</cp:lastModifiedBy>
  <cp:lastPrinted>2024-05-02T04:31:00Z</cp:lastPrinted>
  <dcterms:modified xsi:type="dcterms:W3CDTF">2025-04-22T09:48:45Z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5704080F9EAD42D881EE140B319B5D18_12</vt:lpwstr>
  </property>
</Properties>
</file>