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E7" w:rsidRDefault="00EF46BD">
      <w:pPr>
        <w:pStyle w:val="20"/>
        <w:shd w:val="clear" w:color="auto" w:fill="auto"/>
        <w:ind w:left="1500" w:firstLine="7000"/>
        <w:jc w:val="both"/>
      </w:pPr>
      <w:r>
        <w:t xml:space="preserve">Проект </w:t>
      </w:r>
    </w:p>
    <w:p w:rsidR="00FA0691" w:rsidRDefault="00EF46BD" w:rsidP="002C75E7">
      <w:pPr>
        <w:pStyle w:val="20"/>
        <w:shd w:val="clear" w:color="auto" w:fill="auto"/>
        <w:ind w:left="1500" w:firstLine="0"/>
        <w:jc w:val="center"/>
      </w:pPr>
      <w:r>
        <w:t xml:space="preserve">АДМИНИСТРАЦИЯ </w:t>
      </w:r>
      <w:r w:rsidR="002C75E7">
        <w:t>ФРУНЗЕНСКОГО</w:t>
      </w:r>
      <w:r>
        <w:t xml:space="preserve"> СЕЛЬСОВЕТА </w:t>
      </w:r>
      <w:r w:rsidR="002C75E7">
        <w:t xml:space="preserve">                       </w:t>
      </w:r>
      <w:r>
        <w:t>АЛЕЙСКОГО РАЙОНА АЛТАЙСКОГО КРАЯ</w:t>
      </w:r>
    </w:p>
    <w:p w:rsidR="00FA0691" w:rsidRDefault="00EF46BD">
      <w:pPr>
        <w:pStyle w:val="20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FA0691" w:rsidRDefault="00EF46BD">
      <w:pPr>
        <w:pStyle w:val="20"/>
        <w:shd w:val="clear" w:color="auto" w:fill="auto"/>
        <w:tabs>
          <w:tab w:val="left" w:pos="8611"/>
        </w:tabs>
        <w:spacing w:after="0"/>
        <w:ind w:firstLine="0"/>
        <w:jc w:val="both"/>
      </w:pPr>
      <w:r>
        <w:t>__.__.2023</w:t>
      </w:r>
      <w:r>
        <w:tab/>
        <w:t>№ __</w:t>
      </w:r>
    </w:p>
    <w:p w:rsidR="00FA0691" w:rsidRDefault="002C75E7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Вавилон</w:t>
      </w:r>
    </w:p>
    <w:p w:rsidR="001C7F76" w:rsidRDefault="001C7F76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1C7F76" w:rsidRDefault="00EF46BD" w:rsidP="001C7F76">
      <w:pPr>
        <w:pStyle w:val="20"/>
        <w:shd w:val="clear" w:color="auto" w:fill="auto"/>
        <w:spacing w:after="0"/>
        <w:ind w:firstLine="0"/>
        <w:jc w:val="both"/>
      </w:pPr>
      <w:r>
        <w:t>Об утверждении Программы профилактики</w:t>
      </w:r>
    </w:p>
    <w:p w:rsidR="001C7F76" w:rsidRDefault="00EF46BD" w:rsidP="001C7F76">
      <w:pPr>
        <w:pStyle w:val="20"/>
        <w:shd w:val="clear" w:color="auto" w:fill="auto"/>
        <w:spacing w:after="0"/>
        <w:ind w:firstLine="0"/>
        <w:jc w:val="both"/>
      </w:pPr>
      <w:r>
        <w:t xml:space="preserve"> рисков причинения вреда (ущерба) </w:t>
      </w:r>
    </w:p>
    <w:p w:rsidR="001C7F76" w:rsidRDefault="00EF46BD" w:rsidP="001C7F76">
      <w:pPr>
        <w:pStyle w:val="20"/>
        <w:shd w:val="clear" w:color="auto" w:fill="auto"/>
        <w:spacing w:after="0"/>
        <w:ind w:firstLine="0"/>
        <w:jc w:val="both"/>
      </w:pPr>
      <w:r>
        <w:t xml:space="preserve">охраняемым законом ценностям </w:t>
      </w:r>
      <w:proofErr w:type="gramStart"/>
      <w:r>
        <w:t>при</w:t>
      </w:r>
      <w:proofErr w:type="gramEnd"/>
      <w:r>
        <w:t xml:space="preserve"> </w:t>
      </w:r>
    </w:p>
    <w:p w:rsidR="001C7F76" w:rsidRDefault="00EF46BD" w:rsidP="001C7F76">
      <w:pPr>
        <w:pStyle w:val="20"/>
        <w:shd w:val="clear" w:color="auto" w:fill="auto"/>
        <w:spacing w:after="0"/>
        <w:ind w:firstLine="0"/>
        <w:jc w:val="both"/>
      </w:pPr>
      <w:proofErr w:type="gramStart"/>
      <w:r>
        <w:t>осуществлении</w:t>
      </w:r>
      <w:proofErr w:type="gramEnd"/>
      <w:r>
        <w:t xml:space="preserve"> муниципального контроля </w:t>
      </w:r>
    </w:p>
    <w:p w:rsidR="001C7F76" w:rsidRDefault="00EF46BD" w:rsidP="001C7F76">
      <w:pPr>
        <w:pStyle w:val="20"/>
        <w:shd w:val="clear" w:color="auto" w:fill="auto"/>
        <w:spacing w:after="0"/>
        <w:ind w:firstLine="0"/>
        <w:jc w:val="both"/>
      </w:pPr>
      <w:r>
        <w:t>в сфере благоустройства на территории</w:t>
      </w:r>
    </w:p>
    <w:p w:rsidR="001C7F76" w:rsidRDefault="00EF46BD" w:rsidP="001C7F76">
      <w:pPr>
        <w:pStyle w:val="20"/>
        <w:shd w:val="clear" w:color="auto" w:fill="auto"/>
        <w:spacing w:after="0"/>
        <w:ind w:firstLine="0"/>
        <w:jc w:val="both"/>
      </w:pPr>
      <w:r>
        <w:t xml:space="preserve"> </w:t>
      </w:r>
      <w:r w:rsidR="002C75E7">
        <w:t>Фрунзенского</w:t>
      </w:r>
      <w:r>
        <w:t xml:space="preserve"> сельсовета </w:t>
      </w:r>
      <w:proofErr w:type="spellStart"/>
      <w:r>
        <w:t>Алейского</w:t>
      </w:r>
      <w:proofErr w:type="spellEnd"/>
      <w:r>
        <w:t xml:space="preserve"> района</w:t>
      </w:r>
    </w:p>
    <w:p w:rsidR="00FA0691" w:rsidRDefault="00EF46BD" w:rsidP="001C7F76">
      <w:pPr>
        <w:pStyle w:val="20"/>
        <w:shd w:val="clear" w:color="auto" w:fill="auto"/>
        <w:spacing w:after="0"/>
        <w:ind w:firstLine="0"/>
        <w:jc w:val="both"/>
      </w:pPr>
      <w:r>
        <w:t xml:space="preserve"> Алтайского края на 2024 год</w:t>
      </w:r>
    </w:p>
    <w:p w:rsidR="001C7F76" w:rsidRDefault="001C7F76" w:rsidP="001C7F76">
      <w:pPr>
        <w:pStyle w:val="20"/>
        <w:shd w:val="clear" w:color="auto" w:fill="auto"/>
        <w:spacing w:after="0"/>
        <w:ind w:firstLine="0"/>
        <w:jc w:val="both"/>
      </w:pPr>
    </w:p>
    <w:p w:rsidR="00FA0691" w:rsidRDefault="00EF46BD" w:rsidP="001C7F76">
      <w:pPr>
        <w:pStyle w:val="20"/>
        <w:shd w:val="clear" w:color="auto" w:fill="auto"/>
        <w:spacing w:after="0"/>
        <w:jc w:val="both"/>
      </w:pPr>
      <w:r>
        <w:t>В соответствии со статьей 44 Федерального закона от 31.07.2020 №248- 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:rsidR="00FA0691" w:rsidRDefault="00EF46BD">
      <w:pPr>
        <w:pStyle w:val="20"/>
        <w:shd w:val="clear" w:color="auto" w:fill="auto"/>
        <w:spacing w:after="0"/>
        <w:ind w:firstLine="860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FA0691" w:rsidRDefault="00EF46B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jc w:val="both"/>
      </w:pP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C75E7">
        <w:t>Фрунзенского</w:t>
      </w:r>
      <w:r>
        <w:t xml:space="preserve"> сельсовета </w:t>
      </w:r>
      <w:proofErr w:type="spellStart"/>
      <w:r>
        <w:t>Алейского</w:t>
      </w:r>
      <w:proofErr w:type="spellEnd"/>
      <w:r>
        <w:t xml:space="preserve"> района Алтайского края на 2024 год согласно приложению.</w:t>
      </w:r>
    </w:p>
    <w:p w:rsidR="00FA0691" w:rsidRDefault="00EF46B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after="8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A0691" w:rsidRDefault="00B17B5C">
      <w:pPr>
        <w:pStyle w:val="20"/>
        <w:shd w:val="clear" w:color="auto" w:fill="auto"/>
        <w:ind w:firstLine="0"/>
        <w:jc w:val="both"/>
        <w:sectPr w:rsidR="00FA0691">
          <w:pgSz w:w="11900" w:h="16840"/>
          <w:pgMar w:top="1110" w:right="799" w:bottom="1110" w:left="1655" w:header="682" w:footer="682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4pt;margin-top:6pt;width:108.9pt;height:18pt;z-index:-251658752;mso-wrap-distance-left:9pt;mso-wrap-distance-right:9pt;mso-position-horizontal-relative:page" filled="f" stroked="f">
            <v:textbox inset="0,0,0,0">
              <w:txbxContent>
                <w:p w:rsidR="00FA0691" w:rsidRDefault="002C75E7">
                  <w:pPr>
                    <w:pStyle w:val="20"/>
                    <w:shd w:val="clear" w:color="auto" w:fill="auto"/>
                    <w:spacing w:after="0"/>
                    <w:ind w:firstLine="0"/>
                  </w:pPr>
                  <w:proofErr w:type="spellStart"/>
                  <w:r>
                    <w:t>Е.В.Хорошилова</w:t>
                  </w:r>
                  <w:proofErr w:type="spellEnd"/>
                </w:p>
              </w:txbxContent>
            </v:textbox>
            <w10:wrap type="square" side="left" anchorx="page"/>
          </v:shape>
        </w:pict>
      </w:r>
      <w:r w:rsidR="00EF46BD">
        <w:t>Глава сельсовета</w:t>
      </w:r>
    </w:p>
    <w:p w:rsidR="002C75E7" w:rsidRDefault="00EF46BD">
      <w:pPr>
        <w:pStyle w:val="1"/>
        <w:shd w:val="clear" w:color="auto" w:fill="auto"/>
        <w:ind w:left="51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2C75E7" w:rsidRDefault="00EF46BD">
      <w:pPr>
        <w:pStyle w:val="1"/>
        <w:shd w:val="clear" w:color="auto" w:fill="auto"/>
        <w:ind w:left="5120" w:firstLine="0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Администрации </w:t>
      </w:r>
      <w:r w:rsidR="002C75E7">
        <w:rPr>
          <w:sz w:val="24"/>
          <w:szCs w:val="24"/>
        </w:rPr>
        <w:t>Фрунзенского</w:t>
      </w:r>
      <w:r>
        <w:rPr>
          <w:sz w:val="24"/>
          <w:szCs w:val="24"/>
        </w:rPr>
        <w:t xml:space="preserve"> сельсовета </w:t>
      </w:r>
    </w:p>
    <w:p w:rsidR="00FA0691" w:rsidRDefault="00EF46BD">
      <w:pPr>
        <w:pStyle w:val="1"/>
        <w:shd w:val="clear" w:color="auto" w:fill="auto"/>
        <w:ind w:left="5120" w:firstLine="0"/>
        <w:rPr>
          <w:sz w:val="24"/>
          <w:szCs w:val="24"/>
        </w:rPr>
      </w:pPr>
      <w:r>
        <w:rPr>
          <w:sz w:val="24"/>
          <w:szCs w:val="24"/>
        </w:rPr>
        <w:t>от __.__.2023 № __</w:t>
      </w:r>
    </w:p>
    <w:p w:rsidR="002C75E7" w:rsidRDefault="002C75E7">
      <w:pPr>
        <w:pStyle w:val="1"/>
        <w:shd w:val="clear" w:color="auto" w:fill="auto"/>
        <w:ind w:left="5120" w:firstLine="0"/>
        <w:rPr>
          <w:sz w:val="24"/>
          <w:szCs w:val="24"/>
        </w:rPr>
      </w:pPr>
    </w:p>
    <w:p w:rsidR="00FA0691" w:rsidRDefault="00EF46BD">
      <w:pPr>
        <w:pStyle w:val="1"/>
        <w:shd w:val="clear" w:color="auto" w:fill="auto"/>
        <w:spacing w:after="30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</w:t>
      </w:r>
      <w:r>
        <w:rPr>
          <w:b/>
          <w:bCs/>
          <w:sz w:val="26"/>
          <w:szCs w:val="26"/>
        </w:rPr>
        <w:br/>
        <w:t>причинения вреда (ущерба) охраняемым законом ценностям</w:t>
      </w:r>
      <w:r>
        <w:rPr>
          <w:b/>
          <w:bCs/>
          <w:sz w:val="26"/>
          <w:szCs w:val="26"/>
        </w:rPr>
        <w:br/>
        <w:t>при осуществлении муниципального контроля в сфере</w:t>
      </w:r>
      <w:r>
        <w:rPr>
          <w:b/>
          <w:bCs/>
          <w:sz w:val="26"/>
          <w:szCs w:val="26"/>
        </w:rPr>
        <w:br/>
        <w:t xml:space="preserve">благоустройства </w:t>
      </w:r>
      <w:r>
        <w:rPr>
          <w:b/>
          <w:bCs/>
        </w:rPr>
        <w:t xml:space="preserve">на территории </w:t>
      </w:r>
      <w:r w:rsidR="002C75E7">
        <w:rPr>
          <w:b/>
          <w:bCs/>
        </w:rPr>
        <w:t>Фрунзенского</w:t>
      </w:r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Алейского</w:t>
      </w:r>
      <w:proofErr w:type="spellEnd"/>
      <w:r>
        <w:rPr>
          <w:b/>
          <w:bCs/>
        </w:rPr>
        <w:t xml:space="preserve"> района</w:t>
      </w:r>
      <w:r>
        <w:rPr>
          <w:b/>
          <w:bCs/>
        </w:rPr>
        <w:br/>
        <w:t xml:space="preserve">Алтайского края </w:t>
      </w:r>
      <w:r>
        <w:rPr>
          <w:b/>
          <w:bCs/>
          <w:sz w:val="26"/>
          <w:szCs w:val="26"/>
        </w:rPr>
        <w:t>на 2024 год</w:t>
      </w:r>
    </w:p>
    <w:p w:rsidR="00FA0691" w:rsidRDefault="00EF46BD">
      <w:pPr>
        <w:pStyle w:val="1"/>
        <w:shd w:val="clear" w:color="auto" w:fill="auto"/>
        <w:ind w:firstLine="0"/>
        <w:jc w:val="center"/>
      </w:pPr>
      <w:r>
        <w:rPr>
          <w:b/>
          <w:bCs/>
          <w:lang w:val="en-US" w:eastAsia="en-US" w:bidi="en-US"/>
        </w:rPr>
        <w:t>I</w:t>
      </w:r>
      <w:r w:rsidRPr="0062223B">
        <w:rPr>
          <w:b/>
          <w:bCs/>
          <w:lang w:eastAsia="en-US" w:bidi="en-US"/>
        </w:rPr>
        <w:t xml:space="preserve">. </w:t>
      </w:r>
      <w:r>
        <w:rPr>
          <w:b/>
          <w:bCs/>
        </w:rPr>
        <w:t>Общие положения</w:t>
      </w:r>
    </w:p>
    <w:p w:rsidR="00FA0691" w:rsidRDefault="00EF46BD">
      <w:pPr>
        <w:pStyle w:val="1"/>
        <w:shd w:val="clear" w:color="auto" w:fill="auto"/>
        <w:tabs>
          <w:tab w:val="left" w:pos="3494"/>
          <w:tab w:val="left" w:pos="4862"/>
        </w:tabs>
        <w:ind w:firstLine="720"/>
        <w:jc w:val="both"/>
      </w:pPr>
      <w:r>
        <w:t>1. Настоящая Программа профилактики рисков причинения вреда (ущерба) охраняемым</w:t>
      </w:r>
      <w:r>
        <w:tab/>
        <w:t>законом</w:t>
      </w:r>
      <w:r>
        <w:tab/>
        <w:t>ценностям при осуществлении</w:t>
      </w:r>
    </w:p>
    <w:p w:rsidR="00FA0691" w:rsidRDefault="00EF46BD">
      <w:pPr>
        <w:pStyle w:val="1"/>
        <w:shd w:val="clear" w:color="auto" w:fill="auto"/>
        <w:ind w:firstLine="0"/>
        <w:jc w:val="both"/>
      </w:pPr>
      <w:proofErr w:type="gramStart"/>
      <w:r>
        <w:t>муниципального контроля в сфере благоустройства на 2024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FA0691" w:rsidRDefault="00EF46BD">
      <w:pPr>
        <w:pStyle w:val="1"/>
        <w:shd w:val="clear" w:color="auto" w:fill="auto"/>
        <w:ind w:firstLine="720"/>
        <w:jc w:val="both"/>
      </w:pPr>
      <w:r>
        <w:t xml:space="preserve">2. 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FA0691" w:rsidRDefault="00EF46BD">
      <w:pPr>
        <w:pStyle w:val="1"/>
        <w:shd w:val="clear" w:color="auto" w:fill="auto"/>
        <w:ind w:firstLine="720"/>
        <w:jc w:val="both"/>
      </w:pPr>
      <w:r>
        <w:t>- Федеральным законом от 31.07.2020 № 248-ФЗ "О государственном контроле (надзоре) и муниципальном контроле в Российской Федерации" (далее - Федеральный закон № 248-ФЗ);</w:t>
      </w:r>
    </w:p>
    <w:p w:rsidR="00FA0691" w:rsidRDefault="00EF46BD">
      <w:pPr>
        <w:pStyle w:val="1"/>
        <w:shd w:val="clear" w:color="auto" w:fill="auto"/>
        <w:ind w:firstLine="720"/>
        <w:jc w:val="both"/>
      </w:pPr>
      <w:r>
        <w:t>-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after="300"/>
        <w:ind w:firstLine="720"/>
      </w:pPr>
      <w:r>
        <w:t>Срок реализации Программы - 2024 год.</w:t>
      </w:r>
    </w:p>
    <w:p w:rsidR="00FA0691" w:rsidRDefault="00EF46BD">
      <w:pPr>
        <w:pStyle w:val="1"/>
        <w:numPr>
          <w:ilvl w:val="0"/>
          <w:numId w:val="2"/>
        </w:numPr>
        <w:shd w:val="clear" w:color="auto" w:fill="auto"/>
        <w:tabs>
          <w:tab w:val="left" w:pos="1210"/>
        </w:tabs>
        <w:spacing w:after="300"/>
        <w:ind w:firstLine="0"/>
        <w:jc w:val="center"/>
      </w:pPr>
      <w:r>
        <w:rPr>
          <w:b/>
          <w:bCs/>
        </w:rPr>
        <w:t>Анализ текущего состояния осуществления муниципального</w:t>
      </w:r>
      <w:r>
        <w:rPr>
          <w:b/>
          <w:bCs/>
        </w:rPr>
        <w:br/>
        <w:t>контроля в сфере благоустройства, описание текущего развития</w:t>
      </w:r>
      <w:r>
        <w:rPr>
          <w:b/>
          <w:bCs/>
        </w:rPr>
        <w:br/>
        <w:t>профилактической деятельности, характеристика проблем, на решение</w:t>
      </w:r>
      <w:r>
        <w:rPr>
          <w:b/>
          <w:bCs/>
        </w:rPr>
        <w:br/>
        <w:t>которых направлена Программа профилактики</w:t>
      </w:r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1046"/>
          <w:tab w:val="left" w:pos="4661"/>
        </w:tabs>
        <w:ind w:firstLine="580"/>
        <w:jc w:val="both"/>
      </w:pPr>
      <w: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</w:t>
      </w:r>
      <w:r>
        <w:tab/>
        <w:t>обязательных требований Правил</w:t>
      </w:r>
    </w:p>
    <w:p w:rsidR="00FA0691" w:rsidRDefault="00EF46BD">
      <w:pPr>
        <w:pStyle w:val="1"/>
        <w:shd w:val="clear" w:color="auto" w:fill="auto"/>
        <w:spacing w:after="300"/>
        <w:ind w:firstLine="0"/>
        <w:jc w:val="both"/>
      </w:pPr>
      <w:r>
        <w:t xml:space="preserve">благоустройства муниципального образования </w:t>
      </w:r>
      <w:proofErr w:type="spellStart"/>
      <w:r w:rsidR="002C75E7">
        <w:t>Фрунзенский</w:t>
      </w:r>
      <w:proofErr w:type="spellEnd"/>
      <w:r>
        <w:t xml:space="preserve"> сельсовет </w:t>
      </w:r>
      <w:proofErr w:type="spellStart"/>
      <w:r>
        <w:t>Алейского</w:t>
      </w:r>
      <w:proofErr w:type="spellEnd"/>
      <w:r>
        <w:t xml:space="preserve"> района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ind w:firstLine="580"/>
        <w:jc w:val="both"/>
      </w:pPr>
      <w:r>
        <w:t xml:space="preserve">Обязательные требования, требования, установленные </w:t>
      </w:r>
      <w:r>
        <w:lastRenderedPageBreak/>
        <w:t>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FA0691" w:rsidRDefault="00EF46BD">
      <w:pPr>
        <w:pStyle w:val="1"/>
        <w:shd w:val="clear" w:color="auto" w:fill="auto"/>
        <w:ind w:firstLine="580"/>
        <w:jc w:val="both"/>
      </w:pPr>
      <w:r>
        <w:t xml:space="preserve">- решением Собрания депутатов </w:t>
      </w:r>
      <w:r w:rsidR="002C75E7">
        <w:t>Фрунзенского</w:t>
      </w:r>
      <w:r>
        <w:t xml:space="preserve"> сельсовета </w:t>
      </w:r>
      <w:proofErr w:type="spellStart"/>
      <w:r>
        <w:t>Алейского</w:t>
      </w:r>
      <w:proofErr w:type="spellEnd"/>
      <w:r>
        <w:t xml:space="preserve"> района Алтайского края от </w:t>
      </w:r>
      <w:r w:rsidR="00DA5334" w:rsidRPr="00DA5334">
        <w:rPr>
          <w:color w:val="auto"/>
        </w:rPr>
        <w:t>29</w:t>
      </w:r>
      <w:r w:rsidRPr="00DA5334">
        <w:rPr>
          <w:color w:val="auto"/>
        </w:rPr>
        <w:t>.09.2021 № 13</w:t>
      </w:r>
      <w:r>
        <w:t xml:space="preserve"> "Об утверждении Правил благоустройства муниципального образования </w:t>
      </w:r>
      <w:proofErr w:type="spellStart"/>
      <w:r w:rsidR="002C75E7">
        <w:t>Фрунзенский</w:t>
      </w:r>
      <w:proofErr w:type="spellEnd"/>
      <w:r>
        <w:t xml:space="preserve"> сельсовет </w:t>
      </w:r>
      <w:proofErr w:type="spellStart"/>
      <w:r>
        <w:t>Алейского</w:t>
      </w:r>
      <w:proofErr w:type="spellEnd"/>
      <w:r>
        <w:t xml:space="preserve"> района Алтайского края".</w:t>
      </w:r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964"/>
        </w:tabs>
        <w:ind w:firstLine="580"/>
        <w:jc w:val="both"/>
      </w:pPr>
      <w:r>
        <w:t>Объектами муниципального контроля в сфере благоустройства являются:</w:t>
      </w:r>
    </w:p>
    <w:p w:rsidR="00FA0691" w:rsidRDefault="00EF46BD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ind w:firstLine="580"/>
        <w:jc w:val="both"/>
      </w:pPr>
      <w: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A0691" w:rsidRDefault="00EF46BD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ind w:firstLine="580"/>
        <w:jc w:val="both"/>
      </w:pPr>
      <w:proofErr w:type="gramStart"/>
      <w: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964"/>
        </w:tabs>
        <w:ind w:firstLine="580"/>
        <w:jc w:val="both"/>
      </w:pPr>
      <w: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>
        <w:t>деятельности</w:t>
      </w:r>
      <w:proofErr w:type="gramEnd"/>
      <w: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964"/>
        </w:tabs>
        <w:spacing w:after="320"/>
        <w:ind w:firstLine="580"/>
        <w:jc w:val="both"/>
      </w:pPr>
      <w: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A0691" w:rsidRDefault="00EF46BD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240"/>
        <w:ind w:firstLine="0"/>
        <w:jc w:val="center"/>
      </w:pPr>
      <w:r>
        <w:rPr>
          <w:b/>
          <w:bCs/>
        </w:rPr>
        <w:t>Цели и задачи реализации Программы профилактики</w:t>
      </w:r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964"/>
        </w:tabs>
        <w:ind w:firstLine="580"/>
        <w:jc w:val="both"/>
      </w:pPr>
      <w:r>
        <w:t>Целями реализации Программы являются:</w:t>
      </w:r>
    </w:p>
    <w:p w:rsidR="00FA0691" w:rsidRDefault="00EF46BD">
      <w:pPr>
        <w:pStyle w:val="1"/>
        <w:numPr>
          <w:ilvl w:val="0"/>
          <w:numId w:val="4"/>
        </w:numPr>
        <w:shd w:val="clear" w:color="auto" w:fill="auto"/>
        <w:tabs>
          <w:tab w:val="left" w:pos="1171"/>
        </w:tabs>
        <w:ind w:firstLine="58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FA0691" w:rsidRDefault="00EF46BD">
      <w:pPr>
        <w:pStyle w:val="1"/>
        <w:numPr>
          <w:ilvl w:val="0"/>
          <w:numId w:val="4"/>
        </w:numPr>
        <w:shd w:val="clear" w:color="auto" w:fill="auto"/>
        <w:tabs>
          <w:tab w:val="left" w:pos="964"/>
        </w:tabs>
        <w:ind w:firstLine="58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0691" w:rsidRDefault="00EF46BD">
      <w:pPr>
        <w:pStyle w:val="1"/>
        <w:numPr>
          <w:ilvl w:val="0"/>
          <w:numId w:val="4"/>
        </w:numPr>
        <w:shd w:val="clear" w:color="auto" w:fill="auto"/>
        <w:tabs>
          <w:tab w:val="left" w:pos="964"/>
        </w:tabs>
        <w:ind w:firstLine="580"/>
        <w:jc w:val="both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A0691" w:rsidRDefault="00EF46BD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ind w:firstLine="580"/>
        <w:jc w:val="both"/>
      </w:pPr>
      <w:r>
        <w:t>Задачами реализации Программы являются:</w:t>
      </w:r>
    </w:p>
    <w:p w:rsidR="00FA0691" w:rsidRDefault="00EF46BD">
      <w:pPr>
        <w:pStyle w:val="1"/>
        <w:shd w:val="clear" w:color="auto" w:fill="auto"/>
        <w:spacing w:after="280"/>
        <w:ind w:firstLine="580"/>
        <w:jc w:val="both"/>
      </w:pPr>
      <w: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  <w:r>
        <w:br w:type="page"/>
      </w:r>
    </w:p>
    <w:p w:rsidR="00FA0691" w:rsidRDefault="00EF46BD">
      <w:pPr>
        <w:pStyle w:val="1"/>
        <w:shd w:val="clear" w:color="auto" w:fill="auto"/>
        <w:ind w:firstLine="660"/>
        <w:jc w:val="both"/>
      </w:pPr>
      <w: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:rsidR="00FA0691" w:rsidRDefault="00EF46BD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spacing w:after="320" w:line="259" w:lineRule="auto"/>
        <w:ind w:firstLine="660"/>
        <w:jc w:val="both"/>
      </w:pPr>
      <w: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A0691" w:rsidRDefault="00EF46BD">
      <w:pPr>
        <w:pStyle w:val="1"/>
        <w:numPr>
          <w:ilvl w:val="0"/>
          <w:numId w:val="2"/>
        </w:numPr>
        <w:shd w:val="clear" w:color="auto" w:fill="auto"/>
        <w:tabs>
          <w:tab w:val="left" w:pos="546"/>
        </w:tabs>
        <w:spacing w:after="320"/>
        <w:ind w:firstLine="0"/>
        <w:jc w:val="center"/>
      </w:pPr>
      <w:r>
        <w:rPr>
          <w:b/>
          <w:bCs/>
        </w:rPr>
        <w:t>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354"/>
        <w:gridCol w:w="2184"/>
        <w:gridCol w:w="2352"/>
      </w:tblGrid>
      <w:tr w:rsidR="00FA0691" w:rsidRPr="001C7F76" w:rsidTr="00EF46BD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Наименование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профилактического 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Ответственные должностные лица</w:t>
            </w:r>
          </w:p>
        </w:tc>
      </w:tr>
      <w:tr w:rsidR="00FA0691" w:rsidRPr="001C7F76" w:rsidTr="001C7F76">
        <w:trPr>
          <w:trHeight w:hRule="exact" w:val="15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 w:rsidP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 xml:space="preserve">Информирование, посредством размещения (поддержания в актуальном состоянии) на официальном сайте Администрации </w:t>
            </w:r>
            <w:proofErr w:type="spellStart"/>
            <w:r w:rsidRPr="001C7F76">
              <w:rPr>
                <w:sz w:val="20"/>
                <w:szCs w:val="20"/>
              </w:rPr>
              <w:t>Алейского</w:t>
            </w:r>
            <w:proofErr w:type="spellEnd"/>
            <w:r w:rsidRPr="001C7F76">
              <w:rPr>
                <w:sz w:val="20"/>
                <w:szCs w:val="20"/>
              </w:rPr>
              <w:t xml:space="preserve"> района в разделе «</w:t>
            </w:r>
            <w:proofErr w:type="spellStart"/>
            <w:r w:rsidR="002C75E7" w:rsidRPr="001C7F76">
              <w:rPr>
                <w:sz w:val="20"/>
                <w:szCs w:val="20"/>
              </w:rPr>
              <w:t>Фрунзенский</w:t>
            </w:r>
            <w:proofErr w:type="spellEnd"/>
            <w:r w:rsidRPr="001C7F76">
              <w:rPr>
                <w:sz w:val="20"/>
                <w:szCs w:val="20"/>
              </w:rPr>
              <w:t xml:space="preserve"> сельсовет»</w:t>
            </w:r>
            <w:r w:rsidR="00DA5334" w:rsidRPr="001C7F76">
              <w:rPr>
                <w:sz w:val="20"/>
                <w:szCs w:val="20"/>
              </w:rPr>
              <w:t xml:space="preserve"> </w:t>
            </w:r>
            <w:r w:rsidRPr="001C7F76">
              <w:rPr>
                <w:sz w:val="20"/>
                <w:szCs w:val="20"/>
              </w:rPr>
              <w:t>https://frunzenskij-r22.gosweb.gosuslugi.ru/ofitsialno/dokumenty/dokumenty-all-2494_30.html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FA0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FA0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691" w:rsidRPr="001C7F76" w:rsidTr="001C7F76">
        <w:trPr>
          <w:trHeight w:hRule="exact" w:val="99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1.1.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tabs>
                <w:tab w:val="left" w:pos="2443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текстов нормативных правовых актов, регулирующих</w:t>
            </w:r>
            <w:r w:rsidRPr="001C7F76">
              <w:rPr>
                <w:sz w:val="20"/>
                <w:szCs w:val="20"/>
              </w:rPr>
              <w:tab/>
              <w:t>осуществление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муниципального контроля в сфере благоустройства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 w:rsidTr="00EF46BD">
        <w:trPr>
          <w:trHeight w:hRule="exact" w:val="16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1.2.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tabs>
                <w:tab w:val="left" w:pos="1915"/>
                <w:tab w:val="right" w:pos="3989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сведений об изменениях, внесенных в нормативные</w:t>
            </w:r>
            <w:r w:rsidRPr="001C7F76">
              <w:rPr>
                <w:sz w:val="20"/>
                <w:szCs w:val="20"/>
              </w:rPr>
              <w:tab/>
              <w:t>правовые</w:t>
            </w:r>
            <w:r w:rsidRPr="001C7F76">
              <w:rPr>
                <w:sz w:val="20"/>
                <w:szCs w:val="20"/>
              </w:rPr>
              <w:tab/>
              <w:t>акты,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right" w:pos="3979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1C7F76">
              <w:rPr>
                <w:sz w:val="20"/>
                <w:szCs w:val="20"/>
              </w:rPr>
              <w:t>регулирующие</w:t>
            </w:r>
            <w:proofErr w:type="gramEnd"/>
            <w:r w:rsidRPr="001C7F76">
              <w:rPr>
                <w:sz w:val="20"/>
                <w:szCs w:val="20"/>
              </w:rPr>
              <w:tab/>
              <w:t>осуществление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 w:rsidTr="001C7F76">
        <w:trPr>
          <w:trHeight w:hRule="exact" w:val="271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1.3.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tabs>
                <w:tab w:val="left" w:pos="1637"/>
                <w:tab w:val="right" w:pos="3989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перечня нормативных правовых актов с указанием структурных единиц этих актов, содержащих обязательные требования,</w:t>
            </w:r>
            <w:r w:rsidRPr="001C7F76">
              <w:rPr>
                <w:sz w:val="20"/>
                <w:szCs w:val="20"/>
              </w:rPr>
              <w:tab/>
              <w:t>оценка</w:t>
            </w:r>
            <w:r w:rsidRPr="001C7F76">
              <w:rPr>
                <w:sz w:val="20"/>
                <w:szCs w:val="20"/>
              </w:rPr>
              <w:tab/>
              <w:t>соблюдения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left" w:pos="1416"/>
                <w:tab w:val="right" w:pos="3979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1C7F76">
              <w:rPr>
                <w:sz w:val="20"/>
                <w:szCs w:val="20"/>
              </w:rPr>
              <w:t>которых</w:t>
            </w:r>
            <w:proofErr w:type="gramEnd"/>
            <w:r w:rsidRPr="001C7F76">
              <w:rPr>
                <w:sz w:val="20"/>
                <w:szCs w:val="20"/>
              </w:rPr>
              <w:tab/>
              <w:t>является</w:t>
            </w:r>
            <w:r w:rsidRPr="001C7F76">
              <w:rPr>
                <w:sz w:val="20"/>
                <w:szCs w:val="20"/>
              </w:rPr>
              <w:tab/>
              <w:t>предметом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left" w:pos="2525"/>
                <w:tab w:val="left" w:pos="3384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муниципального контроля в сфере благоустройства,</w:t>
            </w:r>
            <w:r w:rsidRPr="001C7F76">
              <w:rPr>
                <w:sz w:val="20"/>
                <w:szCs w:val="20"/>
              </w:rPr>
              <w:tab/>
              <w:t>а</w:t>
            </w:r>
            <w:r w:rsidRPr="001C7F76">
              <w:rPr>
                <w:sz w:val="20"/>
                <w:szCs w:val="20"/>
              </w:rPr>
              <w:tab/>
              <w:t>также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left" w:pos="2304"/>
                <w:tab w:val="right" w:pos="3974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информацию</w:t>
            </w:r>
            <w:r w:rsidRPr="001C7F76">
              <w:rPr>
                <w:sz w:val="20"/>
                <w:szCs w:val="20"/>
              </w:rPr>
              <w:tab/>
              <w:t>о</w:t>
            </w:r>
            <w:r w:rsidRPr="001C7F76">
              <w:rPr>
                <w:sz w:val="20"/>
                <w:szCs w:val="20"/>
              </w:rPr>
              <w:tab/>
              <w:t>мерах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01.01.2024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 w:rsidTr="001C7F76">
        <w:trPr>
          <w:trHeight w:hRule="exact" w:val="15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1.4.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 w:rsidP="001C7F76">
            <w:pPr>
              <w:pStyle w:val="a5"/>
              <w:shd w:val="clear" w:color="auto" w:fill="auto"/>
              <w:tabs>
                <w:tab w:val="left" w:pos="1872"/>
                <w:tab w:val="left" w:pos="3067"/>
              </w:tabs>
              <w:ind w:firstLine="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Программы профилактики рисков причинения</w:t>
            </w:r>
            <w:r w:rsidRPr="001C7F76">
              <w:rPr>
                <w:sz w:val="20"/>
                <w:szCs w:val="20"/>
              </w:rPr>
              <w:tab/>
              <w:t>вреда</w:t>
            </w:r>
            <w:r w:rsidRPr="001C7F76">
              <w:rPr>
                <w:sz w:val="20"/>
                <w:szCs w:val="20"/>
              </w:rPr>
              <w:tab/>
              <w:t>(ущерба)</w:t>
            </w:r>
            <w:r w:rsidR="001C7F76">
              <w:rPr>
                <w:sz w:val="20"/>
                <w:szCs w:val="20"/>
              </w:rPr>
              <w:t xml:space="preserve"> </w:t>
            </w:r>
          </w:p>
          <w:p w:rsidR="00FA0691" w:rsidRPr="001C7F76" w:rsidRDefault="00EF46BD" w:rsidP="001C7F76">
            <w:pPr>
              <w:pStyle w:val="a5"/>
              <w:shd w:val="clear" w:color="auto" w:fill="auto"/>
              <w:tabs>
                <w:tab w:val="left" w:pos="2270"/>
              </w:tabs>
              <w:ind w:firstLine="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охраняемым законом ценностям при осуществлении</w:t>
            </w:r>
            <w:r w:rsidRPr="001C7F76">
              <w:rPr>
                <w:sz w:val="20"/>
                <w:szCs w:val="20"/>
              </w:rPr>
              <w:tab/>
            </w:r>
            <w:proofErr w:type="gramStart"/>
            <w:r w:rsidRPr="001C7F76">
              <w:rPr>
                <w:sz w:val="20"/>
                <w:szCs w:val="20"/>
              </w:rPr>
              <w:t>муниципального</w:t>
            </w:r>
            <w:proofErr w:type="gramEnd"/>
          </w:p>
          <w:p w:rsidR="00FA0691" w:rsidRPr="001C7F76" w:rsidRDefault="00EF46BD" w:rsidP="001C7F76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 xml:space="preserve">контроля в сфере благоустройства на территории </w:t>
            </w:r>
            <w:r w:rsidR="002C75E7" w:rsidRPr="001C7F76">
              <w:rPr>
                <w:sz w:val="20"/>
                <w:szCs w:val="20"/>
              </w:rPr>
              <w:t>Фрунзенского</w:t>
            </w:r>
            <w:r w:rsidRPr="001C7F7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C7F76">
              <w:rPr>
                <w:sz w:val="20"/>
                <w:szCs w:val="20"/>
              </w:rPr>
              <w:t>Алейского</w:t>
            </w:r>
            <w:proofErr w:type="spellEnd"/>
            <w:r w:rsidRPr="001C7F76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1C7F76">
              <w:rPr>
                <w:sz w:val="20"/>
                <w:szCs w:val="20"/>
              </w:rPr>
              <w:t>с даты утверждения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 w:rsidTr="00EF46BD">
        <w:trPr>
          <w:trHeight w:hRule="exact" w:val="11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1.5.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tabs>
                <w:tab w:val="left" w:pos="1358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исчерпывающего перечня сведений, которые</w:t>
            </w:r>
            <w:r w:rsidRPr="001C7F76">
              <w:rPr>
                <w:sz w:val="20"/>
                <w:szCs w:val="20"/>
              </w:rPr>
              <w:tab/>
              <w:t>могут запрашиваться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left" w:pos="2198"/>
                <w:tab w:val="left" w:pos="3859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контрольным</w:t>
            </w:r>
            <w:r w:rsidRPr="001C7F76">
              <w:rPr>
                <w:sz w:val="20"/>
                <w:szCs w:val="20"/>
              </w:rPr>
              <w:tab/>
              <w:t>органом</w:t>
            </w:r>
            <w:r w:rsidRPr="001C7F76">
              <w:rPr>
                <w:sz w:val="20"/>
                <w:szCs w:val="20"/>
              </w:rPr>
              <w:tab/>
              <w:t>у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контролируемого лица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01.01.2024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</w:tbl>
    <w:p w:rsidR="00FA0691" w:rsidRPr="001C7F76" w:rsidRDefault="00EF46BD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1C7F7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210"/>
        <w:gridCol w:w="2328"/>
        <w:gridCol w:w="2352"/>
      </w:tblGrid>
      <w:tr w:rsidR="00FA0691" w:rsidRPr="001C7F76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01.01.2024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>
        <w:trPr>
          <w:trHeight w:hRule="exact" w:val="5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1.7.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доклада о муниципальном контроле в сфере благоустройства.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1C7F76">
              <w:rPr>
                <w:sz w:val="20"/>
                <w:szCs w:val="20"/>
              </w:rPr>
              <w:t>с даты утверждения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24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tabs>
                <w:tab w:val="left" w:pos="1666"/>
                <w:tab w:val="left" w:pos="3874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Объявление</w:t>
            </w:r>
            <w:r w:rsidRPr="001C7F76">
              <w:rPr>
                <w:sz w:val="20"/>
                <w:szCs w:val="20"/>
              </w:rPr>
              <w:tab/>
              <w:t>предостережения</w:t>
            </w:r>
            <w:r w:rsidRPr="001C7F76">
              <w:rPr>
                <w:sz w:val="20"/>
                <w:szCs w:val="20"/>
              </w:rPr>
              <w:tab/>
              <w:t>о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left" w:pos="2851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недопустимости</w:t>
            </w:r>
            <w:r w:rsidRPr="001C7F76">
              <w:rPr>
                <w:sz w:val="20"/>
                <w:szCs w:val="20"/>
              </w:rPr>
              <w:tab/>
              <w:t>нарушения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обязательных требований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в течение года (при наличии оснований)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>
        <w:trPr>
          <w:trHeight w:hRule="exact" w:val="22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24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tabs>
                <w:tab w:val="left" w:pos="2328"/>
                <w:tab w:val="left" w:pos="2966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Консультирование</w:t>
            </w:r>
            <w:r w:rsidRPr="001C7F76">
              <w:rPr>
                <w:sz w:val="20"/>
                <w:szCs w:val="20"/>
              </w:rPr>
              <w:tab/>
              <w:t>по</w:t>
            </w:r>
            <w:r w:rsidRPr="001C7F76">
              <w:rPr>
                <w:sz w:val="20"/>
                <w:szCs w:val="20"/>
              </w:rPr>
              <w:tab/>
              <w:t>телефону,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left" w:pos="1891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 xml:space="preserve">посредством </w:t>
            </w:r>
            <w:proofErr w:type="spellStart"/>
            <w:r w:rsidRPr="001C7F76">
              <w:rPr>
                <w:sz w:val="20"/>
                <w:szCs w:val="20"/>
              </w:rPr>
              <w:t>видео-конференц-связи</w:t>
            </w:r>
            <w:proofErr w:type="spellEnd"/>
            <w:r w:rsidRPr="001C7F76">
              <w:rPr>
                <w:sz w:val="20"/>
                <w:szCs w:val="20"/>
              </w:rPr>
              <w:t>, на личном приеме либо в ходе проведения</w:t>
            </w:r>
            <w:r w:rsidRPr="001C7F76">
              <w:rPr>
                <w:sz w:val="20"/>
                <w:szCs w:val="20"/>
              </w:rPr>
              <w:tab/>
              <w:t>профилактического</w:t>
            </w:r>
          </w:p>
          <w:p w:rsidR="00FA0691" w:rsidRPr="001C7F76" w:rsidRDefault="00EF46BD">
            <w:pPr>
              <w:pStyle w:val="a5"/>
              <w:shd w:val="clear" w:color="auto" w:fill="auto"/>
              <w:tabs>
                <w:tab w:val="left" w:pos="2578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мероприятия,</w:t>
            </w:r>
            <w:r w:rsidRPr="001C7F76">
              <w:rPr>
                <w:sz w:val="20"/>
                <w:szCs w:val="20"/>
              </w:rPr>
              <w:tab/>
              <w:t>контрольного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(надзорного) мероприятия в порядке, установленном положением о виде контроля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  <w:tr w:rsidR="00FA0691" w:rsidRPr="001C7F76">
        <w:trPr>
          <w:trHeight w:hRule="exact" w:val="16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tabs>
                <w:tab w:val="left" w:pos="1814"/>
                <w:tab w:val="left" w:pos="3878"/>
              </w:tabs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Профилактический визит в целях информирования об обязательных требованиях,</w:t>
            </w:r>
            <w:r w:rsidRPr="001C7F76">
              <w:rPr>
                <w:sz w:val="20"/>
                <w:szCs w:val="20"/>
              </w:rPr>
              <w:tab/>
              <w:t>предъявляемых</w:t>
            </w:r>
            <w:r w:rsidRPr="001C7F76">
              <w:rPr>
                <w:sz w:val="20"/>
                <w:szCs w:val="20"/>
              </w:rPr>
              <w:tab/>
            </w:r>
            <w:proofErr w:type="gramStart"/>
            <w:r w:rsidRPr="001C7F76">
              <w:rPr>
                <w:sz w:val="20"/>
                <w:szCs w:val="20"/>
              </w:rPr>
              <w:t>к</w:t>
            </w:r>
            <w:proofErr w:type="gramEnd"/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деятельности контролируемого лица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Глава сельсовета</w:t>
            </w:r>
          </w:p>
        </w:tc>
      </w:tr>
    </w:tbl>
    <w:p w:rsidR="00FA0691" w:rsidRPr="001C7F76" w:rsidRDefault="00EF46BD">
      <w:pPr>
        <w:pStyle w:val="1"/>
        <w:numPr>
          <w:ilvl w:val="0"/>
          <w:numId w:val="2"/>
        </w:numPr>
        <w:shd w:val="clear" w:color="auto" w:fill="auto"/>
        <w:tabs>
          <w:tab w:val="left" w:pos="463"/>
        </w:tabs>
        <w:spacing w:after="260"/>
        <w:ind w:firstLine="0"/>
        <w:jc w:val="center"/>
        <w:rPr>
          <w:sz w:val="20"/>
          <w:szCs w:val="20"/>
        </w:rPr>
      </w:pPr>
      <w:r w:rsidRPr="001C7F76">
        <w:rPr>
          <w:b/>
          <w:bCs/>
          <w:sz w:val="20"/>
          <w:szCs w:val="20"/>
        </w:rPr>
        <w:t>Показатели результативности и эффективности Программы</w:t>
      </w:r>
      <w:r w:rsidRPr="001C7F76">
        <w:rPr>
          <w:b/>
          <w:bCs/>
          <w:sz w:val="20"/>
          <w:szCs w:val="20"/>
        </w:rPr>
        <w:br/>
        <w:t>профилактики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79"/>
        <w:gridCol w:w="2069"/>
      </w:tblGrid>
      <w:tr w:rsidR="00FA0691" w:rsidRPr="001C7F76">
        <w:trPr>
          <w:trHeight w:hRule="exact" w:val="132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Исполнение показателя 2024 год,</w:t>
            </w:r>
          </w:p>
          <w:p w:rsidR="00FA0691" w:rsidRPr="001C7F76" w:rsidRDefault="00EF46B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%</w:t>
            </w:r>
          </w:p>
        </w:tc>
      </w:tr>
      <w:tr w:rsidR="00FA0691" w:rsidRPr="001C7F76">
        <w:trPr>
          <w:trHeight w:hRule="exact" w:val="15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1C7F76">
              <w:rPr>
                <w:sz w:val="20"/>
                <w:szCs w:val="20"/>
              </w:rPr>
              <w:t>Алейского</w:t>
            </w:r>
            <w:proofErr w:type="spellEnd"/>
            <w:r w:rsidRPr="001C7F76">
              <w:rPr>
                <w:sz w:val="20"/>
                <w:szCs w:val="20"/>
              </w:rPr>
              <w:t xml:space="preserve"> района в разделе «</w:t>
            </w:r>
            <w:proofErr w:type="spellStart"/>
            <w:r w:rsidR="002C75E7" w:rsidRPr="001C7F76">
              <w:rPr>
                <w:sz w:val="20"/>
                <w:szCs w:val="20"/>
              </w:rPr>
              <w:t>Фрунзенский</w:t>
            </w:r>
            <w:proofErr w:type="spellEnd"/>
            <w:r w:rsidRPr="001C7F76">
              <w:rPr>
                <w:sz w:val="20"/>
                <w:szCs w:val="20"/>
              </w:rPr>
              <w:t xml:space="preserve"> сельсовет»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100%</w:t>
            </w:r>
          </w:p>
        </w:tc>
      </w:tr>
      <w:tr w:rsidR="00FA0691" w:rsidRPr="001C7F76">
        <w:trPr>
          <w:trHeight w:hRule="exact" w:val="1051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691" w:rsidRPr="001C7F76" w:rsidRDefault="00EF46BD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691" w:rsidRPr="001C7F76" w:rsidRDefault="00EF46BD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 w:rsidRPr="001C7F76">
              <w:rPr>
                <w:sz w:val="20"/>
                <w:szCs w:val="20"/>
              </w:rPr>
              <w:t>100%</w:t>
            </w:r>
          </w:p>
        </w:tc>
      </w:tr>
    </w:tbl>
    <w:p w:rsidR="00B17B5C" w:rsidRPr="001C7F76" w:rsidRDefault="00B17B5C">
      <w:pPr>
        <w:rPr>
          <w:rFonts w:ascii="Times New Roman" w:hAnsi="Times New Roman" w:cs="Times New Roman"/>
          <w:sz w:val="20"/>
          <w:szCs w:val="20"/>
        </w:rPr>
      </w:pPr>
    </w:p>
    <w:sectPr w:rsidR="00B17B5C" w:rsidRPr="001C7F76" w:rsidSect="00FA0691">
      <w:pgSz w:w="11900" w:h="16840"/>
      <w:pgMar w:top="897" w:right="665" w:bottom="1257" w:left="1543" w:header="469" w:footer="82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91" w:rsidRDefault="00FA0691" w:rsidP="00FA0691">
      <w:r>
        <w:separator/>
      </w:r>
    </w:p>
  </w:endnote>
  <w:endnote w:type="continuationSeparator" w:id="0">
    <w:p w:rsidR="00FA0691" w:rsidRDefault="00FA0691" w:rsidP="00FA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91" w:rsidRDefault="00FA0691"/>
  </w:footnote>
  <w:footnote w:type="continuationSeparator" w:id="0">
    <w:p w:rsidR="00FA0691" w:rsidRDefault="00FA06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74A"/>
    <w:multiLevelType w:val="multilevel"/>
    <w:tmpl w:val="3096471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50D73"/>
    <w:multiLevelType w:val="multilevel"/>
    <w:tmpl w:val="3954A3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70330"/>
    <w:multiLevelType w:val="multilevel"/>
    <w:tmpl w:val="01D83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EA0C39"/>
    <w:multiLevelType w:val="multilevel"/>
    <w:tmpl w:val="4754C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0691"/>
    <w:rsid w:val="001C7F76"/>
    <w:rsid w:val="002C75E7"/>
    <w:rsid w:val="0062223B"/>
    <w:rsid w:val="00B17B5C"/>
    <w:rsid w:val="00DA5334"/>
    <w:rsid w:val="00EF46BD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6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FA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FA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FA0691"/>
    <w:pPr>
      <w:shd w:val="clear" w:color="auto" w:fill="FFFFFF"/>
      <w:spacing w:after="32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A06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A06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4B96-2CD1-46E6-ACB7-A657BDB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1</cp:lastModifiedBy>
  <cp:revision>4</cp:revision>
  <dcterms:created xsi:type="dcterms:W3CDTF">2023-11-13T14:21:00Z</dcterms:created>
  <dcterms:modified xsi:type="dcterms:W3CDTF">2023-11-13T15:06:00Z</dcterms:modified>
</cp:coreProperties>
</file>